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521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C0136">
        <w:rPr>
          <w:sz w:val="28"/>
          <w:szCs w:val="28"/>
        </w:rPr>
        <w:t xml:space="preserve">  </w:t>
      </w:r>
      <w:r w:rsidR="00661E3E"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7714F6">
        <w:rPr>
          <w:sz w:val="28"/>
          <w:szCs w:val="28"/>
        </w:rPr>
        <w:t>478</w:t>
      </w:r>
      <w:r w:rsidR="00661E3E">
        <w:rPr>
          <w:sz w:val="28"/>
          <w:szCs w:val="28"/>
        </w:rPr>
        <w:t>/</w:t>
      </w:r>
      <w:r w:rsidRPr="00703F5A" w:rsidR="008B36DB">
        <w:rPr>
          <w:sz w:val="28"/>
          <w:szCs w:val="28"/>
        </w:rPr>
        <w:t>20</w:t>
      </w:r>
      <w:r w:rsidR="009C205B">
        <w:rPr>
          <w:sz w:val="28"/>
          <w:szCs w:val="28"/>
        </w:rPr>
        <w:t>2</w:t>
      </w:r>
      <w:r w:rsidR="007714F6">
        <w:rPr>
          <w:sz w:val="28"/>
          <w:szCs w:val="28"/>
        </w:rPr>
        <w:t>2</w:t>
      </w:r>
    </w:p>
    <w:p w:rsidR="004C0136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декабря 2022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>дело</w:t>
      </w:r>
      <w:r w:rsidR="005216C4">
        <w:rPr>
          <w:sz w:val="28"/>
          <w:szCs w:val="28"/>
        </w:rPr>
        <w:t xml:space="preserve"> об административном </w:t>
      </w:r>
      <w:r w:rsidR="005216C4">
        <w:rPr>
          <w:sz w:val="28"/>
          <w:szCs w:val="28"/>
        </w:rPr>
        <w:t>правонарушении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505"/>
      </w:tblGrid>
      <w:tr w:rsidTr="00530C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BE1638" w:rsidP="007B7F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Л</w:t>
            </w:r>
            <w:r w:rsidR="007B7F71">
              <w:rPr>
                <w:sz w:val="28"/>
                <w:szCs w:val="28"/>
              </w:rPr>
              <w:t xml:space="preserve">.В. </w:t>
            </w:r>
            <w:r w:rsidR="007B7F71">
              <w:rPr>
                <w:sz w:val="26"/>
                <w:szCs w:val="26"/>
              </w:rPr>
              <w:t>(данные изъяты)</w:t>
            </w:r>
            <w:r w:rsidR="007B7F71">
              <w:rPr>
                <w:sz w:val="26"/>
                <w:szCs w:val="26"/>
              </w:rPr>
              <w:t xml:space="preserve">  </w:t>
            </w:r>
            <w:r w:rsidR="007B7F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административного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>рушениях</w:t>
      </w:r>
      <w:r w:rsidR="00F87C34">
        <w:rPr>
          <w:sz w:val="28"/>
          <w:szCs w:val="28"/>
        </w:rPr>
        <w:t xml:space="preserve"> (далее – КоАП РФ)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84265" w:rsidP="00EF0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7C33F0">
        <w:rPr>
          <w:sz w:val="28"/>
          <w:szCs w:val="28"/>
        </w:rPr>
        <w:t>об</w:t>
      </w:r>
      <w:r w:rsidR="00105AC6">
        <w:rPr>
          <w:sz w:val="28"/>
          <w:szCs w:val="28"/>
        </w:rPr>
        <w:t xml:space="preserve"> административном правонарушении №</w:t>
      </w:r>
      <w:r w:rsidR="007B7F71">
        <w:rPr>
          <w:sz w:val="26"/>
          <w:szCs w:val="26"/>
        </w:rPr>
        <w:t xml:space="preserve">(данные изъяты)  </w:t>
      </w:r>
      <w:r w:rsidR="00105AC6">
        <w:rPr>
          <w:sz w:val="28"/>
          <w:szCs w:val="28"/>
        </w:rPr>
        <w:t xml:space="preserve">от </w:t>
      </w:r>
      <w:r w:rsidR="007B7F71">
        <w:rPr>
          <w:sz w:val="26"/>
          <w:szCs w:val="26"/>
        </w:rPr>
        <w:t>(данные изъяты)</w:t>
      </w:r>
      <w:r w:rsidR="007B7F71">
        <w:rPr>
          <w:sz w:val="26"/>
          <w:szCs w:val="26"/>
        </w:rPr>
        <w:t xml:space="preserve">  </w:t>
      </w:r>
      <w:r w:rsidR="00105AC6">
        <w:rPr>
          <w:sz w:val="28"/>
          <w:szCs w:val="28"/>
        </w:rPr>
        <w:t>,</w:t>
      </w:r>
      <w:r w:rsidR="00105AC6">
        <w:rPr>
          <w:sz w:val="28"/>
          <w:szCs w:val="28"/>
        </w:rPr>
        <w:t xml:space="preserve"> </w:t>
      </w:r>
      <w:r w:rsidR="004D367E">
        <w:rPr>
          <w:sz w:val="28"/>
          <w:szCs w:val="28"/>
        </w:rPr>
        <w:t xml:space="preserve"> </w:t>
      </w:r>
      <w:r w:rsidR="007B7F71">
        <w:rPr>
          <w:sz w:val="26"/>
          <w:szCs w:val="26"/>
        </w:rPr>
        <w:t xml:space="preserve">(данные изъяты)  </w:t>
      </w:r>
      <w:r w:rsidR="00105AC6">
        <w:rPr>
          <w:sz w:val="28"/>
          <w:szCs w:val="28"/>
        </w:rPr>
        <w:t xml:space="preserve">года в </w:t>
      </w:r>
      <w:r w:rsidR="003B3137">
        <w:rPr>
          <w:sz w:val="28"/>
          <w:szCs w:val="28"/>
        </w:rPr>
        <w:t xml:space="preserve">период времени с </w:t>
      </w:r>
      <w:r w:rsidR="007B7F71">
        <w:rPr>
          <w:sz w:val="26"/>
          <w:szCs w:val="26"/>
        </w:rPr>
        <w:t xml:space="preserve">(данные изъяты)  </w:t>
      </w:r>
      <w:r w:rsidR="003B3137">
        <w:rPr>
          <w:sz w:val="28"/>
          <w:szCs w:val="28"/>
        </w:rPr>
        <w:t xml:space="preserve"> часов </w:t>
      </w:r>
      <w:r w:rsidR="00F87C34">
        <w:rPr>
          <w:sz w:val="28"/>
          <w:szCs w:val="28"/>
        </w:rPr>
        <w:t>14</w:t>
      </w:r>
      <w:r w:rsidR="003B3137">
        <w:rPr>
          <w:sz w:val="28"/>
          <w:szCs w:val="28"/>
        </w:rPr>
        <w:t xml:space="preserve"> минут до </w:t>
      </w:r>
      <w:r w:rsidR="007B7F71">
        <w:rPr>
          <w:sz w:val="26"/>
          <w:szCs w:val="26"/>
        </w:rPr>
        <w:t xml:space="preserve">(данные изъяты)  </w:t>
      </w:r>
      <w:r w:rsidR="003B3137">
        <w:rPr>
          <w:sz w:val="28"/>
          <w:szCs w:val="28"/>
        </w:rPr>
        <w:t xml:space="preserve"> часов </w:t>
      </w:r>
      <w:r w:rsidR="008A4D69">
        <w:rPr>
          <w:sz w:val="28"/>
          <w:szCs w:val="28"/>
        </w:rPr>
        <w:t>20</w:t>
      </w:r>
      <w:r w:rsidR="005F239F">
        <w:rPr>
          <w:sz w:val="28"/>
          <w:szCs w:val="28"/>
        </w:rPr>
        <w:t xml:space="preserve"> минут </w:t>
      </w:r>
      <w:r w:rsidR="009C205B">
        <w:rPr>
          <w:sz w:val="28"/>
          <w:szCs w:val="28"/>
        </w:rPr>
        <w:t xml:space="preserve">в ходе проведения </w:t>
      </w:r>
      <w:r w:rsidR="00B823F1">
        <w:rPr>
          <w:sz w:val="28"/>
          <w:szCs w:val="28"/>
        </w:rPr>
        <w:t>профилактических мероприятий</w:t>
      </w:r>
      <w:r w:rsidR="00FA28CC">
        <w:rPr>
          <w:sz w:val="28"/>
          <w:szCs w:val="28"/>
        </w:rPr>
        <w:t xml:space="preserve"> был произведен осмотр </w:t>
      </w:r>
      <w:r w:rsidR="008A4D69">
        <w:rPr>
          <w:sz w:val="28"/>
          <w:szCs w:val="28"/>
        </w:rPr>
        <w:t>продуктового магаз</w:t>
      </w:r>
      <w:r w:rsidR="008A4D69">
        <w:rPr>
          <w:sz w:val="28"/>
          <w:szCs w:val="28"/>
        </w:rPr>
        <w:t>и</w:t>
      </w:r>
      <w:r w:rsidR="008A4D69">
        <w:rPr>
          <w:sz w:val="28"/>
          <w:szCs w:val="28"/>
        </w:rPr>
        <w:t>на</w:t>
      </w:r>
      <w:r w:rsidR="005D5597">
        <w:rPr>
          <w:sz w:val="28"/>
          <w:szCs w:val="28"/>
        </w:rPr>
        <w:t>, расположенного по адр</w:t>
      </w:r>
      <w:r w:rsidR="005D5597">
        <w:rPr>
          <w:sz w:val="28"/>
          <w:szCs w:val="28"/>
        </w:rPr>
        <w:t>е</w:t>
      </w:r>
      <w:r w:rsidR="005D5597">
        <w:rPr>
          <w:sz w:val="28"/>
          <w:szCs w:val="28"/>
        </w:rPr>
        <w:t xml:space="preserve">су: Республика Крым, </w:t>
      </w:r>
      <w:r w:rsidR="00EF06D1">
        <w:rPr>
          <w:sz w:val="28"/>
          <w:szCs w:val="28"/>
        </w:rPr>
        <w:t>Л</w:t>
      </w:r>
      <w:r w:rsidR="005D5597">
        <w:rPr>
          <w:sz w:val="28"/>
          <w:szCs w:val="28"/>
        </w:rPr>
        <w:t xml:space="preserve">енинский район, </w:t>
      </w:r>
      <w:r w:rsidR="007B7F71">
        <w:rPr>
          <w:sz w:val="26"/>
          <w:szCs w:val="26"/>
        </w:rPr>
        <w:t xml:space="preserve">(данные изъяты)  </w:t>
      </w:r>
      <w:r w:rsidR="007B7F71">
        <w:rPr>
          <w:sz w:val="28"/>
          <w:szCs w:val="28"/>
        </w:rPr>
        <w:t xml:space="preserve"> </w:t>
      </w:r>
      <w:r w:rsidR="005D5597">
        <w:rPr>
          <w:sz w:val="28"/>
          <w:szCs w:val="28"/>
        </w:rPr>
        <w:t xml:space="preserve"> </w:t>
      </w:r>
      <w:r w:rsidR="00897CB2">
        <w:rPr>
          <w:sz w:val="28"/>
          <w:szCs w:val="28"/>
        </w:rPr>
        <w:t>в котором осуществляет деятельность индивидуальный предприн</w:t>
      </w:r>
      <w:r w:rsidR="00897CB2">
        <w:rPr>
          <w:sz w:val="28"/>
          <w:szCs w:val="28"/>
        </w:rPr>
        <w:t>и</w:t>
      </w:r>
      <w:r w:rsidR="00897CB2">
        <w:rPr>
          <w:sz w:val="28"/>
          <w:szCs w:val="28"/>
        </w:rPr>
        <w:t xml:space="preserve">матель </w:t>
      </w:r>
      <w:r w:rsidR="008A4D69">
        <w:rPr>
          <w:sz w:val="28"/>
          <w:szCs w:val="28"/>
        </w:rPr>
        <w:t>Ант</w:t>
      </w:r>
      <w:r w:rsidR="008A4D69">
        <w:rPr>
          <w:sz w:val="28"/>
          <w:szCs w:val="28"/>
        </w:rPr>
        <w:t>о</w:t>
      </w:r>
      <w:r w:rsidR="008A4D69">
        <w:rPr>
          <w:sz w:val="28"/>
          <w:szCs w:val="28"/>
        </w:rPr>
        <w:t>ненко Л.В.</w:t>
      </w:r>
      <w:r w:rsidR="005D5597">
        <w:rPr>
          <w:sz w:val="28"/>
          <w:szCs w:val="28"/>
        </w:rPr>
        <w:t xml:space="preserve"> (ИНН </w:t>
      </w:r>
      <w:r w:rsidR="007B7F71">
        <w:rPr>
          <w:sz w:val="26"/>
          <w:szCs w:val="26"/>
        </w:rPr>
        <w:t>(данные изъяты)</w:t>
      </w:r>
      <w:r w:rsidR="007B7F71">
        <w:rPr>
          <w:sz w:val="26"/>
          <w:szCs w:val="26"/>
        </w:rPr>
        <w:t xml:space="preserve">  </w:t>
      </w:r>
      <w:r w:rsidR="005D5597">
        <w:rPr>
          <w:sz w:val="28"/>
          <w:szCs w:val="28"/>
        </w:rPr>
        <w:t>,</w:t>
      </w:r>
      <w:r w:rsidR="005D5597">
        <w:rPr>
          <w:sz w:val="28"/>
          <w:szCs w:val="28"/>
        </w:rPr>
        <w:t xml:space="preserve"> ОГРНИП</w:t>
      </w:r>
      <w:r w:rsidR="00870719">
        <w:rPr>
          <w:sz w:val="28"/>
          <w:szCs w:val="28"/>
        </w:rPr>
        <w:t xml:space="preserve"> </w:t>
      </w:r>
      <w:r w:rsidR="007B7F71">
        <w:rPr>
          <w:sz w:val="26"/>
          <w:szCs w:val="26"/>
        </w:rPr>
        <w:t xml:space="preserve">(данные изъяты)  </w:t>
      </w:r>
      <w:r w:rsidR="005D5597">
        <w:rPr>
          <w:sz w:val="28"/>
          <w:szCs w:val="28"/>
        </w:rPr>
        <w:t>). В ходе провед</w:t>
      </w:r>
      <w:r w:rsidR="005D5597">
        <w:rPr>
          <w:sz w:val="28"/>
          <w:szCs w:val="28"/>
        </w:rPr>
        <w:t>е</w:t>
      </w:r>
      <w:r w:rsidR="005D5597">
        <w:rPr>
          <w:sz w:val="28"/>
          <w:szCs w:val="28"/>
        </w:rPr>
        <w:t>ния проверки был установлен факт оборота табачной продукции без маркировки и нанесения информации, предусмотренной законодател</w:t>
      </w:r>
      <w:r w:rsidR="005D5597">
        <w:rPr>
          <w:sz w:val="28"/>
          <w:szCs w:val="28"/>
        </w:rPr>
        <w:t>ь</w:t>
      </w:r>
      <w:r w:rsidR="005D5597">
        <w:rPr>
          <w:sz w:val="28"/>
          <w:szCs w:val="28"/>
        </w:rPr>
        <w:t>ством Росси</w:t>
      </w:r>
      <w:r w:rsidR="005D5597">
        <w:rPr>
          <w:sz w:val="28"/>
          <w:szCs w:val="28"/>
        </w:rPr>
        <w:t>й</w:t>
      </w:r>
      <w:r w:rsidR="005D5597">
        <w:rPr>
          <w:sz w:val="28"/>
          <w:szCs w:val="28"/>
        </w:rPr>
        <w:t xml:space="preserve">ской Федерации в случае, если такая маркировка обязательна. </w:t>
      </w:r>
      <w:r w:rsidR="003B3137">
        <w:rPr>
          <w:sz w:val="28"/>
          <w:szCs w:val="28"/>
        </w:rPr>
        <w:t xml:space="preserve">На момент </w:t>
      </w:r>
      <w:r w:rsidR="00870719">
        <w:rPr>
          <w:sz w:val="28"/>
          <w:szCs w:val="28"/>
        </w:rPr>
        <w:t>осмотр</w:t>
      </w:r>
      <w:r w:rsidR="003B3137">
        <w:rPr>
          <w:sz w:val="28"/>
          <w:szCs w:val="28"/>
        </w:rPr>
        <w:t>а</w:t>
      </w:r>
      <w:r w:rsidR="00870719">
        <w:rPr>
          <w:sz w:val="28"/>
          <w:szCs w:val="28"/>
        </w:rPr>
        <w:t xml:space="preserve"> </w:t>
      </w:r>
      <w:r w:rsidR="00C358BF">
        <w:rPr>
          <w:sz w:val="28"/>
          <w:szCs w:val="28"/>
        </w:rPr>
        <w:t>продуктового магазина ИП Антоненко Л.В.</w:t>
      </w:r>
      <w:r w:rsidR="005D5597">
        <w:rPr>
          <w:sz w:val="28"/>
          <w:szCs w:val="28"/>
        </w:rPr>
        <w:t xml:space="preserve"> </w:t>
      </w:r>
      <w:r w:rsidR="00C358BF">
        <w:rPr>
          <w:sz w:val="28"/>
          <w:szCs w:val="28"/>
        </w:rPr>
        <w:t xml:space="preserve">– </w:t>
      </w:r>
      <w:r w:rsidR="007B7F71">
        <w:rPr>
          <w:sz w:val="26"/>
          <w:szCs w:val="26"/>
        </w:rPr>
        <w:t xml:space="preserve">(данные изъяты)  </w:t>
      </w:r>
      <w:r w:rsidR="00105AC6">
        <w:rPr>
          <w:sz w:val="28"/>
          <w:szCs w:val="28"/>
        </w:rPr>
        <w:t xml:space="preserve">обнаружено, что </w:t>
      </w:r>
      <w:r w:rsidR="009C205B">
        <w:rPr>
          <w:sz w:val="28"/>
          <w:szCs w:val="28"/>
        </w:rPr>
        <w:t xml:space="preserve">в обороте </w:t>
      </w:r>
      <w:r w:rsidR="004D367E">
        <w:rPr>
          <w:sz w:val="28"/>
          <w:szCs w:val="28"/>
        </w:rPr>
        <w:t>находя</w:t>
      </w:r>
      <w:r w:rsidR="00546277">
        <w:rPr>
          <w:sz w:val="28"/>
          <w:szCs w:val="28"/>
        </w:rPr>
        <w:t>тся</w:t>
      </w:r>
      <w:r w:rsidR="00105AC6">
        <w:rPr>
          <w:sz w:val="28"/>
          <w:szCs w:val="28"/>
        </w:rPr>
        <w:t xml:space="preserve"> </w:t>
      </w:r>
      <w:r w:rsidR="007B7F71">
        <w:rPr>
          <w:sz w:val="26"/>
          <w:szCs w:val="26"/>
        </w:rPr>
        <w:t xml:space="preserve">(данные изъяты)  </w:t>
      </w:r>
      <w:r w:rsidR="00897CB2">
        <w:rPr>
          <w:sz w:val="28"/>
          <w:szCs w:val="28"/>
        </w:rPr>
        <w:t xml:space="preserve"> пачек</w:t>
      </w:r>
      <w:r w:rsidRPr="00E65776" w:rsidR="00E65776">
        <w:rPr>
          <w:sz w:val="28"/>
          <w:szCs w:val="28"/>
        </w:rPr>
        <w:t xml:space="preserve"> </w:t>
      </w:r>
      <w:r w:rsidR="00B823F1">
        <w:rPr>
          <w:sz w:val="28"/>
          <w:szCs w:val="28"/>
        </w:rPr>
        <w:t>сигарет</w:t>
      </w:r>
      <w:r w:rsidR="00C358BF">
        <w:rPr>
          <w:sz w:val="28"/>
          <w:szCs w:val="28"/>
        </w:rPr>
        <w:t>, маркир</w:t>
      </w:r>
      <w:r w:rsidR="00C358BF">
        <w:rPr>
          <w:sz w:val="28"/>
          <w:szCs w:val="28"/>
        </w:rPr>
        <w:t>о</w:t>
      </w:r>
      <w:r w:rsidR="00C358BF">
        <w:rPr>
          <w:sz w:val="28"/>
          <w:szCs w:val="28"/>
        </w:rPr>
        <w:t>ванной таба</w:t>
      </w:r>
      <w:r w:rsidR="00C358BF">
        <w:rPr>
          <w:sz w:val="28"/>
          <w:szCs w:val="28"/>
        </w:rPr>
        <w:t>ч</w:t>
      </w:r>
      <w:r w:rsidR="00C358BF">
        <w:rPr>
          <w:sz w:val="28"/>
          <w:szCs w:val="28"/>
        </w:rPr>
        <w:t>ной продукции средствами идентификации,</w:t>
      </w:r>
      <w:r w:rsidR="00543249">
        <w:rPr>
          <w:sz w:val="28"/>
          <w:szCs w:val="28"/>
        </w:rPr>
        <w:t xml:space="preserve"> из которых 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 пачка торговой марки «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», 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 пачек с</w:t>
      </w:r>
      <w:r w:rsidR="00543249">
        <w:rPr>
          <w:sz w:val="28"/>
          <w:szCs w:val="28"/>
        </w:rPr>
        <w:t>и</w:t>
      </w:r>
      <w:r w:rsidR="00543249">
        <w:rPr>
          <w:sz w:val="28"/>
          <w:szCs w:val="28"/>
        </w:rPr>
        <w:t>гарет торговой марки «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», 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 пачек сигарет то</w:t>
      </w:r>
      <w:r w:rsidR="00543249">
        <w:rPr>
          <w:sz w:val="28"/>
          <w:szCs w:val="28"/>
        </w:rPr>
        <w:t>р</w:t>
      </w:r>
      <w:r w:rsidR="00543249">
        <w:rPr>
          <w:sz w:val="28"/>
          <w:szCs w:val="28"/>
        </w:rPr>
        <w:t>говой марки «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», 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 пачек сигарет торговой ма</w:t>
      </w:r>
      <w:r w:rsidR="00543249">
        <w:rPr>
          <w:sz w:val="28"/>
          <w:szCs w:val="28"/>
        </w:rPr>
        <w:t>р</w:t>
      </w:r>
      <w:r w:rsidR="00543249">
        <w:rPr>
          <w:sz w:val="28"/>
          <w:szCs w:val="28"/>
        </w:rPr>
        <w:t>ки «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 xml:space="preserve">», </w:t>
      </w:r>
      <w:r w:rsidR="007B7F71">
        <w:rPr>
          <w:sz w:val="26"/>
          <w:szCs w:val="26"/>
        </w:rPr>
        <w:t>(данные изъяты</w:t>
      </w:r>
      <w:r w:rsidR="007B7F71">
        <w:rPr>
          <w:sz w:val="26"/>
          <w:szCs w:val="26"/>
        </w:rPr>
        <w:t xml:space="preserve">)  </w:t>
      </w:r>
      <w:r w:rsidR="00543249">
        <w:rPr>
          <w:sz w:val="28"/>
          <w:szCs w:val="28"/>
        </w:rPr>
        <w:t xml:space="preserve"> </w:t>
      </w:r>
      <w:r w:rsidR="00543249">
        <w:rPr>
          <w:sz w:val="28"/>
          <w:szCs w:val="28"/>
        </w:rPr>
        <w:t>пачки сигарет торговой марки «</w:t>
      </w:r>
      <w:r w:rsidR="007B7F71">
        <w:rPr>
          <w:sz w:val="26"/>
          <w:szCs w:val="26"/>
        </w:rPr>
        <w:t xml:space="preserve">(данные изъяты)  </w:t>
      </w:r>
      <w:r w:rsidR="00543249">
        <w:rPr>
          <w:sz w:val="28"/>
          <w:szCs w:val="28"/>
        </w:rPr>
        <w:t>»,</w:t>
      </w:r>
      <w:r w:rsidR="00C358BF">
        <w:rPr>
          <w:sz w:val="28"/>
          <w:szCs w:val="28"/>
        </w:rPr>
        <w:t xml:space="preserve"> которые при считывании системой мониторинга «</w:t>
      </w:r>
      <w:r w:rsidR="007B7F71">
        <w:rPr>
          <w:sz w:val="26"/>
          <w:szCs w:val="26"/>
        </w:rPr>
        <w:t xml:space="preserve">(данные изъяты)  </w:t>
      </w:r>
      <w:r w:rsidR="00C358BF">
        <w:rPr>
          <w:sz w:val="28"/>
          <w:szCs w:val="28"/>
        </w:rPr>
        <w:t>» выдала и</w:t>
      </w:r>
      <w:r w:rsidR="00C358BF">
        <w:rPr>
          <w:sz w:val="28"/>
          <w:szCs w:val="28"/>
        </w:rPr>
        <w:t>н</w:t>
      </w:r>
      <w:r w:rsidR="00C358BF">
        <w:rPr>
          <w:sz w:val="28"/>
          <w:szCs w:val="28"/>
        </w:rPr>
        <w:t xml:space="preserve">формацию о том, что данная табачная продукция </w:t>
      </w:r>
      <w:r>
        <w:rPr>
          <w:sz w:val="28"/>
          <w:szCs w:val="28"/>
        </w:rPr>
        <w:t>«</w:t>
      </w:r>
      <w:r w:rsidR="007B7F71">
        <w:rPr>
          <w:sz w:val="26"/>
          <w:szCs w:val="26"/>
        </w:rPr>
        <w:t xml:space="preserve">(данные изъяты) </w:t>
      </w:r>
      <w:r>
        <w:rPr>
          <w:sz w:val="28"/>
          <w:szCs w:val="28"/>
        </w:rPr>
        <w:t xml:space="preserve">», что является нарушением </w:t>
      </w:r>
      <w:r w:rsidR="00ED3CDC">
        <w:rPr>
          <w:sz w:val="28"/>
          <w:szCs w:val="28"/>
        </w:rPr>
        <w:t>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5D5597">
        <w:rPr>
          <w:sz w:val="28"/>
          <w:szCs w:val="28"/>
        </w:rPr>
        <w:t>, ст. 4 Федеральн</w:t>
      </w:r>
      <w:r w:rsidR="005D5597">
        <w:rPr>
          <w:sz w:val="28"/>
          <w:szCs w:val="28"/>
        </w:rPr>
        <w:t>о</w:t>
      </w:r>
      <w:r w:rsidR="005D5597">
        <w:rPr>
          <w:sz w:val="28"/>
          <w:szCs w:val="28"/>
        </w:rPr>
        <w:t>го закона</w:t>
      </w:r>
      <w:r w:rsidR="00D4602F">
        <w:rPr>
          <w:sz w:val="28"/>
          <w:szCs w:val="28"/>
        </w:rPr>
        <w:t xml:space="preserve"> Российской Федерации №26</w:t>
      </w:r>
      <w:r>
        <w:rPr>
          <w:sz w:val="28"/>
          <w:szCs w:val="28"/>
        </w:rPr>
        <w:t>8-ФЗ от 22.12.2008</w:t>
      </w:r>
      <w:r w:rsidR="00D4602F">
        <w:rPr>
          <w:sz w:val="28"/>
          <w:szCs w:val="28"/>
        </w:rPr>
        <w:t xml:space="preserve"> «Технический Регл</w:t>
      </w:r>
      <w:r w:rsidR="00D4602F">
        <w:rPr>
          <w:sz w:val="28"/>
          <w:szCs w:val="28"/>
        </w:rPr>
        <w:t>а</w:t>
      </w:r>
      <w:r w:rsidR="00D4602F">
        <w:rPr>
          <w:sz w:val="28"/>
          <w:szCs w:val="28"/>
        </w:rPr>
        <w:t>мент на табачную проду</w:t>
      </w:r>
      <w:r w:rsidR="00D4602F">
        <w:rPr>
          <w:sz w:val="28"/>
          <w:szCs w:val="28"/>
        </w:rPr>
        <w:t>к</w:t>
      </w:r>
      <w:r w:rsidR="00D4602F">
        <w:rPr>
          <w:sz w:val="28"/>
          <w:szCs w:val="28"/>
        </w:rPr>
        <w:t>цию».</w:t>
      </w:r>
    </w:p>
    <w:p w:rsidR="008B36DB" w:rsidP="00EF0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ИП Антоненко Л.В.</w:t>
      </w:r>
      <w:r w:rsidR="007A77D4">
        <w:rPr>
          <w:sz w:val="28"/>
          <w:szCs w:val="28"/>
        </w:rPr>
        <w:t xml:space="preserve"> </w:t>
      </w:r>
      <w:r w:rsidR="00ED3CDC">
        <w:rPr>
          <w:sz w:val="28"/>
          <w:szCs w:val="28"/>
        </w:rPr>
        <w:t>предусматрива</w:t>
      </w:r>
      <w:r w:rsidR="00C951F1">
        <w:rPr>
          <w:sz w:val="28"/>
          <w:szCs w:val="28"/>
        </w:rPr>
        <w:t>ю</w:t>
      </w:r>
      <w:r w:rsidR="00ED3CDC">
        <w:rPr>
          <w:sz w:val="28"/>
          <w:szCs w:val="28"/>
        </w:rPr>
        <w:t>т административную о</w:t>
      </w:r>
      <w:r w:rsidR="00ED3CDC">
        <w:rPr>
          <w:sz w:val="28"/>
          <w:szCs w:val="28"/>
        </w:rPr>
        <w:t>т</w:t>
      </w:r>
      <w:r w:rsidR="00ED3CDC">
        <w:rPr>
          <w:sz w:val="28"/>
          <w:szCs w:val="28"/>
        </w:rPr>
        <w:t>ветственность</w:t>
      </w:r>
      <w:r w:rsidR="009C205B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>Кодекса Российской Федерации об административных правонарушениях</w:t>
      </w:r>
      <w:r w:rsidR="00105AC6">
        <w:rPr>
          <w:sz w:val="28"/>
          <w:szCs w:val="28"/>
        </w:rPr>
        <w:t>.</w:t>
      </w:r>
    </w:p>
    <w:p w:rsidR="00D94BD8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EF05B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EF05BB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EF05BB">
        <w:rPr>
          <w:sz w:val="28"/>
          <w:szCs w:val="28"/>
        </w:rPr>
        <w:t>Антоненко Л.В.</w:t>
      </w:r>
      <w:r w:rsidR="00260FCC">
        <w:rPr>
          <w:sz w:val="28"/>
          <w:szCs w:val="28"/>
        </w:rPr>
        <w:t xml:space="preserve"> </w:t>
      </w:r>
      <w:r w:rsidR="00EF05BB">
        <w:rPr>
          <w:sz w:val="28"/>
          <w:szCs w:val="28"/>
        </w:rPr>
        <w:t xml:space="preserve">не явилась, </w:t>
      </w:r>
      <w:r w:rsidR="00EF05BB">
        <w:rPr>
          <w:sz w:val="28"/>
          <w:szCs w:val="28"/>
        </w:rPr>
        <w:t>извещена</w:t>
      </w:r>
      <w:r w:rsidR="00EF05BB">
        <w:rPr>
          <w:sz w:val="28"/>
          <w:szCs w:val="28"/>
        </w:rPr>
        <w:t xml:space="preserve"> надлежащим образом. </w:t>
      </w:r>
      <w:r w:rsidR="00F233B2">
        <w:rPr>
          <w:sz w:val="28"/>
          <w:szCs w:val="28"/>
        </w:rPr>
        <w:t xml:space="preserve">В письменном заявлении от </w:t>
      </w:r>
      <w:r w:rsidR="007B7F71">
        <w:rPr>
          <w:sz w:val="26"/>
          <w:szCs w:val="26"/>
        </w:rPr>
        <w:t xml:space="preserve">(данные изъяты)  </w:t>
      </w:r>
      <w:r w:rsidR="00F233B2">
        <w:rPr>
          <w:sz w:val="28"/>
          <w:szCs w:val="28"/>
        </w:rPr>
        <w:t>просила рассмотреть д</w:t>
      </w:r>
      <w:r w:rsidR="00F233B2">
        <w:rPr>
          <w:sz w:val="28"/>
          <w:szCs w:val="28"/>
        </w:rPr>
        <w:t>е</w:t>
      </w:r>
      <w:r w:rsidR="00F233B2">
        <w:rPr>
          <w:sz w:val="28"/>
          <w:szCs w:val="28"/>
        </w:rPr>
        <w:t xml:space="preserve">ло в её отсутствие, с протоколом </w:t>
      </w:r>
      <w:r w:rsidR="00F233B2">
        <w:rPr>
          <w:sz w:val="28"/>
          <w:szCs w:val="28"/>
        </w:rPr>
        <w:t>согласна</w:t>
      </w:r>
      <w:r w:rsidR="00F233B2">
        <w:rPr>
          <w:sz w:val="28"/>
          <w:szCs w:val="28"/>
        </w:rPr>
        <w:t>, просила назначить минимальное наказание. Ранее о</w:t>
      </w:r>
      <w:r w:rsidR="00EF05BB">
        <w:rPr>
          <w:sz w:val="28"/>
          <w:szCs w:val="28"/>
        </w:rPr>
        <w:t>беспечила явку своего защитника в судебное заседание, назначе</w:t>
      </w:r>
      <w:r w:rsidR="00EF05BB">
        <w:rPr>
          <w:sz w:val="28"/>
          <w:szCs w:val="28"/>
        </w:rPr>
        <w:t>н</w:t>
      </w:r>
      <w:r w:rsidR="00EF05BB">
        <w:rPr>
          <w:sz w:val="28"/>
          <w:szCs w:val="28"/>
        </w:rPr>
        <w:t>но</w:t>
      </w:r>
      <w:r w:rsidR="00F233B2">
        <w:rPr>
          <w:sz w:val="28"/>
          <w:szCs w:val="28"/>
        </w:rPr>
        <w:t>е</w:t>
      </w:r>
      <w:r w:rsidR="00EF05BB">
        <w:rPr>
          <w:sz w:val="28"/>
          <w:szCs w:val="28"/>
        </w:rPr>
        <w:t xml:space="preserve"> на </w:t>
      </w:r>
      <w:r w:rsidR="007B7F71">
        <w:rPr>
          <w:sz w:val="26"/>
          <w:szCs w:val="26"/>
        </w:rPr>
        <w:t>(данные изъяты)</w:t>
      </w:r>
      <w:r w:rsidR="007B7F71">
        <w:rPr>
          <w:sz w:val="26"/>
          <w:szCs w:val="26"/>
        </w:rPr>
        <w:t xml:space="preserve">  </w:t>
      </w:r>
      <w:r w:rsidR="00EF05BB">
        <w:rPr>
          <w:sz w:val="28"/>
          <w:szCs w:val="28"/>
        </w:rPr>
        <w:t>.</w:t>
      </w:r>
    </w:p>
    <w:p w:rsidR="00EF05BB" w:rsidP="00916F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B7F71">
        <w:rPr>
          <w:sz w:val="26"/>
          <w:szCs w:val="26"/>
        </w:rPr>
        <w:t xml:space="preserve">(данные изъяты)  </w:t>
      </w:r>
      <w:r>
        <w:rPr>
          <w:sz w:val="28"/>
          <w:szCs w:val="28"/>
        </w:rPr>
        <w:t xml:space="preserve">защитник ИП Антоненко Л.В. по доверенности Антоненко С.М. вину </w:t>
      </w:r>
      <w:r w:rsidR="00F233B2">
        <w:rPr>
          <w:sz w:val="28"/>
          <w:szCs w:val="28"/>
        </w:rPr>
        <w:t>Антоненко</w:t>
      </w:r>
      <w:r>
        <w:rPr>
          <w:sz w:val="28"/>
          <w:szCs w:val="28"/>
        </w:rPr>
        <w:t xml:space="preserve"> Л.В. признал, просил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чить минимальное наказание.</w:t>
      </w:r>
    </w:p>
    <w:p w:rsidR="00ED3CDC" w:rsidP="001F3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46FF1" w:rsidR="001F395C">
        <w:rPr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477A5F" w:rsidP="00372DF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72DF4">
        <w:rPr>
          <w:color w:val="000000"/>
          <w:sz w:val="28"/>
          <w:szCs w:val="28"/>
          <w:shd w:val="clear" w:color="auto" w:fill="FFFFFF"/>
        </w:rPr>
        <w:t xml:space="preserve">В соответствии с частью 4 статьи 15.12 </w:t>
      </w:r>
      <w:r w:rsidR="0068685C">
        <w:rPr>
          <w:color w:val="000000"/>
          <w:sz w:val="28"/>
          <w:szCs w:val="28"/>
          <w:shd w:val="clear" w:color="auto" w:fill="FFFFFF"/>
        </w:rPr>
        <w:t>КоАП РФ</w:t>
      </w:r>
      <w:r w:rsidRPr="00372DF4">
        <w:rPr>
          <w:color w:val="000000"/>
          <w:sz w:val="28"/>
          <w:szCs w:val="28"/>
          <w:shd w:val="clear" w:color="auto" w:fill="FFFFFF"/>
        </w:rPr>
        <w:t xml:space="preserve"> оборот алкогольной продукции или табачных изделий без маркировки и (или) нанесения информ</w:t>
      </w:r>
      <w:r w:rsidRPr="00372DF4">
        <w:rPr>
          <w:color w:val="000000"/>
          <w:sz w:val="28"/>
          <w:szCs w:val="28"/>
          <w:shd w:val="clear" w:color="auto" w:fill="FFFFFF"/>
        </w:rPr>
        <w:t>а</w:t>
      </w:r>
      <w:r w:rsidRPr="00372DF4">
        <w:rPr>
          <w:color w:val="000000"/>
          <w:sz w:val="28"/>
          <w:szCs w:val="28"/>
          <w:shd w:val="clear" w:color="auto" w:fill="FFFFFF"/>
        </w:rPr>
        <w:t>ции, предусмотренной законодательством Российской Федерации, в случае, если такая маркировка и (или) нанесение такой информации обязательны, вл</w:t>
      </w:r>
      <w:r w:rsidRPr="00372DF4">
        <w:rPr>
          <w:color w:val="000000"/>
          <w:sz w:val="28"/>
          <w:szCs w:val="28"/>
          <w:shd w:val="clear" w:color="auto" w:fill="FFFFFF"/>
        </w:rPr>
        <w:t>е</w:t>
      </w:r>
      <w:r w:rsidRPr="00372DF4">
        <w:rPr>
          <w:color w:val="000000"/>
          <w:sz w:val="28"/>
          <w:szCs w:val="28"/>
          <w:shd w:val="clear" w:color="auto" w:fill="FFFFFF"/>
        </w:rPr>
        <w:t>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</w:t>
      </w:r>
      <w:r w:rsidRPr="00372DF4">
        <w:rPr>
          <w:color w:val="000000"/>
          <w:sz w:val="28"/>
          <w:szCs w:val="28"/>
          <w:shd w:val="clear" w:color="auto" w:fill="FFFFFF"/>
        </w:rPr>
        <w:t xml:space="preserve"> на должностных лиц - от десяти тысяч до пятнадцати тысяч рублей с конфискацией предметов административного правонарушения; на юридических лиц </w:t>
      </w:r>
      <w:r w:rsidR="006E49F4">
        <w:rPr>
          <w:color w:val="000000"/>
          <w:sz w:val="28"/>
          <w:szCs w:val="28"/>
          <w:shd w:val="clear" w:color="auto" w:fill="FFFFFF"/>
        </w:rPr>
        <w:t>–о</w:t>
      </w:r>
      <w:r w:rsidR="006E49F4">
        <w:rPr>
          <w:color w:val="000000"/>
          <w:sz w:val="28"/>
          <w:szCs w:val="28"/>
          <w:shd w:val="clear" w:color="auto" w:fill="FFFFFF"/>
        </w:rPr>
        <w:t xml:space="preserve">т </w:t>
      </w:r>
      <w:r w:rsidRPr="00372DF4">
        <w:rPr>
          <w:color w:val="000000"/>
          <w:sz w:val="28"/>
          <w:szCs w:val="28"/>
          <w:shd w:val="clear" w:color="auto" w:fill="FFFFFF"/>
        </w:rPr>
        <w:t>двухсот тысяч до трехсот тысяч рублей с конфискацией предметов административного правонарушения</w:t>
      </w:r>
      <w:r w:rsidR="006E49F4">
        <w:rPr>
          <w:color w:val="000000"/>
          <w:sz w:val="28"/>
          <w:szCs w:val="28"/>
          <w:shd w:val="clear" w:color="auto" w:fill="FFFFFF"/>
        </w:rPr>
        <w:t>.</w:t>
      </w:r>
    </w:p>
    <w:p w:rsidR="00477A5F" w:rsidRPr="006E49F4" w:rsidP="00477A5F">
      <w:pPr>
        <w:ind w:firstLine="708"/>
        <w:jc w:val="both"/>
        <w:rPr>
          <w:sz w:val="28"/>
          <w:szCs w:val="28"/>
          <w:shd w:val="clear" w:color="auto" w:fill="FFFFFF"/>
        </w:rPr>
      </w:pPr>
      <w:r w:rsidRPr="006E49F4">
        <w:rPr>
          <w:sz w:val="28"/>
          <w:szCs w:val="28"/>
          <w:shd w:val="clear" w:color="auto" w:fill="FFFFFF"/>
        </w:rPr>
        <w:t>Оборотом табачной продукции признается, в том числе ввоз в Росси</w:t>
      </w:r>
      <w:r w:rsidRPr="006E49F4">
        <w:rPr>
          <w:sz w:val="28"/>
          <w:szCs w:val="28"/>
          <w:shd w:val="clear" w:color="auto" w:fill="FFFFFF"/>
        </w:rPr>
        <w:t>й</w:t>
      </w:r>
      <w:r w:rsidRPr="006E49F4">
        <w:rPr>
          <w:sz w:val="28"/>
          <w:szCs w:val="28"/>
          <w:shd w:val="clear" w:color="auto" w:fill="FFFFFF"/>
        </w:rPr>
        <w:t>скую Федерацию табачной продукции, ее хранение, транспортировка, прио</w:t>
      </w:r>
      <w:r w:rsidRPr="006E49F4">
        <w:rPr>
          <w:sz w:val="28"/>
          <w:szCs w:val="28"/>
          <w:shd w:val="clear" w:color="auto" w:fill="FFFFFF"/>
        </w:rPr>
        <w:t>б</w:t>
      </w:r>
      <w:r w:rsidRPr="006E49F4">
        <w:rPr>
          <w:sz w:val="28"/>
          <w:szCs w:val="28"/>
          <w:shd w:val="clear" w:color="auto" w:fill="FFFFFF"/>
        </w:rPr>
        <w:t>ретение и реализация (продажа) на территории Российской Федерации.</w:t>
      </w:r>
    </w:p>
    <w:p w:rsidR="008B2CCF" w:rsidP="008B2CCF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CCF">
        <w:rPr>
          <w:sz w:val="28"/>
          <w:szCs w:val="28"/>
          <w:shd w:val="clear" w:color="auto" w:fill="FFFFFF"/>
        </w:rPr>
        <w:t xml:space="preserve">В силу ч. 2 ст. 4 Федерального закона от 22.12.2008 г. 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</w:t>
      </w:r>
      <w:r w:rsidRPr="008B2CCF">
        <w:rPr>
          <w:sz w:val="28"/>
          <w:szCs w:val="28"/>
          <w:shd w:val="clear" w:color="auto" w:fill="FFFFFF"/>
        </w:rPr>
        <w:t>268-ФЗ «Техн</w:t>
      </w:r>
      <w:r w:rsidRPr="008B2CCF">
        <w:rPr>
          <w:sz w:val="28"/>
          <w:szCs w:val="28"/>
          <w:shd w:val="clear" w:color="auto" w:fill="FFFFFF"/>
        </w:rPr>
        <w:t>и</w:t>
      </w:r>
      <w:r w:rsidRPr="008B2CCF">
        <w:rPr>
          <w:sz w:val="28"/>
          <w:szCs w:val="28"/>
          <w:shd w:val="clear" w:color="auto" w:fill="FFFFFF"/>
        </w:rPr>
        <w:t xml:space="preserve">ческий регламент на табачную продукцию» </w:t>
      </w:r>
      <w:r>
        <w:rPr>
          <w:sz w:val="28"/>
          <w:szCs w:val="28"/>
          <w:shd w:val="clear" w:color="auto" w:fill="FFFFFF"/>
        </w:rPr>
        <w:t xml:space="preserve">(далее по тексту </w:t>
      </w:r>
      <w:r>
        <w:rPr>
          <w:sz w:val="28"/>
          <w:szCs w:val="28"/>
          <w:shd w:val="clear" w:color="auto" w:fill="FFFFFF"/>
        </w:rPr>
        <w:t>–Ф</w:t>
      </w:r>
      <w:r>
        <w:rPr>
          <w:sz w:val="28"/>
          <w:szCs w:val="28"/>
          <w:shd w:val="clear" w:color="auto" w:fill="FFFFFF"/>
        </w:rPr>
        <w:t xml:space="preserve">едеральный закон </w:t>
      </w:r>
      <w:r>
        <w:rPr>
          <w:sz w:val="28"/>
          <w:szCs w:val="28"/>
          <w:shd w:val="clear" w:color="auto" w:fill="FFFFFF"/>
          <w:lang w:val="en-US"/>
        </w:rPr>
        <w:t>N</w:t>
      </w:r>
      <w:r>
        <w:rPr>
          <w:sz w:val="28"/>
          <w:szCs w:val="28"/>
          <w:shd w:val="clear" w:color="auto" w:fill="FFFFFF"/>
        </w:rPr>
        <w:t xml:space="preserve"> 268-ФЗ) </w:t>
      </w:r>
      <w:r w:rsidRPr="008B2CCF">
        <w:rPr>
          <w:sz w:val="28"/>
          <w:szCs w:val="28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244885" w:rsidP="008B2CCF">
      <w:pPr>
        <w:ind w:firstLine="708"/>
        <w:jc w:val="both"/>
        <w:rPr>
          <w:sz w:val="28"/>
          <w:szCs w:val="28"/>
          <w:shd w:val="clear" w:color="auto" w:fill="FFFFFF"/>
        </w:rPr>
      </w:pPr>
      <w:r w:rsidRPr="00244885">
        <w:rPr>
          <w:sz w:val="28"/>
          <w:szCs w:val="28"/>
          <w:shd w:val="clear" w:color="auto" w:fill="FFFFFF"/>
        </w:rPr>
        <w:t xml:space="preserve">Частями 2, 5 статьи 4 Федерального закона от 22 декабря 2008 г. N 268-ФЗ определено, что табачная продукция подлежит маркировке </w:t>
      </w:r>
      <w:r w:rsidRPr="00244885">
        <w:rPr>
          <w:sz w:val="28"/>
          <w:szCs w:val="28"/>
          <w:shd w:val="clear" w:color="auto" w:fill="FFFFFF"/>
        </w:rPr>
        <w:t>специ-альными</w:t>
      </w:r>
      <w:r w:rsidRPr="00244885">
        <w:rPr>
          <w:sz w:val="28"/>
          <w:szCs w:val="28"/>
          <w:shd w:val="clear" w:color="auto" w:fill="FFFFFF"/>
        </w:rPr>
        <w:t xml:space="preserve">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</w:t>
      </w:r>
      <w:r w:rsidRPr="00244885">
        <w:rPr>
          <w:sz w:val="28"/>
          <w:szCs w:val="28"/>
          <w:shd w:val="clear" w:color="auto" w:fill="FFFFFF"/>
        </w:rPr>
        <w:t>т</w:t>
      </w:r>
      <w:r w:rsidRPr="00244885">
        <w:rPr>
          <w:sz w:val="28"/>
          <w:szCs w:val="28"/>
          <w:shd w:val="clear" w:color="auto" w:fill="FFFFFF"/>
        </w:rPr>
        <w:t>ся.</w:t>
      </w:r>
    </w:p>
    <w:p w:rsidR="00412200" w:rsidRPr="00412200" w:rsidP="008B2CCF">
      <w:pPr>
        <w:ind w:firstLine="708"/>
        <w:jc w:val="both"/>
        <w:rPr>
          <w:sz w:val="28"/>
          <w:szCs w:val="28"/>
          <w:shd w:val="clear" w:color="auto" w:fill="FFFFFF"/>
        </w:rPr>
      </w:pPr>
      <w:r w:rsidRPr="00412200">
        <w:rPr>
          <w:sz w:val="28"/>
          <w:szCs w:val="28"/>
          <w:shd w:val="clear" w:color="auto" w:fill="FFFFFF"/>
        </w:rPr>
        <w:t xml:space="preserve">В соответствии с положениями раздела VII </w:t>
      </w:r>
      <w:r w:rsidRPr="00412200">
        <w:rPr>
          <w:sz w:val="28"/>
          <w:szCs w:val="28"/>
          <w:shd w:val="clear" w:color="auto" w:fill="FFFFFF"/>
        </w:rPr>
        <w:t>ТР</w:t>
      </w:r>
      <w:r w:rsidRPr="00412200">
        <w:rPr>
          <w:sz w:val="28"/>
          <w:szCs w:val="28"/>
          <w:shd w:val="clear" w:color="auto" w:fill="FFFFFF"/>
        </w:rPr>
        <w:t xml:space="preserve"> ТС 035/2014. Технич</w:t>
      </w:r>
      <w:r w:rsidRPr="00412200">
        <w:rPr>
          <w:sz w:val="28"/>
          <w:szCs w:val="28"/>
          <w:shd w:val="clear" w:color="auto" w:fill="FFFFFF"/>
        </w:rPr>
        <w:t>е</w:t>
      </w:r>
      <w:r w:rsidRPr="00412200">
        <w:rPr>
          <w:sz w:val="28"/>
          <w:szCs w:val="28"/>
          <w:shd w:val="clear" w:color="auto" w:fill="FFFFFF"/>
        </w:rPr>
        <w:t>ский регламент Таможенного союза. Технический регламент на табачную пр</w:t>
      </w:r>
      <w:r w:rsidRPr="00412200">
        <w:rPr>
          <w:sz w:val="28"/>
          <w:szCs w:val="28"/>
          <w:shd w:val="clear" w:color="auto" w:fill="FFFFFF"/>
        </w:rPr>
        <w:t>о</w:t>
      </w:r>
      <w:r w:rsidRPr="00412200">
        <w:rPr>
          <w:sz w:val="28"/>
          <w:szCs w:val="28"/>
          <w:shd w:val="clear" w:color="auto" w:fill="FFFFFF"/>
        </w:rPr>
        <w:t>дукцию, утвержденного решением Совета Евразийской экономической коми</w:t>
      </w:r>
      <w:r w:rsidRPr="00412200">
        <w:rPr>
          <w:sz w:val="28"/>
          <w:szCs w:val="28"/>
          <w:shd w:val="clear" w:color="auto" w:fill="FFFFFF"/>
        </w:rPr>
        <w:t>с</w:t>
      </w:r>
      <w:r w:rsidRPr="00412200">
        <w:rPr>
          <w:sz w:val="28"/>
          <w:szCs w:val="28"/>
          <w:shd w:val="clear" w:color="auto" w:fill="FFFFFF"/>
        </w:rPr>
        <w:t>сии от 12 ноября 2014 года N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(пункт 18).</w:t>
      </w:r>
    </w:p>
    <w:p w:rsidR="00244885" w:rsidP="008B2CCF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CCF">
        <w:rPr>
          <w:sz w:val="28"/>
          <w:szCs w:val="28"/>
          <w:shd w:val="clear" w:color="auto" w:fill="FFFFFF"/>
        </w:rPr>
        <w:t xml:space="preserve">Согласно части 3 статьи 18 Федерального закона от 23 февраля 2013 г. N 15-ФЗ "Об охране здоровья граждан от воздействия окружающего табачного дыма и последствий потребления табака" </w:t>
      </w:r>
      <w:r>
        <w:rPr>
          <w:sz w:val="28"/>
          <w:szCs w:val="28"/>
          <w:shd w:val="clear" w:color="auto" w:fill="FFFFFF"/>
        </w:rPr>
        <w:t>в</w:t>
      </w:r>
      <w:r w:rsidRPr="00244885">
        <w:rPr>
          <w:sz w:val="28"/>
          <w:szCs w:val="28"/>
          <w:shd w:val="clear" w:color="auto" w:fill="FFFFFF"/>
        </w:rPr>
        <w:t xml:space="preserve">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</w:t>
      </w:r>
      <w:r w:rsidRPr="00244885">
        <w:rPr>
          <w:sz w:val="28"/>
          <w:szCs w:val="28"/>
          <w:shd w:val="clear" w:color="auto" w:fill="FFFFFF"/>
        </w:rPr>
        <w:t>я</w:t>
      </w:r>
      <w:r w:rsidRPr="00244885">
        <w:rPr>
          <w:sz w:val="28"/>
          <w:szCs w:val="28"/>
          <w:shd w:val="clear" w:color="auto" w:fill="FFFFFF"/>
        </w:rPr>
        <w:t>ми законодательства Российской</w:t>
      </w:r>
      <w:r w:rsidRPr="00244885">
        <w:rPr>
          <w:sz w:val="28"/>
          <w:szCs w:val="28"/>
          <w:shd w:val="clear" w:color="auto" w:fill="FFFFFF"/>
        </w:rPr>
        <w:t xml:space="preserve"> Федерации о техническом регулировании. </w:t>
      </w:r>
    </w:p>
    <w:p w:rsidR="008B2CCF" w:rsidRPr="008B2CCF" w:rsidP="008B2CCF">
      <w:pPr>
        <w:ind w:firstLine="708"/>
        <w:jc w:val="both"/>
        <w:rPr>
          <w:sz w:val="28"/>
          <w:szCs w:val="28"/>
          <w:shd w:val="clear" w:color="auto" w:fill="FFFFFF"/>
        </w:rPr>
      </w:pPr>
      <w:r w:rsidRPr="008B2CCF">
        <w:rPr>
          <w:sz w:val="28"/>
          <w:szCs w:val="28"/>
          <w:shd w:val="clear" w:color="auto" w:fill="FFFFFF"/>
        </w:rPr>
        <w:t>Согласно подпункту 1 пункта 1 статьи 18 Федерального закона от 23.02.2013 N 15-ФЗ "Об охране здоровья граждан от воздействия окружающ</w:t>
      </w:r>
      <w:r w:rsidRPr="008B2CCF">
        <w:rPr>
          <w:sz w:val="28"/>
          <w:szCs w:val="28"/>
          <w:shd w:val="clear" w:color="auto" w:fill="FFFFFF"/>
        </w:rPr>
        <w:t>е</w:t>
      </w:r>
      <w:r w:rsidRPr="008B2CCF">
        <w:rPr>
          <w:sz w:val="28"/>
          <w:szCs w:val="28"/>
          <w:shd w:val="clear" w:color="auto" w:fill="FFFFFF"/>
        </w:rPr>
        <w:t>го табачного дыма и последствий потребления табака" предотвращение нез</w:t>
      </w:r>
      <w:r w:rsidRPr="008B2CCF">
        <w:rPr>
          <w:sz w:val="28"/>
          <w:szCs w:val="28"/>
          <w:shd w:val="clear" w:color="auto" w:fill="FFFFFF"/>
        </w:rPr>
        <w:t>а</w:t>
      </w:r>
      <w:r w:rsidRPr="008B2CCF">
        <w:rPr>
          <w:sz w:val="28"/>
          <w:szCs w:val="28"/>
          <w:shd w:val="clear" w:color="auto" w:fill="FFFFFF"/>
        </w:rPr>
        <w:t>конной торговли табачной продукцией и табачными изделиями включает в с</w:t>
      </w:r>
      <w:r w:rsidRPr="008B2CCF">
        <w:rPr>
          <w:sz w:val="28"/>
          <w:szCs w:val="28"/>
          <w:shd w:val="clear" w:color="auto" w:fill="FFFFFF"/>
        </w:rPr>
        <w:t>е</w:t>
      </w:r>
      <w:r w:rsidRPr="008B2CCF">
        <w:rPr>
          <w:sz w:val="28"/>
          <w:szCs w:val="28"/>
          <w:shd w:val="clear" w:color="auto" w:fill="FFFFFF"/>
        </w:rPr>
        <w:t>бя, в том числе обеспечение учета производства табачных изделий, перемещ</w:t>
      </w:r>
      <w:r w:rsidRPr="008B2CCF">
        <w:rPr>
          <w:sz w:val="28"/>
          <w:szCs w:val="28"/>
          <w:shd w:val="clear" w:color="auto" w:fill="FFFFFF"/>
        </w:rPr>
        <w:t>е</w:t>
      </w:r>
      <w:r w:rsidRPr="008B2CCF">
        <w:rPr>
          <w:sz w:val="28"/>
          <w:szCs w:val="28"/>
          <w:shd w:val="clear" w:color="auto" w:fill="FFFFFF"/>
        </w:rPr>
        <w:t>ния через таможенную границу Союза или через Государственную границу Российской Федерации с государствами - членами Союза</w:t>
      </w:r>
      <w:r w:rsidRPr="008B2CCF">
        <w:rPr>
          <w:sz w:val="28"/>
          <w:szCs w:val="28"/>
          <w:shd w:val="clear" w:color="auto" w:fill="FFFFFF"/>
        </w:rPr>
        <w:t xml:space="preserve">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4039F8" w:rsidP="008E3B0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установлено в судебном заседании</w:t>
      </w:r>
      <w:r w:rsidR="00C950EC">
        <w:rPr>
          <w:color w:val="000000"/>
          <w:sz w:val="28"/>
          <w:szCs w:val="28"/>
          <w:shd w:val="clear" w:color="auto" w:fill="FFFFFF"/>
        </w:rPr>
        <w:t xml:space="preserve">,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 xml:space="preserve">года в период времени с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 xml:space="preserve"> часов 14 минут </w:t>
      </w:r>
      <w:r w:rsidR="0068685C">
        <w:rPr>
          <w:sz w:val="28"/>
          <w:szCs w:val="28"/>
        </w:rPr>
        <w:t>до</w:t>
      </w:r>
      <w:r w:rsidR="0068685C">
        <w:rPr>
          <w:sz w:val="28"/>
          <w:szCs w:val="28"/>
        </w:rPr>
        <w:t xml:space="preserve"> </w:t>
      </w:r>
      <w:r w:rsidR="007B7F71">
        <w:rPr>
          <w:sz w:val="26"/>
          <w:szCs w:val="26"/>
        </w:rPr>
        <w:t>(</w:t>
      </w:r>
      <w:r w:rsidR="007B7F71">
        <w:rPr>
          <w:sz w:val="26"/>
          <w:szCs w:val="26"/>
        </w:rPr>
        <w:t>данные</w:t>
      </w:r>
      <w:r w:rsidR="007B7F71">
        <w:rPr>
          <w:sz w:val="26"/>
          <w:szCs w:val="26"/>
        </w:rPr>
        <w:t xml:space="preserve"> изъяты)  </w:t>
      </w:r>
      <w:r w:rsidR="0068685C">
        <w:rPr>
          <w:sz w:val="28"/>
          <w:szCs w:val="28"/>
        </w:rPr>
        <w:t xml:space="preserve"> часов 20 минут в ходе проведения профилактических мероприятий был произведен осмотр продуктового магазина, расположенного по адресу: Республика Крым, Лени</w:t>
      </w:r>
      <w:r w:rsidR="0068685C">
        <w:rPr>
          <w:sz w:val="28"/>
          <w:szCs w:val="28"/>
        </w:rPr>
        <w:t>н</w:t>
      </w:r>
      <w:r w:rsidR="0068685C">
        <w:rPr>
          <w:sz w:val="28"/>
          <w:szCs w:val="28"/>
        </w:rPr>
        <w:t xml:space="preserve">ский район, </w:t>
      </w:r>
      <w:r w:rsidR="007B7F71">
        <w:rPr>
          <w:sz w:val="26"/>
          <w:szCs w:val="26"/>
        </w:rPr>
        <w:t>(данные изъяты)</w:t>
      </w:r>
      <w:r w:rsidR="007B7F71">
        <w:rPr>
          <w:sz w:val="26"/>
          <w:szCs w:val="26"/>
        </w:rPr>
        <w:t xml:space="preserve">  </w:t>
      </w:r>
      <w:r w:rsidR="0068685C">
        <w:rPr>
          <w:sz w:val="28"/>
          <w:szCs w:val="28"/>
        </w:rPr>
        <w:t>,</w:t>
      </w:r>
      <w:r w:rsidR="0068685C">
        <w:rPr>
          <w:sz w:val="28"/>
          <w:szCs w:val="28"/>
        </w:rPr>
        <w:t xml:space="preserve"> в котором осуществляет деятельность индивид</w:t>
      </w:r>
      <w:r w:rsidR="0068685C">
        <w:rPr>
          <w:sz w:val="28"/>
          <w:szCs w:val="28"/>
        </w:rPr>
        <w:t>у</w:t>
      </w:r>
      <w:r w:rsidR="0068685C">
        <w:rPr>
          <w:sz w:val="28"/>
          <w:szCs w:val="28"/>
        </w:rPr>
        <w:t xml:space="preserve">альный предприниматель Антоненко Л.В. (ИНН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 xml:space="preserve">, ОГРНИП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>). В ходе проведения проверки был установлен факт оборота табачной продукции без маркировки и нанесения информации, предусмотре</w:t>
      </w:r>
      <w:r w:rsidR="0068685C">
        <w:rPr>
          <w:sz w:val="28"/>
          <w:szCs w:val="28"/>
        </w:rPr>
        <w:t>н</w:t>
      </w:r>
      <w:r w:rsidR="0068685C">
        <w:rPr>
          <w:sz w:val="28"/>
          <w:szCs w:val="28"/>
        </w:rPr>
        <w:t>ной законодательством Российской Федерации в случае, если такая маркиро</w:t>
      </w:r>
      <w:r w:rsidR="0068685C">
        <w:rPr>
          <w:sz w:val="28"/>
          <w:szCs w:val="28"/>
        </w:rPr>
        <w:t>в</w:t>
      </w:r>
      <w:r w:rsidR="0068685C">
        <w:rPr>
          <w:sz w:val="28"/>
          <w:szCs w:val="28"/>
        </w:rPr>
        <w:t xml:space="preserve">ка обязательна. </w:t>
      </w:r>
      <w:r w:rsidR="0068685C">
        <w:rPr>
          <w:sz w:val="28"/>
          <w:szCs w:val="28"/>
        </w:rPr>
        <w:t xml:space="preserve">На момент осмотра продуктового магазина ИП Антоненко Л.В. –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 xml:space="preserve">обнаружено, что в обороте находятся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>пачек</w:t>
      </w:r>
      <w:r w:rsidRPr="00E65776" w:rsidR="0068685C">
        <w:rPr>
          <w:sz w:val="28"/>
          <w:szCs w:val="28"/>
        </w:rPr>
        <w:t xml:space="preserve"> </w:t>
      </w:r>
      <w:r w:rsidR="0068685C">
        <w:rPr>
          <w:sz w:val="28"/>
          <w:szCs w:val="28"/>
        </w:rPr>
        <w:t>сигарет, маркированной табачной продукции средствами идент</w:t>
      </w:r>
      <w:r w:rsidR="0068685C">
        <w:rPr>
          <w:sz w:val="28"/>
          <w:szCs w:val="28"/>
        </w:rPr>
        <w:t>и</w:t>
      </w:r>
      <w:r w:rsidR="0068685C">
        <w:rPr>
          <w:sz w:val="28"/>
          <w:szCs w:val="28"/>
        </w:rPr>
        <w:t xml:space="preserve">фикации, из которых </w:t>
      </w:r>
      <w:r w:rsidR="007B7F71">
        <w:rPr>
          <w:sz w:val="26"/>
          <w:szCs w:val="26"/>
        </w:rPr>
        <w:t xml:space="preserve">(данные изъяты)  </w:t>
      </w:r>
      <w:r w:rsidR="0068685C">
        <w:rPr>
          <w:sz w:val="28"/>
          <w:szCs w:val="28"/>
        </w:rPr>
        <w:t>», что является нарушением ст. 18 Технического р</w:t>
      </w:r>
      <w:r w:rsidR="0068685C">
        <w:rPr>
          <w:sz w:val="28"/>
          <w:szCs w:val="28"/>
        </w:rPr>
        <w:t>е</w:t>
      </w:r>
      <w:r w:rsidR="0068685C">
        <w:rPr>
          <w:sz w:val="28"/>
          <w:szCs w:val="28"/>
        </w:rPr>
        <w:t>гламента Таможенного Союза 035/2014 «Технический регл</w:t>
      </w:r>
      <w:r w:rsidR="0068685C">
        <w:rPr>
          <w:sz w:val="28"/>
          <w:szCs w:val="28"/>
        </w:rPr>
        <w:t>а</w:t>
      </w:r>
      <w:r w:rsidR="0068685C">
        <w:rPr>
          <w:sz w:val="28"/>
          <w:szCs w:val="28"/>
        </w:rPr>
        <w:t>мент на табачную продукцию», ст. 4 Федерального закона Российской Федерации №268-ФЗ от 22.12.2008 «Технический Регламент на табачную проду</w:t>
      </w:r>
      <w:r w:rsidR="0068685C">
        <w:rPr>
          <w:sz w:val="28"/>
          <w:szCs w:val="28"/>
        </w:rPr>
        <w:t>к</w:t>
      </w:r>
      <w:r w:rsidR="0068685C">
        <w:rPr>
          <w:sz w:val="28"/>
          <w:szCs w:val="28"/>
        </w:rPr>
        <w:t>цию».</w:t>
      </w:r>
      <w:r w:rsidRPr="004039F8">
        <w:rPr>
          <w:sz w:val="28"/>
          <w:szCs w:val="28"/>
        </w:rPr>
        <w:t xml:space="preserve"> </w:t>
      </w:r>
    </w:p>
    <w:p w:rsidR="00EF7956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C951F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следующими письменными доказательствами, исследованными в судебном заседании:</w:t>
      </w:r>
    </w:p>
    <w:p w:rsidR="00EF7956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оперуполномоченного</w:t>
      </w:r>
      <w:r w:rsidR="00EC7EAF">
        <w:rPr>
          <w:sz w:val="28"/>
          <w:szCs w:val="28"/>
        </w:rPr>
        <w:t xml:space="preserve"> </w:t>
      </w:r>
      <w:r>
        <w:rPr>
          <w:sz w:val="28"/>
          <w:szCs w:val="28"/>
        </w:rPr>
        <w:t>ОЭБиПК</w:t>
      </w:r>
      <w:r>
        <w:rPr>
          <w:sz w:val="28"/>
          <w:szCs w:val="28"/>
        </w:rPr>
        <w:t xml:space="preserve"> ОМВД России по Ленинск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району </w:t>
      </w:r>
      <w:r>
        <w:rPr>
          <w:sz w:val="28"/>
          <w:szCs w:val="28"/>
        </w:rPr>
        <w:t>Абаскалова</w:t>
      </w:r>
      <w:r>
        <w:rPr>
          <w:sz w:val="28"/>
          <w:szCs w:val="28"/>
        </w:rPr>
        <w:t xml:space="preserve"> И.А.;</w:t>
      </w:r>
    </w:p>
    <w:p w:rsidR="00EF7956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помещения от 30.07.2022;</w:t>
      </w:r>
    </w:p>
    <w:p w:rsidR="00EF7956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видеозаписью;</w:t>
      </w:r>
    </w:p>
    <w:p w:rsidR="00EF7956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Антоненко С.М.;</w:t>
      </w:r>
    </w:p>
    <w:p w:rsidR="00EC7EAF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Антоненко Л.В.;</w:t>
      </w:r>
    </w:p>
    <w:p w:rsidR="00EC7EAF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скриншотами приложения системы мониторинга «</w:t>
      </w:r>
      <w:r w:rsidR="007B7F71">
        <w:rPr>
          <w:sz w:val="26"/>
          <w:szCs w:val="26"/>
        </w:rPr>
        <w:t xml:space="preserve">(данные изъяты)  </w:t>
      </w:r>
      <w:r>
        <w:rPr>
          <w:sz w:val="28"/>
          <w:szCs w:val="28"/>
        </w:rPr>
        <w:t>»;</w:t>
      </w:r>
    </w:p>
    <w:p w:rsidR="00EC7EAF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4758">
        <w:rPr>
          <w:sz w:val="28"/>
          <w:szCs w:val="28"/>
        </w:rPr>
        <w:t>выпиской из ЕГРИП;</w:t>
      </w:r>
    </w:p>
    <w:p w:rsidR="00CE4758" w:rsidP="00925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№</w:t>
      </w:r>
      <w:r w:rsidR="007B7F71">
        <w:rPr>
          <w:sz w:val="26"/>
          <w:szCs w:val="26"/>
        </w:rPr>
        <w:t xml:space="preserve">(данные изъяты)  </w:t>
      </w:r>
      <w:r>
        <w:rPr>
          <w:sz w:val="28"/>
          <w:szCs w:val="28"/>
        </w:rPr>
        <w:t xml:space="preserve">от </w:t>
      </w:r>
      <w:r w:rsidR="007B7F71">
        <w:rPr>
          <w:sz w:val="26"/>
          <w:szCs w:val="26"/>
        </w:rPr>
        <w:t>(данные изъяты)</w:t>
      </w:r>
      <w:r w:rsidR="007B7F71">
        <w:rPr>
          <w:sz w:val="26"/>
          <w:szCs w:val="26"/>
        </w:rPr>
        <w:t xml:space="preserve">  </w:t>
      </w:r>
      <w:r>
        <w:rPr>
          <w:sz w:val="28"/>
          <w:szCs w:val="28"/>
        </w:rPr>
        <w:t>.</w:t>
      </w:r>
    </w:p>
    <w:p w:rsidR="00925493" w:rsidRPr="00925493" w:rsidP="0092549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925493">
        <w:rPr>
          <w:sz w:val="28"/>
          <w:szCs w:val="28"/>
        </w:rPr>
        <w:t>Оценивая доказательства в их совокупности, судья приходит к следу</w:t>
      </w:r>
      <w:r w:rsidRPr="00925493">
        <w:rPr>
          <w:sz w:val="28"/>
          <w:szCs w:val="28"/>
        </w:rPr>
        <w:t>ю</w:t>
      </w:r>
      <w:r w:rsidRPr="00925493">
        <w:rPr>
          <w:sz w:val="28"/>
          <w:szCs w:val="28"/>
        </w:rPr>
        <w:t>щим выводам.</w:t>
      </w:r>
    </w:p>
    <w:p w:rsidR="00925493" w:rsidRPr="00925493" w:rsidP="00925493">
      <w:pPr>
        <w:ind w:firstLine="708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В соответствии со ст. 26.2 КоАП РФ доказательствами по делу об адм</w:t>
      </w:r>
      <w:r w:rsidRPr="00925493">
        <w:rPr>
          <w:sz w:val="28"/>
          <w:szCs w:val="28"/>
        </w:rPr>
        <w:t>и</w:t>
      </w:r>
      <w:r w:rsidRPr="00925493">
        <w:rPr>
          <w:sz w:val="28"/>
          <w:szCs w:val="28"/>
        </w:rPr>
        <w:t>нистративном правонарушении являются любые фактические данные, на о</w:t>
      </w:r>
      <w:r w:rsidRPr="00925493">
        <w:rPr>
          <w:sz w:val="28"/>
          <w:szCs w:val="28"/>
        </w:rPr>
        <w:t>с</w:t>
      </w:r>
      <w:r w:rsidRPr="00925493">
        <w:rPr>
          <w:sz w:val="28"/>
          <w:szCs w:val="28"/>
        </w:rPr>
        <w:t>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 w:rsidRPr="00925493">
        <w:rPr>
          <w:sz w:val="28"/>
          <w:szCs w:val="28"/>
        </w:rPr>
        <w:t>а</w:t>
      </w:r>
      <w:r w:rsidRPr="00925493">
        <w:rPr>
          <w:sz w:val="28"/>
          <w:szCs w:val="28"/>
        </w:rPr>
        <w:t>тивного правонарушения, виновность лица, привлекаемого к администрати</w:t>
      </w:r>
      <w:r w:rsidRPr="00925493">
        <w:rPr>
          <w:sz w:val="28"/>
          <w:szCs w:val="28"/>
        </w:rPr>
        <w:t>в</w:t>
      </w:r>
      <w:r w:rsidRPr="00925493">
        <w:rPr>
          <w:sz w:val="28"/>
          <w:szCs w:val="28"/>
        </w:rPr>
        <w:t>ной ответственности, а также иные обстоятельства, имеющие значение для правильного разрешения дела.</w:t>
      </w:r>
    </w:p>
    <w:p w:rsidR="00925493" w:rsidRPr="00925493" w:rsidP="00925493">
      <w:pPr>
        <w:ind w:firstLine="708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Эти данные устанавливаются протоколом об административном прав</w:t>
      </w:r>
      <w:r w:rsidRPr="00925493">
        <w:rPr>
          <w:sz w:val="28"/>
          <w:szCs w:val="28"/>
        </w:rPr>
        <w:t>о</w:t>
      </w:r>
      <w:r w:rsidRPr="00925493">
        <w:rPr>
          <w:sz w:val="28"/>
          <w:szCs w:val="28"/>
        </w:rPr>
        <w:t xml:space="preserve">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 w:rsidRPr="00925493">
        <w:rPr>
          <w:sz w:val="28"/>
          <w:szCs w:val="28"/>
        </w:rPr>
        <w:t>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 w:rsidRPr="00925493">
        <w:rPr>
          <w:sz w:val="28"/>
          <w:szCs w:val="28"/>
        </w:rPr>
        <w:t>ь</w:t>
      </w:r>
      <w:r w:rsidRPr="00925493">
        <w:rPr>
          <w:sz w:val="28"/>
          <w:szCs w:val="28"/>
        </w:rPr>
        <w:t>ных технических средств, вещественными доказательствами.</w:t>
      </w:r>
    </w:p>
    <w:p w:rsidR="00925493" w:rsidRPr="00925493" w:rsidP="00925493">
      <w:pPr>
        <w:ind w:firstLine="708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Протокол об административном правонарушении составлен с соблюд</w:t>
      </w:r>
      <w:r w:rsidRPr="00925493">
        <w:rPr>
          <w:sz w:val="28"/>
          <w:szCs w:val="28"/>
        </w:rPr>
        <w:t>е</w:t>
      </w:r>
      <w:r w:rsidRPr="00925493">
        <w:rPr>
          <w:sz w:val="28"/>
          <w:szCs w:val="28"/>
        </w:rPr>
        <w:t>нием требований, предусмотренных ст. 28.2 КоАП РФ, уполном</w:t>
      </w:r>
      <w:r>
        <w:rPr>
          <w:sz w:val="28"/>
          <w:szCs w:val="28"/>
        </w:rPr>
        <w:t>оченным на то должностным лицом.</w:t>
      </w:r>
      <w:r w:rsidRPr="00925493">
        <w:rPr>
          <w:sz w:val="28"/>
          <w:szCs w:val="28"/>
        </w:rPr>
        <w:t xml:space="preserve"> </w:t>
      </w:r>
    </w:p>
    <w:p w:rsidR="00925493" w:rsidP="00925493">
      <w:pPr>
        <w:ind w:firstLine="708"/>
        <w:jc w:val="both"/>
        <w:rPr>
          <w:sz w:val="28"/>
          <w:szCs w:val="28"/>
        </w:rPr>
      </w:pPr>
      <w:r w:rsidRPr="00925493">
        <w:rPr>
          <w:sz w:val="28"/>
          <w:szCs w:val="28"/>
        </w:rPr>
        <w:t xml:space="preserve">Содержание протокола об административном правонарушении </w:t>
      </w:r>
      <w:r w:rsidRPr="00925493">
        <w:rPr>
          <w:sz w:val="28"/>
          <w:szCs w:val="28"/>
        </w:rPr>
        <w:t>свид</w:t>
      </w:r>
      <w:r w:rsidRPr="00925493">
        <w:rPr>
          <w:sz w:val="28"/>
          <w:szCs w:val="28"/>
        </w:rPr>
        <w:t>е</w:t>
      </w:r>
      <w:r w:rsidRPr="00925493">
        <w:rPr>
          <w:sz w:val="28"/>
          <w:szCs w:val="28"/>
        </w:rPr>
        <w:t>тельствует</w:t>
      </w:r>
      <w:r w:rsidRPr="00925493">
        <w:rPr>
          <w:sz w:val="28"/>
          <w:szCs w:val="28"/>
        </w:rPr>
        <w:t xml:space="preserve"> о том, что он составлен с участием </w:t>
      </w:r>
      <w:r>
        <w:rPr>
          <w:sz w:val="28"/>
          <w:szCs w:val="28"/>
        </w:rPr>
        <w:t xml:space="preserve">ИП </w:t>
      </w:r>
      <w:r w:rsidR="00CE4758">
        <w:rPr>
          <w:sz w:val="28"/>
          <w:szCs w:val="28"/>
        </w:rPr>
        <w:t>Антоненко Л.В.</w:t>
      </w:r>
      <w:r w:rsidRPr="00925493">
        <w:rPr>
          <w:sz w:val="28"/>
          <w:szCs w:val="28"/>
        </w:rPr>
        <w:t>, с данным процессуальным документом он</w:t>
      </w:r>
      <w:r>
        <w:rPr>
          <w:sz w:val="28"/>
          <w:szCs w:val="28"/>
        </w:rPr>
        <w:t>а</w:t>
      </w:r>
      <w:r w:rsidRPr="00925493">
        <w:rPr>
          <w:sz w:val="28"/>
          <w:szCs w:val="28"/>
        </w:rPr>
        <w:t xml:space="preserve"> ознакомлен</w:t>
      </w:r>
      <w:r>
        <w:rPr>
          <w:sz w:val="28"/>
          <w:szCs w:val="28"/>
        </w:rPr>
        <w:t>а</w:t>
      </w:r>
      <w:r w:rsidR="00ED68A1">
        <w:rPr>
          <w:sz w:val="28"/>
          <w:szCs w:val="28"/>
        </w:rPr>
        <w:t>.</w:t>
      </w:r>
    </w:p>
    <w:p w:rsidR="00E210A7" w:rsidP="00E210A7">
      <w:pPr>
        <w:ind w:firstLine="708"/>
        <w:jc w:val="both"/>
        <w:rPr>
          <w:sz w:val="28"/>
          <w:szCs w:val="28"/>
        </w:rPr>
      </w:pPr>
      <w:r w:rsidRPr="00E210A7">
        <w:rPr>
          <w:sz w:val="28"/>
          <w:szCs w:val="28"/>
        </w:rPr>
        <w:t xml:space="preserve">Таким образом, действия </w:t>
      </w:r>
      <w:r w:rsidR="004C1D16">
        <w:rPr>
          <w:sz w:val="28"/>
          <w:szCs w:val="28"/>
        </w:rPr>
        <w:t>Антоненко Л.В.</w:t>
      </w:r>
      <w:r w:rsidRPr="00E210A7">
        <w:rPr>
          <w:sz w:val="28"/>
          <w:szCs w:val="28"/>
        </w:rPr>
        <w:t xml:space="preserve"> подпадают под законодател</w:t>
      </w:r>
      <w:r w:rsidRPr="00E210A7">
        <w:rPr>
          <w:sz w:val="28"/>
          <w:szCs w:val="28"/>
        </w:rPr>
        <w:t>ь</w:t>
      </w:r>
      <w:r w:rsidRPr="00E210A7">
        <w:rPr>
          <w:sz w:val="28"/>
          <w:szCs w:val="28"/>
        </w:rPr>
        <w:t>ное определение понятия оборот табачной продукции</w:t>
      </w:r>
      <w:r w:rsidR="00937031">
        <w:rPr>
          <w:sz w:val="28"/>
          <w:szCs w:val="28"/>
        </w:rPr>
        <w:t>,</w:t>
      </w:r>
      <w:r w:rsidRPr="00E210A7">
        <w:rPr>
          <w:sz w:val="28"/>
          <w:szCs w:val="28"/>
        </w:rPr>
        <w:t xml:space="preserve"> при осуществлении ук</w:t>
      </w:r>
      <w:r w:rsidRPr="00E210A7">
        <w:rPr>
          <w:sz w:val="28"/>
          <w:szCs w:val="28"/>
        </w:rPr>
        <w:t>а</w:t>
      </w:r>
      <w:r w:rsidRPr="00E210A7">
        <w:rPr>
          <w:sz w:val="28"/>
          <w:szCs w:val="28"/>
        </w:rPr>
        <w:t xml:space="preserve">занных действий </w:t>
      </w:r>
      <w:r>
        <w:rPr>
          <w:sz w:val="28"/>
          <w:szCs w:val="28"/>
        </w:rPr>
        <w:t xml:space="preserve">она </w:t>
      </w:r>
      <w:r w:rsidRPr="00E210A7">
        <w:rPr>
          <w:sz w:val="28"/>
          <w:szCs w:val="28"/>
        </w:rPr>
        <w:t>должн</w:t>
      </w:r>
      <w:r>
        <w:rPr>
          <w:sz w:val="28"/>
          <w:szCs w:val="28"/>
        </w:rPr>
        <w:t>а</w:t>
      </w:r>
      <w:r w:rsidRPr="00E210A7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E210A7">
        <w:rPr>
          <w:sz w:val="28"/>
          <w:szCs w:val="28"/>
        </w:rPr>
        <w:t xml:space="preserve"> соблюдать установленные законодател</w:t>
      </w:r>
      <w:r w:rsidRPr="00E210A7">
        <w:rPr>
          <w:sz w:val="28"/>
          <w:szCs w:val="28"/>
        </w:rPr>
        <w:t>ь</w:t>
      </w:r>
      <w:r w:rsidRPr="00E210A7">
        <w:rPr>
          <w:sz w:val="28"/>
          <w:szCs w:val="28"/>
        </w:rPr>
        <w:t>ством требования</w:t>
      </w:r>
      <w:r>
        <w:rPr>
          <w:sz w:val="28"/>
          <w:szCs w:val="28"/>
        </w:rPr>
        <w:t xml:space="preserve"> и </w:t>
      </w:r>
      <w:r w:rsidRPr="00E210A7">
        <w:rPr>
          <w:sz w:val="28"/>
          <w:szCs w:val="28"/>
        </w:rPr>
        <w:t>предвидеть противоправный характер своих действий и возможность наступления вредных последствий.</w:t>
      </w:r>
    </w:p>
    <w:p w:rsidR="00925493" w:rsidP="00925493">
      <w:pPr>
        <w:ind w:firstLine="708"/>
        <w:jc w:val="both"/>
        <w:rPr>
          <w:sz w:val="28"/>
          <w:szCs w:val="28"/>
        </w:rPr>
      </w:pPr>
      <w:r w:rsidRPr="00925493">
        <w:rPr>
          <w:sz w:val="28"/>
          <w:szCs w:val="28"/>
        </w:rPr>
        <w:t>Представленные по делу об административном правонарушении доказ</w:t>
      </w:r>
      <w:r w:rsidRPr="00925493">
        <w:rPr>
          <w:sz w:val="28"/>
          <w:szCs w:val="28"/>
        </w:rPr>
        <w:t>а</w:t>
      </w:r>
      <w:r w:rsidRPr="00925493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законодательства.</w:t>
      </w:r>
    </w:p>
    <w:p w:rsidR="008E3B01" w:rsidP="0092549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C75F2D">
        <w:rPr>
          <w:rFonts w:eastAsiaTheme="minorHAnsi"/>
          <w:sz w:val="28"/>
          <w:szCs w:val="28"/>
          <w:lang w:eastAsia="en-US"/>
        </w:rPr>
        <w:t>Антоненко Л.В.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251C94">
        <w:rPr>
          <w:sz w:val="28"/>
          <w:szCs w:val="28"/>
        </w:rPr>
        <w:t xml:space="preserve">ч. </w:t>
      </w:r>
      <w:r>
        <w:rPr>
          <w:sz w:val="28"/>
          <w:szCs w:val="28"/>
        </w:rPr>
        <w:t>4</w:t>
      </w:r>
      <w:r w:rsidRPr="00251C94">
        <w:rPr>
          <w:sz w:val="28"/>
          <w:szCs w:val="28"/>
        </w:rPr>
        <w:t xml:space="preserve"> ст. </w:t>
      </w:r>
      <w:r>
        <w:rPr>
          <w:sz w:val="28"/>
          <w:szCs w:val="28"/>
        </w:rPr>
        <w:t>15.12</w:t>
      </w:r>
      <w:r w:rsidRPr="00251C94">
        <w:rPr>
          <w:sz w:val="28"/>
          <w:szCs w:val="28"/>
        </w:rPr>
        <w:t xml:space="preserve"> КоАП РФ, то есть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борот табачных изделий без маркировки и</w:t>
      </w:r>
      <w:r w:rsidR="00925493">
        <w:rPr>
          <w:rFonts w:eastAsiaTheme="minorHAnsi"/>
          <w:sz w:val="28"/>
          <w:szCs w:val="28"/>
          <w:lang w:eastAsia="en-US"/>
        </w:rPr>
        <w:t xml:space="preserve"> (или)</w:t>
      </w:r>
      <w:r>
        <w:rPr>
          <w:rFonts w:eastAsiaTheme="minorHAnsi"/>
          <w:sz w:val="28"/>
          <w:szCs w:val="28"/>
          <w:lang w:eastAsia="en-US"/>
        </w:rPr>
        <w:t xml:space="preserve"> нанесения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формации, предусмотренной законодательством Российской Федерации, в случае, если такая маркировка и </w:t>
      </w:r>
      <w:r w:rsidR="00925493">
        <w:rPr>
          <w:rFonts w:eastAsiaTheme="minorHAnsi"/>
          <w:sz w:val="28"/>
          <w:szCs w:val="28"/>
          <w:lang w:eastAsia="en-US"/>
        </w:rPr>
        <w:t xml:space="preserve">(или) </w:t>
      </w:r>
      <w:r>
        <w:rPr>
          <w:rFonts w:eastAsiaTheme="minorHAnsi"/>
          <w:sz w:val="28"/>
          <w:szCs w:val="28"/>
          <w:lang w:eastAsia="en-US"/>
        </w:rPr>
        <w:t>нанесение такой информации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тельны</w:t>
      </w:r>
      <w:r w:rsidR="00925493">
        <w:rPr>
          <w:rFonts w:eastAsiaTheme="minorHAnsi"/>
          <w:sz w:val="28"/>
          <w:szCs w:val="28"/>
          <w:lang w:eastAsia="en-US"/>
        </w:rPr>
        <w:t>.</w:t>
      </w:r>
    </w:p>
    <w:p w:rsidR="00412200" w:rsidP="000510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5493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925493">
        <w:rPr>
          <w:rFonts w:eastAsiaTheme="minorHAnsi"/>
          <w:sz w:val="28"/>
          <w:szCs w:val="28"/>
          <w:lang w:eastAsia="en-US"/>
        </w:rPr>
        <w:t>а</w:t>
      </w:r>
      <w:r w:rsidRPr="00925493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925493">
        <w:rPr>
          <w:rFonts w:eastAsiaTheme="minorHAnsi"/>
          <w:sz w:val="28"/>
          <w:szCs w:val="28"/>
          <w:lang w:eastAsia="en-US"/>
        </w:rPr>
        <w:t>а</w:t>
      </w:r>
      <w:r w:rsidRPr="00925493">
        <w:rPr>
          <w:rFonts w:eastAsiaTheme="minorHAnsi"/>
          <w:sz w:val="28"/>
          <w:szCs w:val="28"/>
          <w:lang w:eastAsia="en-US"/>
        </w:rPr>
        <w:t>рушении, освобождения от административной ответственности, отсутствуют.</w:t>
      </w:r>
    </w:p>
    <w:p w:rsidR="00530E29" w:rsidP="009A19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3D5004">
        <w:rPr>
          <w:rFonts w:eastAsiaTheme="minorHAnsi"/>
          <w:sz w:val="28"/>
          <w:szCs w:val="28"/>
          <w:lang w:eastAsia="en-US"/>
        </w:rPr>
        <w:t xml:space="preserve">Противоречий по делу, которые в силу статьи 1.5 </w:t>
      </w:r>
      <w:r w:rsidR="00051069">
        <w:rPr>
          <w:rFonts w:eastAsiaTheme="minorHAnsi"/>
          <w:sz w:val="28"/>
          <w:szCs w:val="28"/>
          <w:lang w:eastAsia="en-US"/>
        </w:rPr>
        <w:t>КоАП РФ</w:t>
      </w:r>
      <w:r w:rsidRPr="003D5004">
        <w:rPr>
          <w:rFonts w:eastAsiaTheme="minorHAnsi"/>
          <w:sz w:val="28"/>
          <w:szCs w:val="28"/>
          <w:lang w:eastAsia="en-US"/>
        </w:rPr>
        <w:t xml:space="preserve"> должны быть истолкованы в пользу </w:t>
      </w:r>
      <w:r w:rsidR="00C75F2D">
        <w:rPr>
          <w:rFonts w:eastAsiaTheme="minorHAnsi"/>
          <w:sz w:val="28"/>
          <w:szCs w:val="28"/>
          <w:lang w:eastAsia="en-US"/>
        </w:rPr>
        <w:t>Антоненко Л.В.</w:t>
      </w:r>
      <w:r w:rsidRPr="003D5004">
        <w:rPr>
          <w:rFonts w:eastAsiaTheme="minorHAnsi"/>
          <w:sz w:val="28"/>
          <w:szCs w:val="28"/>
          <w:lang w:eastAsia="en-US"/>
        </w:rPr>
        <w:t>, не имеется</w:t>
      </w:r>
      <w:r w:rsidR="00051069">
        <w:rPr>
          <w:rFonts w:eastAsiaTheme="minorHAnsi"/>
          <w:sz w:val="28"/>
          <w:szCs w:val="28"/>
          <w:lang w:eastAsia="en-US"/>
        </w:rPr>
        <w:t>, п</w:t>
      </w:r>
      <w:r w:rsidRPr="003D5004">
        <w:rPr>
          <w:rFonts w:eastAsiaTheme="minorHAnsi"/>
          <w:sz w:val="28"/>
          <w:szCs w:val="28"/>
          <w:lang w:eastAsia="en-US"/>
        </w:rPr>
        <w:t>ринцип презумпции невиновности не нарушен.</w:t>
      </w:r>
    </w:p>
    <w:p w:rsidR="00F92004" w:rsidP="00900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06D8">
        <w:rPr>
          <w:sz w:val="28"/>
          <w:szCs w:val="28"/>
        </w:rPr>
        <w:t>Обстоятельств, отягчающих ответственность, мировым судьей не уст</w:t>
      </w:r>
      <w:r w:rsidRPr="009006D8">
        <w:rPr>
          <w:sz w:val="28"/>
          <w:szCs w:val="28"/>
        </w:rPr>
        <w:t>а</w:t>
      </w:r>
      <w:r w:rsidRPr="009006D8">
        <w:rPr>
          <w:sz w:val="28"/>
          <w:szCs w:val="28"/>
        </w:rPr>
        <w:t>новлено.</w:t>
      </w:r>
    </w:p>
    <w:p w:rsidR="00C75F2D" w:rsidRPr="009006D8" w:rsidP="00900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является обстоятельством, смягчающим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ответственность.</w:t>
      </w:r>
    </w:p>
    <w:p w:rsidR="00951672" w:rsidP="00A031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200F18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C75F2D">
        <w:rPr>
          <w:rFonts w:eastAsiaTheme="minorHAnsi"/>
          <w:sz w:val="28"/>
          <w:szCs w:val="28"/>
          <w:lang w:eastAsia="en-US"/>
        </w:rPr>
        <w:t>Антоненко Л.В.</w:t>
      </w:r>
      <w:r w:rsidR="008E3B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</w:t>
      </w:r>
      <w:r w:rsidR="009006D8">
        <w:rPr>
          <w:sz w:val="28"/>
          <w:szCs w:val="28"/>
        </w:rPr>
        <w:t>, которая вину признала, является индивидуальным предпринимателем.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2A9A">
        <w:rPr>
          <w:sz w:val="28"/>
          <w:szCs w:val="28"/>
        </w:rPr>
        <w:t>С учетом изложенных обстоятельств, данных о личности, в целях и</w:t>
      </w:r>
      <w:r w:rsidRPr="00A42A9A">
        <w:rPr>
          <w:sz w:val="28"/>
          <w:szCs w:val="28"/>
        </w:rPr>
        <w:t>с</w:t>
      </w:r>
      <w:r w:rsidRPr="00A42A9A">
        <w:rPr>
          <w:sz w:val="28"/>
          <w:szCs w:val="28"/>
        </w:rPr>
        <w:t>правления правонарушителя и предупреждения совершения новых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 xml:space="preserve">стративных правонарушений, судья считает </w:t>
      </w:r>
      <w:r w:rsidR="00200F18">
        <w:rPr>
          <w:sz w:val="28"/>
          <w:szCs w:val="28"/>
        </w:rPr>
        <w:t xml:space="preserve">возможным </w:t>
      </w:r>
      <w:r w:rsidRPr="00A42A9A">
        <w:rPr>
          <w:sz w:val="28"/>
          <w:szCs w:val="28"/>
        </w:rPr>
        <w:t>назначить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 xml:space="preserve">стративное наказание в виде штрафа в </w:t>
      </w:r>
      <w:r w:rsidR="00E77E7F">
        <w:rPr>
          <w:sz w:val="28"/>
          <w:szCs w:val="28"/>
        </w:rPr>
        <w:t xml:space="preserve">минимальном </w:t>
      </w:r>
      <w:r w:rsidRPr="00A42A9A">
        <w:rPr>
          <w:sz w:val="28"/>
          <w:szCs w:val="28"/>
        </w:rPr>
        <w:t>размере, предусмотре</w:t>
      </w:r>
      <w:r w:rsidRPr="00A42A9A">
        <w:rPr>
          <w:sz w:val="28"/>
          <w:szCs w:val="28"/>
        </w:rPr>
        <w:t>н</w:t>
      </w:r>
      <w:r w:rsidRPr="00A42A9A">
        <w:rPr>
          <w:sz w:val="28"/>
          <w:szCs w:val="28"/>
        </w:rPr>
        <w:t>ном санкцией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</w:t>
      </w:r>
      <w:r w:rsidRPr="001910A2">
        <w:rPr>
          <w:color w:val="000000"/>
          <w:sz w:val="28"/>
          <w:szCs w:val="28"/>
          <w:shd w:val="clear" w:color="auto" w:fill="FFFFFF"/>
        </w:rPr>
        <w:t>д</w:t>
      </w:r>
      <w:r w:rsidRPr="001910A2">
        <w:rPr>
          <w:color w:val="000000"/>
          <w:sz w:val="28"/>
          <w:szCs w:val="28"/>
          <w:shd w:val="clear" w:color="auto" w:fill="FFFFFF"/>
        </w:rPr>
        <w:t>лежит маркировке специальными (акцизными) марками, реализация на терр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тории Российской Федерации табачной продукции без маркировки специал</w:t>
      </w:r>
      <w:r w:rsidRPr="001910A2">
        <w:rPr>
          <w:color w:val="000000"/>
          <w:sz w:val="28"/>
          <w:szCs w:val="28"/>
          <w:shd w:val="clear" w:color="auto" w:fill="FFFFFF"/>
        </w:rPr>
        <w:t>ь</w:t>
      </w:r>
      <w:r w:rsidRPr="001910A2">
        <w:rPr>
          <w:color w:val="000000"/>
          <w:sz w:val="28"/>
          <w:szCs w:val="28"/>
          <w:shd w:val="clear" w:color="auto" w:fill="FFFFFF"/>
        </w:rPr>
        <w:t>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правонаруш</w:t>
      </w:r>
      <w:r w:rsidRPr="005C4BD5">
        <w:rPr>
          <w:color w:val="000000"/>
          <w:sz w:val="28"/>
          <w:szCs w:val="28"/>
          <w:shd w:val="clear" w:color="auto" w:fill="FFFFFF"/>
        </w:rPr>
        <w:t>е</w:t>
      </w:r>
      <w:r w:rsidRPr="005C4BD5">
        <w:rPr>
          <w:color w:val="000000"/>
          <w:sz w:val="28"/>
          <w:szCs w:val="28"/>
          <w:shd w:val="clear" w:color="auto" w:fill="FFFFFF"/>
        </w:rPr>
        <w:t>ние, орудия совершения или предмета административного правонарушения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C4BD5">
        <w:rPr>
          <w:color w:val="000000"/>
          <w:sz w:val="28"/>
          <w:szCs w:val="28"/>
          <w:shd w:val="clear" w:color="auto" w:fill="FFFFFF"/>
        </w:rPr>
        <w:t xml:space="preserve"> изъятых из оборота либо находившихся в противоправном владении лица, с</w:t>
      </w:r>
      <w:r w:rsidRPr="005C4BD5">
        <w:rPr>
          <w:color w:val="000000"/>
          <w:sz w:val="28"/>
          <w:szCs w:val="28"/>
          <w:shd w:val="clear" w:color="auto" w:fill="FFFFFF"/>
        </w:rPr>
        <w:t>о</w:t>
      </w:r>
      <w:r w:rsidRPr="005C4BD5">
        <w:rPr>
          <w:color w:val="000000"/>
          <w:sz w:val="28"/>
          <w:szCs w:val="28"/>
          <w:shd w:val="clear" w:color="auto" w:fill="FFFFFF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</w:t>
      </w:r>
      <w:r w:rsidRPr="005C4BD5">
        <w:rPr>
          <w:color w:val="000000"/>
          <w:sz w:val="28"/>
          <w:szCs w:val="28"/>
          <w:shd w:val="clear" w:color="auto" w:fill="FFFFFF"/>
        </w:rPr>
        <w:t>о</w:t>
      </w:r>
      <w:r w:rsidRPr="005C4BD5">
        <w:rPr>
          <w:color w:val="000000"/>
          <w:sz w:val="28"/>
          <w:szCs w:val="28"/>
          <w:shd w:val="clear" w:color="auto" w:fill="FFFFFF"/>
        </w:rPr>
        <w:t>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A5680" w:rsidR="001910A2">
        <w:rPr>
          <w:color w:val="000000"/>
          <w:sz w:val="28"/>
          <w:szCs w:val="28"/>
          <w:shd w:val="clear" w:color="auto" w:fill="FFFFFF"/>
        </w:rPr>
        <w:t>В ходе производства по настоящему делу было установлено, что таба</w:t>
      </w:r>
      <w:r w:rsidRPr="00AA5680" w:rsidR="001910A2">
        <w:rPr>
          <w:color w:val="000000"/>
          <w:sz w:val="28"/>
          <w:szCs w:val="28"/>
          <w:shd w:val="clear" w:color="auto" w:fill="FFFFFF"/>
        </w:rPr>
        <w:t>ч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ная продукция в количестве </w:t>
      </w:r>
      <w:r w:rsidR="00CF413D">
        <w:rPr>
          <w:color w:val="000000"/>
          <w:sz w:val="28"/>
          <w:szCs w:val="28"/>
          <w:shd w:val="clear" w:color="auto" w:fill="FFFFFF"/>
        </w:rPr>
        <w:t xml:space="preserve">65 </w:t>
      </w:r>
      <w:r w:rsidRPr="00AA5680" w:rsidR="001910A2">
        <w:rPr>
          <w:color w:val="000000"/>
          <w:sz w:val="28"/>
          <w:szCs w:val="28"/>
          <w:shd w:val="clear" w:color="auto" w:fill="FFFFFF"/>
        </w:rPr>
        <w:t>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 xml:space="preserve">сигарет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 </w:t>
      </w:r>
      <w:r w:rsidR="00CF413D">
        <w:rPr>
          <w:color w:val="000000"/>
          <w:sz w:val="28"/>
          <w:szCs w:val="28"/>
          <w:shd w:val="clear" w:color="auto" w:fill="FFFFFF"/>
        </w:rPr>
        <w:t>Российской Ф</w:t>
      </w:r>
      <w:r w:rsidR="00CF413D">
        <w:rPr>
          <w:color w:val="000000"/>
          <w:sz w:val="28"/>
          <w:szCs w:val="28"/>
          <w:shd w:val="clear" w:color="auto" w:fill="FFFFFF"/>
        </w:rPr>
        <w:t>е</w:t>
      </w:r>
      <w:r w:rsidR="00CF413D">
        <w:rPr>
          <w:color w:val="000000"/>
          <w:sz w:val="28"/>
          <w:szCs w:val="28"/>
          <w:shd w:val="clear" w:color="auto" w:fill="FFFFFF"/>
        </w:rPr>
        <w:t xml:space="preserve">дерации 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 w:rsidR="001910A2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незаконным. При таких обстоятельствах изъятая табачная продукция подлежит уничтожению в установленном законом порядке.</w:t>
      </w:r>
    </w:p>
    <w:p w:rsidR="00CF413D" w:rsidRPr="00703F5A" w:rsidP="00E17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правонарушен</w:t>
      </w:r>
      <w:r w:rsidR="002E58D3">
        <w:rPr>
          <w:sz w:val="28"/>
          <w:szCs w:val="28"/>
        </w:rPr>
        <w:t>и</w:t>
      </w:r>
      <w:r w:rsidR="002E58D3">
        <w:rPr>
          <w:sz w:val="28"/>
          <w:szCs w:val="28"/>
        </w:rPr>
        <w:t>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CF413D" w:rsidP="00CF413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 w:rsidR="007B7F71">
        <w:rPr>
          <w:sz w:val="26"/>
          <w:szCs w:val="26"/>
        </w:rPr>
        <w:t xml:space="preserve">(данные изъяты)  </w:t>
      </w:r>
      <w:r>
        <w:rPr>
          <w:sz w:val="28"/>
          <w:szCs w:val="28"/>
        </w:rPr>
        <w:t xml:space="preserve">Антоненко </w:t>
      </w:r>
      <w:r>
        <w:rPr>
          <w:sz w:val="28"/>
          <w:szCs w:val="28"/>
        </w:rPr>
        <w:t>Л</w:t>
      </w:r>
      <w:r w:rsidR="007B7F71">
        <w:rPr>
          <w:sz w:val="28"/>
          <w:szCs w:val="28"/>
        </w:rPr>
        <w:t>.В.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="00325ACA"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="00200F18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 w:rsidR="00325ACA"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 w:rsidR="00325ACA">
        <w:rPr>
          <w:sz w:val="28"/>
          <w:szCs w:val="28"/>
        </w:rPr>
        <w:t>2</w:t>
      </w:r>
      <w:r w:rsidR="00200F1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</w:t>
      </w:r>
      <w:r w:rsidR="00920C11">
        <w:rPr>
          <w:sz w:val="28"/>
          <w:szCs w:val="28"/>
        </w:rPr>
        <w:t>о</w:t>
      </w:r>
      <w:r w:rsidR="00920C11">
        <w:rPr>
          <w:sz w:val="28"/>
          <w:szCs w:val="28"/>
        </w:rPr>
        <w:t>декса Российской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чить административное наказание в виде штрафа в </w:t>
      </w:r>
      <w:r w:rsidR="005909D1">
        <w:rPr>
          <w:sz w:val="28"/>
          <w:szCs w:val="28"/>
        </w:rPr>
        <w:t>размере</w:t>
      </w:r>
      <w:r w:rsidR="00200F18">
        <w:rPr>
          <w:sz w:val="28"/>
          <w:szCs w:val="28"/>
        </w:rPr>
        <w:t xml:space="preserve"> </w:t>
      </w:r>
      <w:r w:rsidR="00DC3A48">
        <w:rPr>
          <w:sz w:val="28"/>
          <w:szCs w:val="28"/>
        </w:rPr>
        <w:t>30</w:t>
      </w:r>
      <w:r w:rsidR="00325ACA"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 w:rsidR="00DC3A48">
        <w:rPr>
          <w:sz w:val="28"/>
          <w:szCs w:val="28"/>
        </w:rPr>
        <w:t>тридцать</w:t>
      </w:r>
      <w:r w:rsidR="00587A50">
        <w:rPr>
          <w:sz w:val="28"/>
          <w:szCs w:val="28"/>
        </w:rPr>
        <w:t xml:space="preserve"> тысяч</w:t>
      </w:r>
      <w:r w:rsidRPr="00703F5A" w:rsidR="008B36DB">
        <w:rPr>
          <w:sz w:val="28"/>
          <w:szCs w:val="28"/>
        </w:rPr>
        <w:t>) рублей</w:t>
      </w:r>
      <w:r w:rsidR="00325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уничтожением </w:t>
      </w:r>
      <w:r w:rsidRPr="00CF413D">
        <w:rPr>
          <w:sz w:val="28"/>
          <w:szCs w:val="28"/>
        </w:rPr>
        <w:t>табач</w:t>
      </w:r>
      <w:r w:rsidR="00260FCC">
        <w:rPr>
          <w:sz w:val="28"/>
          <w:szCs w:val="28"/>
        </w:rPr>
        <w:t>ной продукции</w:t>
      </w:r>
      <w:r w:rsidRPr="00CF413D">
        <w:rPr>
          <w:sz w:val="28"/>
          <w:szCs w:val="28"/>
        </w:rPr>
        <w:t>.</w:t>
      </w:r>
    </w:p>
    <w:p w:rsidR="00DC7593" w:rsidP="00DC3A48">
      <w:pPr>
        <w:ind w:firstLine="851"/>
        <w:contextualSpacing/>
        <w:jc w:val="both"/>
        <w:rPr>
          <w:sz w:val="28"/>
          <w:szCs w:val="28"/>
        </w:rPr>
      </w:pPr>
      <w:r w:rsidRPr="007A2503">
        <w:rPr>
          <w:sz w:val="28"/>
          <w:szCs w:val="28"/>
        </w:rPr>
        <w:t xml:space="preserve">Изъятую табачную продукцию в количестве </w:t>
      </w:r>
      <w:r w:rsidR="007B7F71">
        <w:rPr>
          <w:sz w:val="26"/>
          <w:szCs w:val="26"/>
        </w:rPr>
        <w:t xml:space="preserve">(данные изъяты)  </w:t>
      </w:r>
      <w:r w:rsidR="007B7F71">
        <w:rPr>
          <w:sz w:val="28"/>
          <w:szCs w:val="28"/>
        </w:rPr>
        <w:t xml:space="preserve"> </w:t>
      </w:r>
      <w:r w:rsidRPr="007A2503">
        <w:rPr>
          <w:sz w:val="28"/>
          <w:szCs w:val="28"/>
        </w:rPr>
        <w:t>пачек с</w:t>
      </w:r>
      <w:r w:rsidRPr="007A2503">
        <w:rPr>
          <w:sz w:val="28"/>
          <w:szCs w:val="28"/>
        </w:rPr>
        <w:t>и</w:t>
      </w:r>
      <w:r w:rsidRPr="007A2503">
        <w:rPr>
          <w:sz w:val="28"/>
          <w:szCs w:val="28"/>
        </w:rPr>
        <w:t>гарет торгов</w:t>
      </w:r>
      <w:r w:rsidR="001F1727">
        <w:rPr>
          <w:sz w:val="28"/>
          <w:szCs w:val="28"/>
        </w:rPr>
        <w:t>ых</w:t>
      </w:r>
      <w:r w:rsidRPr="007A2503">
        <w:rPr>
          <w:sz w:val="28"/>
          <w:szCs w:val="28"/>
        </w:rPr>
        <w:t xml:space="preserve"> мар</w:t>
      </w:r>
      <w:r w:rsidR="001F1727">
        <w:rPr>
          <w:sz w:val="28"/>
          <w:szCs w:val="28"/>
        </w:rPr>
        <w:t>ок:</w:t>
      </w:r>
      <w:r w:rsidR="00260FCC">
        <w:rPr>
          <w:sz w:val="28"/>
          <w:szCs w:val="28"/>
        </w:rPr>
        <w:t xml:space="preserve"> </w:t>
      </w:r>
      <w:r w:rsidR="007B7F71">
        <w:rPr>
          <w:sz w:val="26"/>
          <w:szCs w:val="26"/>
        </w:rPr>
        <w:t xml:space="preserve">(данные изъяты)  </w:t>
      </w:r>
      <w:r w:rsidR="001F1727">
        <w:rPr>
          <w:sz w:val="28"/>
          <w:szCs w:val="28"/>
        </w:rPr>
        <w:t xml:space="preserve">», </w:t>
      </w:r>
      <w:r>
        <w:rPr>
          <w:sz w:val="28"/>
          <w:szCs w:val="28"/>
        </w:rPr>
        <w:t>без соответствующих специальных акцизных марок</w:t>
      </w:r>
      <w:r w:rsidRPr="007A2503">
        <w:rPr>
          <w:sz w:val="28"/>
          <w:szCs w:val="28"/>
        </w:rPr>
        <w:t>, находящуюся на хран</w:t>
      </w:r>
      <w:r w:rsidRPr="007A2503">
        <w:rPr>
          <w:sz w:val="28"/>
          <w:szCs w:val="28"/>
        </w:rPr>
        <w:t>е</w:t>
      </w:r>
      <w:r w:rsidRPr="007A2503">
        <w:rPr>
          <w:sz w:val="28"/>
          <w:szCs w:val="28"/>
        </w:rPr>
        <w:t xml:space="preserve">нии в ОМВД России по Ленинскому району по адресу: Республика Крым, Ленинский район, пгт. </w:t>
      </w:r>
      <w:r w:rsidRPr="007A2503">
        <w:rPr>
          <w:sz w:val="28"/>
          <w:szCs w:val="28"/>
        </w:rPr>
        <w:t>Ленино</w:t>
      </w:r>
      <w:r w:rsidRPr="007A2503">
        <w:rPr>
          <w:sz w:val="28"/>
          <w:szCs w:val="28"/>
        </w:rPr>
        <w:t>, ул. Э</w:t>
      </w:r>
      <w:r w:rsidRPr="007A2503">
        <w:rPr>
          <w:sz w:val="28"/>
          <w:szCs w:val="28"/>
        </w:rPr>
        <w:t>н</w:t>
      </w:r>
      <w:r w:rsidRPr="007A2503">
        <w:rPr>
          <w:sz w:val="28"/>
          <w:szCs w:val="28"/>
        </w:rPr>
        <w:t>гельса, дом 9-в, уничт</w:t>
      </w:r>
      <w:r w:rsidRPr="007A2503">
        <w:rPr>
          <w:sz w:val="28"/>
          <w:szCs w:val="28"/>
        </w:rPr>
        <w:t>о</w:t>
      </w:r>
      <w:r w:rsidRPr="007A2503">
        <w:rPr>
          <w:sz w:val="28"/>
          <w:szCs w:val="28"/>
        </w:rPr>
        <w:t>жить по вступлении постановления в законную силу.</w:t>
      </w:r>
    </w:p>
    <w:p w:rsidR="00260FCC" w:rsidP="00DC3A48">
      <w:pPr>
        <w:ind w:firstLine="851"/>
        <w:contextualSpacing/>
        <w:jc w:val="both"/>
        <w:rPr>
          <w:sz w:val="27"/>
          <w:szCs w:val="27"/>
        </w:rPr>
      </w:pPr>
      <w:r w:rsidRPr="002B111B">
        <w:rPr>
          <w:sz w:val="27"/>
          <w:szCs w:val="27"/>
        </w:rPr>
        <w:t xml:space="preserve">Сумму </w:t>
      </w:r>
      <w:r w:rsidR="001F1727">
        <w:rPr>
          <w:sz w:val="27"/>
          <w:szCs w:val="27"/>
        </w:rPr>
        <w:t xml:space="preserve">административного </w:t>
      </w:r>
      <w:r w:rsidRPr="002B111B">
        <w:rPr>
          <w:sz w:val="27"/>
          <w:szCs w:val="27"/>
        </w:rPr>
        <w:t xml:space="preserve">штрафа необходимо внести: Получатель: </w:t>
      </w:r>
      <w:r w:rsidRPr="002B111B">
        <w:rPr>
          <w:b/>
          <w:sz w:val="27"/>
          <w:szCs w:val="27"/>
        </w:rPr>
        <w:t>П</w:t>
      </w:r>
      <w:r w:rsidRPr="002B111B">
        <w:rPr>
          <w:b/>
          <w:sz w:val="27"/>
          <w:szCs w:val="27"/>
        </w:rPr>
        <w:t>о</w:t>
      </w:r>
      <w:r w:rsidRPr="002B111B">
        <w:rPr>
          <w:b/>
          <w:sz w:val="27"/>
          <w:szCs w:val="27"/>
        </w:rPr>
        <w:t>лучатель:</w:t>
      </w:r>
      <w:r w:rsidRPr="002B111B">
        <w:rPr>
          <w:sz w:val="27"/>
          <w:szCs w:val="27"/>
        </w:rPr>
        <w:t xml:space="preserve"> УФК по Республике Крым (Министерство юстиции Республики Крым); </w:t>
      </w:r>
      <w:r w:rsidRPr="002B111B">
        <w:rPr>
          <w:b/>
          <w:sz w:val="27"/>
          <w:szCs w:val="27"/>
        </w:rPr>
        <w:t>Наименование банка:</w:t>
      </w:r>
      <w:r w:rsidRPr="002B111B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2B111B">
        <w:rPr>
          <w:sz w:val="27"/>
          <w:szCs w:val="27"/>
        </w:rPr>
        <w:t>г</w:t>
      </w:r>
      <w:r w:rsidRPr="002B111B">
        <w:rPr>
          <w:sz w:val="27"/>
          <w:szCs w:val="27"/>
        </w:rPr>
        <w:t>.С</w:t>
      </w:r>
      <w:r w:rsidRPr="002B111B">
        <w:rPr>
          <w:sz w:val="27"/>
          <w:szCs w:val="27"/>
        </w:rPr>
        <w:t>имферополь</w:t>
      </w:r>
      <w:r w:rsidRPr="002B111B">
        <w:rPr>
          <w:sz w:val="27"/>
          <w:szCs w:val="27"/>
        </w:rPr>
        <w:t xml:space="preserve">; </w:t>
      </w:r>
      <w:r w:rsidRPr="002B111B">
        <w:rPr>
          <w:b/>
          <w:sz w:val="27"/>
          <w:szCs w:val="27"/>
        </w:rPr>
        <w:t>ИНН</w:t>
      </w:r>
      <w:r w:rsidRPr="002B111B">
        <w:rPr>
          <w:sz w:val="27"/>
          <w:szCs w:val="27"/>
        </w:rPr>
        <w:t xml:space="preserve"> 9102013284; </w:t>
      </w:r>
      <w:r w:rsidRPr="002B111B">
        <w:rPr>
          <w:b/>
          <w:sz w:val="27"/>
          <w:szCs w:val="27"/>
        </w:rPr>
        <w:t>КПП</w:t>
      </w:r>
      <w:r w:rsidRPr="002B111B">
        <w:rPr>
          <w:sz w:val="27"/>
          <w:szCs w:val="27"/>
        </w:rPr>
        <w:t xml:space="preserve"> 910201001; </w:t>
      </w:r>
      <w:r w:rsidRPr="002B111B">
        <w:rPr>
          <w:b/>
          <w:sz w:val="27"/>
          <w:szCs w:val="27"/>
        </w:rPr>
        <w:t>БИК</w:t>
      </w:r>
      <w:r w:rsidRPr="002B111B">
        <w:rPr>
          <w:sz w:val="27"/>
          <w:szCs w:val="27"/>
        </w:rPr>
        <w:t xml:space="preserve"> 013510002; </w:t>
      </w:r>
      <w:r w:rsidRPr="002B111B">
        <w:rPr>
          <w:b/>
          <w:sz w:val="27"/>
          <w:szCs w:val="27"/>
        </w:rPr>
        <w:t>Единый казначейский счёт</w:t>
      </w:r>
      <w:r w:rsidRPr="002B111B">
        <w:rPr>
          <w:sz w:val="27"/>
          <w:szCs w:val="27"/>
        </w:rPr>
        <w:t xml:space="preserve"> 40102810645370000035; </w:t>
      </w:r>
      <w:r w:rsidRPr="002B111B">
        <w:rPr>
          <w:b/>
          <w:sz w:val="27"/>
          <w:szCs w:val="27"/>
        </w:rPr>
        <w:t>Казначейский счёт</w:t>
      </w:r>
      <w:r w:rsidRPr="002B111B">
        <w:rPr>
          <w:sz w:val="27"/>
          <w:szCs w:val="27"/>
        </w:rPr>
        <w:t xml:space="preserve"> 03100643000000017500; </w:t>
      </w:r>
      <w:r w:rsidRPr="002B111B">
        <w:rPr>
          <w:b/>
          <w:sz w:val="27"/>
          <w:szCs w:val="27"/>
        </w:rPr>
        <w:t>Лицевой счёт</w:t>
      </w:r>
      <w:r w:rsidRPr="002B111B">
        <w:rPr>
          <w:sz w:val="27"/>
          <w:szCs w:val="27"/>
        </w:rPr>
        <w:t xml:space="preserve"> 04752203230 в УФК по Республике Крым, </w:t>
      </w:r>
      <w:r w:rsidRPr="002B111B">
        <w:rPr>
          <w:b/>
          <w:sz w:val="27"/>
          <w:szCs w:val="27"/>
        </w:rPr>
        <w:t>Код сводного реестра</w:t>
      </w:r>
      <w:r w:rsidRPr="002B111B">
        <w:rPr>
          <w:sz w:val="27"/>
          <w:szCs w:val="27"/>
        </w:rPr>
        <w:t xml:space="preserve"> 35220323, </w:t>
      </w:r>
      <w:r w:rsidRPr="002B111B">
        <w:rPr>
          <w:b/>
          <w:sz w:val="27"/>
          <w:szCs w:val="27"/>
        </w:rPr>
        <w:t xml:space="preserve">ОКТМО – </w:t>
      </w:r>
      <w:r w:rsidRPr="002B111B">
        <w:rPr>
          <w:sz w:val="27"/>
          <w:szCs w:val="27"/>
        </w:rPr>
        <w:t xml:space="preserve">35627000; </w:t>
      </w:r>
    </w:p>
    <w:p w:rsidR="00260FCC" w:rsidRPr="008071DF" w:rsidP="00DC3A48">
      <w:pPr>
        <w:ind w:firstLine="851"/>
        <w:contextualSpacing/>
        <w:jc w:val="both"/>
        <w:rPr>
          <w:sz w:val="27"/>
          <w:szCs w:val="27"/>
        </w:rPr>
      </w:pPr>
      <w:r w:rsidRPr="002B111B">
        <w:rPr>
          <w:b/>
          <w:sz w:val="27"/>
          <w:szCs w:val="27"/>
        </w:rPr>
        <w:t>УИД</w:t>
      </w:r>
      <w:r w:rsidRPr="002B111B">
        <w:rPr>
          <w:sz w:val="27"/>
          <w:szCs w:val="27"/>
        </w:rPr>
        <w:t xml:space="preserve"> – </w:t>
      </w:r>
      <w:r w:rsidRPr="008071DF">
        <w:rPr>
          <w:sz w:val="27"/>
          <w:szCs w:val="27"/>
        </w:rPr>
        <w:t>91</w:t>
      </w:r>
      <w:r w:rsidRPr="008071DF">
        <w:rPr>
          <w:sz w:val="27"/>
          <w:szCs w:val="27"/>
          <w:lang w:val="en-US"/>
        </w:rPr>
        <w:t>MS</w:t>
      </w:r>
      <w:r w:rsidRPr="008071DF">
        <w:rPr>
          <w:sz w:val="27"/>
          <w:szCs w:val="27"/>
        </w:rPr>
        <w:t>0062-01-2022-00</w:t>
      </w:r>
      <w:r w:rsidRPr="008071DF" w:rsidR="008071DF">
        <w:rPr>
          <w:sz w:val="27"/>
          <w:szCs w:val="27"/>
        </w:rPr>
        <w:t>2432</w:t>
      </w:r>
      <w:r w:rsidRPr="008071DF">
        <w:rPr>
          <w:sz w:val="27"/>
          <w:szCs w:val="27"/>
        </w:rPr>
        <w:t>-</w:t>
      </w:r>
      <w:r w:rsidRPr="008071DF" w:rsidR="008071DF">
        <w:rPr>
          <w:sz w:val="27"/>
          <w:szCs w:val="27"/>
        </w:rPr>
        <w:t>22</w:t>
      </w:r>
      <w:r w:rsidRPr="008071DF">
        <w:rPr>
          <w:sz w:val="27"/>
          <w:szCs w:val="27"/>
        </w:rPr>
        <w:t xml:space="preserve">; </w:t>
      </w:r>
    </w:p>
    <w:p w:rsidR="00260FCC" w:rsidP="00DC3A48">
      <w:pPr>
        <w:ind w:firstLine="851"/>
        <w:contextualSpacing/>
        <w:jc w:val="both"/>
        <w:rPr>
          <w:sz w:val="27"/>
          <w:szCs w:val="27"/>
        </w:rPr>
      </w:pPr>
      <w:r w:rsidRPr="008071DF">
        <w:rPr>
          <w:b/>
          <w:sz w:val="27"/>
          <w:szCs w:val="27"/>
        </w:rPr>
        <w:t xml:space="preserve">УИН – </w:t>
      </w:r>
      <w:r w:rsidRPr="008071DF">
        <w:rPr>
          <w:sz w:val="27"/>
          <w:szCs w:val="27"/>
        </w:rPr>
        <w:t>041076030062500</w:t>
      </w:r>
      <w:r w:rsidRPr="008071DF" w:rsidR="008071DF">
        <w:rPr>
          <w:sz w:val="27"/>
          <w:szCs w:val="27"/>
        </w:rPr>
        <w:t>478</w:t>
      </w:r>
      <w:r w:rsidRPr="008071DF">
        <w:rPr>
          <w:sz w:val="27"/>
          <w:szCs w:val="27"/>
        </w:rPr>
        <w:t>22151</w:t>
      </w:r>
      <w:r w:rsidRPr="008071DF" w:rsidR="008071DF">
        <w:rPr>
          <w:sz w:val="27"/>
          <w:szCs w:val="27"/>
        </w:rPr>
        <w:t>63</w:t>
      </w:r>
      <w:r>
        <w:rPr>
          <w:sz w:val="27"/>
          <w:szCs w:val="27"/>
        </w:rPr>
        <w:t xml:space="preserve">, </w:t>
      </w:r>
    </w:p>
    <w:p w:rsidR="00DC3A48" w:rsidRPr="002B111B" w:rsidP="00DC3A48">
      <w:pPr>
        <w:ind w:firstLine="851"/>
        <w:contextualSpacing/>
        <w:jc w:val="both"/>
        <w:rPr>
          <w:sz w:val="27"/>
          <w:szCs w:val="27"/>
        </w:rPr>
      </w:pPr>
      <w:r w:rsidRPr="002B111B">
        <w:rPr>
          <w:b/>
          <w:sz w:val="27"/>
          <w:szCs w:val="27"/>
        </w:rPr>
        <w:t>КБК –  828 1 16 01153 01 0012 140 -</w:t>
      </w:r>
      <w:r w:rsidRPr="002B111B">
        <w:rPr>
          <w:sz w:val="27"/>
          <w:szCs w:val="27"/>
        </w:rPr>
        <w:t xml:space="preserve"> штрафы за производство или продажу товаров и продукции, в отношении которых установлены требования по марк</w:t>
      </w:r>
      <w:r w:rsidRPr="002B111B">
        <w:rPr>
          <w:sz w:val="27"/>
          <w:szCs w:val="27"/>
        </w:rPr>
        <w:t>и</w:t>
      </w:r>
      <w:r w:rsidRPr="002B111B">
        <w:rPr>
          <w:sz w:val="27"/>
          <w:szCs w:val="27"/>
        </w:rPr>
        <w:t xml:space="preserve">ровке и (или) нанесению информации, без соответствующей маркировки и (или) </w:t>
      </w:r>
      <w:r w:rsidRPr="002B111B">
        <w:rPr>
          <w:sz w:val="27"/>
          <w:szCs w:val="27"/>
        </w:rPr>
        <w:t>информации, а также с нарушением установленного порядка нанесения такой маркировки и (или) информации.</w:t>
      </w:r>
    </w:p>
    <w:p w:rsidR="001F1727" w:rsidP="001F1727">
      <w:pPr>
        <w:ind w:firstLine="851"/>
        <w:contextualSpacing/>
        <w:jc w:val="both"/>
        <w:rPr>
          <w:sz w:val="27"/>
          <w:szCs w:val="27"/>
        </w:rPr>
      </w:pPr>
      <w:r w:rsidRPr="002B111B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2B111B">
        <w:rPr>
          <w:sz w:val="27"/>
          <w:szCs w:val="27"/>
        </w:rPr>
        <w:t>п</w:t>
      </w:r>
      <w:r w:rsidRPr="002B111B">
        <w:rPr>
          <w:sz w:val="27"/>
          <w:szCs w:val="27"/>
        </w:rPr>
        <w:t>ления постановления о наложении административного штрафа в законную силу.</w:t>
      </w:r>
      <w:r>
        <w:rPr>
          <w:sz w:val="27"/>
          <w:szCs w:val="27"/>
        </w:rPr>
        <w:t xml:space="preserve"> </w:t>
      </w:r>
    </w:p>
    <w:p w:rsidR="001F1727" w:rsidP="001F1727">
      <w:pPr>
        <w:ind w:firstLine="851"/>
        <w:contextualSpacing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Антоненко Л</w:t>
      </w:r>
      <w:r w:rsidR="007B7F71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5105BB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</w:t>
      </w:r>
      <w:r w:rsidRPr="005105BB">
        <w:rPr>
          <w:sz w:val="28"/>
          <w:szCs w:val="28"/>
        </w:rPr>
        <w:t>е</w:t>
      </w:r>
      <w:r w:rsidRPr="005105BB">
        <w:rPr>
          <w:sz w:val="28"/>
          <w:szCs w:val="28"/>
        </w:rPr>
        <w:t xml:space="preserve">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F1727" w:rsidP="001F1727">
      <w:pPr>
        <w:ind w:firstLine="851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наказания в части конфискации</w:t>
      </w:r>
      <w:r>
        <w:rPr>
          <w:sz w:val="28"/>
          <w:szCs w:val="28"/>
        </w:rPr>
        <w:t xml:space="preserve"> и уничтожения табачной продукции.</w:t>
      </w:r>
      <w:r>
        <w:rPr>
          <w:sz w:val="28"/>
          <w:szCs w:val="28"/>
        </w:rPr>
        <w:t xml:space="preserve"> </w:t>
      </w:r>
    </w:p>
    <w:p w:rsidR="00DC7593" w:rsidRPr="00910F4D" w:rsidP="001F1727">
      <w:pPr>
        <w:ind w:firstLine="851"/>
        <w:contextualSpacing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DC3A48" w:rsidRPr="002B111B" w:rsidP="00DC3A48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7"/>
          <w:szCs w:val="27"/>
        </w:rPr>
      </w:pPr>
      <w:r w:rsidRPr="002B111B">
        <w:rPr>
          <w:sz w:val="27"/>
          <w:szCs w:val="27"/>
        </w:rPr>
        <w:t>Постановление  может быть обжаловано в Ленинский районный суд Ре</w:t>
      </w:r>
      <w:r w:rsidRPr="002B111B">
        <w:rPr>
          <w:sz w:val="27"/>
          <w:szCs w:val="27"/>
        </w:rPr>
        <w:t>с</w:t>
      </w:r>
      <w:r w:rsidRPr="002B111B">
        <w:rPr>
          <w:sz w:val="27"/>
          <w:szCs w:val="27"/>
        </w:rPr>
        <w:t>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DC3A48" w:rsidRPr="002B111B" w:rsidP="00DC3A48">
      <w:pPr>
        <w:ind w:firstLine="567"/>
        <w:contextualSpacing/>
        <w:jc w:val="both"/>
        <w:rPr>
          <w:sz w:val="27"/>
          <w:szCs w:val="27"/>
          <w:shd w:val="clear" w:color="auto" w:fill="FFFFFF"/>
        </w:rPr>
      </w:pPr>
    </w:p>
    <w:p w:rsidR="00DC3A48" w:rsidRPr="002B111B" w:rsidP="00DC3A48">
      <w:pPr>
        <w:tabs>
          <w:tab w:val="left" w:pos="2268"/>
          <w:tab w:val="left" w:pos="3828"/>
          <w:tab w:val="left" w:pos="5812"/>
        </w:tabs>
        <w:contextualSpacing/>
        <w:jc w:val="center"/>
        <w:rPr>
          <w:sz w:val="27"/>
          <w:szCs w:val="27"/>
        </w:rPr>
      </w:pPr>
    </w:p>
    <w:p w:rsidR="00DC3A48" w:rsidRPr="002B111B" w:rsidP="00DC3A48">
      <w:pPr>
        <w:tabs>
          <w:tab w:val="left" w:pos="2268"/>
          <w:tab w:val="left" w:pos="3828"/>
          <w:tab w:val="left" w:pos="5812"/>
        </w:tabs>
        <w:contextualSpacing/>
        <w:jc w:val="center"/>
        <w:rPr>
          <w:sz w:val="27"/>
          <w:szCs w:val="27"/>
        </w:rPr>
      </w:pPr>
      <w:r w:rsidRPr="002B111B">
        <w:rPr>
          <w:sz w:val="27"/>
          <w:szCs w:val="27"/>
        </w:rPr>
        <w:t>И.о</w:t>
      </w:r>
      <w:r w:rsidRPr="002B111B">
        <w:rPr>
          <w:sz w:val="27"/>
          <w:szCs w:val="27"/>
        </w:rPr>
        <w:t>.</w:t>
      </w:r>
      <w:r w:rsidR="00370F0C">
        <w:rPr>
          <w:sz w:val="27"/>
          <w:szCs w:val="27"/>
        </w:rPr>
        <w:t xml:space="preserve"> </w:t>
      </w:r>
      <w:r w:rsidRPr="002B111B">
        <w:rPr>
          <w:sz w:val="27"/>
          <w:szCs w:val="27"/>
        </w:rPr>
        <w:t xml:space="preserve">мирового судьи                                </w:t>
      </w:r>
      <w:r>
        <w:rPr>
          <w:sz w:val="27"/>
          <w:szCs w:val="27"/>
        </w:rPr>
        <w:t xml:space="preserve">           </w:t>
      </w:r>
      <w:r w:rsidRPr="002B111B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</w:t>
      </w:r>
      <w:r w:rsidRPr="002B111B">
        <w:rPr>
          <w:sz w:val="27"/>
          <w:szCs w:val="27"/>
        </w:rPr>
        <w:t xml:space="preserve">            </w:t>
      </w:r>
      <w:r>
        <w:rPr>
          <w:sz w:val="27"/>
          <w:szCs w:val="27"/>
        </w:rPr>
        <w:t>А.А. Кулунчаков</w:t>
      </w:r>
    </w:p>
    <w:p w:rsidR="00DC7593" w:rsidP="00EE471B">
      <w:pPr>
        <w:ind w:firstLine="708"/>
        <w:jc w:val="both"/>
        <w:rPr>
          <w:sz w:val="28"/>
          <w:szCs w:val="28"/>
        </w:rPr>
      </w:pPr>
    </w:p>
    <w:p w:rsidR="00DC7593" w:rsidP="00EE471B">
      <w:pPr>
        <w:ind w:firstLine="708"/>
        <w:jc w:val="both"/>
        <w:rPr>
          <w:sz w:val="28"/>
          <w:szCs w:val="28"/>
        </w:rPr>
      </w:pPr>
    </w:p>
    <w:sectPr w:rsidSect="00370F0C">
      <w:pgSz w:w="11906" w:h="16838"/>
      <w:pgMar w:top="709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229E6"/>
    <w:rsid w:val="00033FFD"/>
    <w:rsid w:val="00051069"/>
    <w:rsid w:val="000A1A58"/>
    <w:rsid w:val="000A6FAD"/>
    <w:rsid w:val="000D40FB"/>
    <w:rsid w:val="000F3188"/>
    <w:rsid w:val="000F783F"/>
    <w:rsid w:val="000F784F"/>
    <w:rsid w:val="00104DA3"/>
    <w:rsid w:val="00105AC6"/>
    <w:rsid w:val="001125FF"/>
    <w:rsid w:val="00117663"/>
    <w:rsid w:val="00125027"/>
    <w:rsid w:val="0013219C"/>
    <w:rsid w:val="0014151A"/>
    <w:rsid w:val="00144D12"/>
    <w:rsid w:val="00156557"/>
    <w:rsid w:val="00160D5B"/>
    <w:rsid w:val="001910A2"/>
    <w:rsid w:val="001E305E"/>
    <w:rsid w:val="001F0EA4"/>
    <w:rsid w:val="001F1727"/>
    <w:rsid w:val="001F395C"/>
    <w:rsid w:val="00200F18"/>
    <w:rsid w:val="00224759"/>
    <w:rsid w:val="00232C92"/>
    <w:rsid w:val="00244885"/>
    <w:rsid w:val="00245CA1"/>
    <w:rsid w:val="00251C94"/>
    <w:rsid w:val="00253DDB"/>
    <w:rsid w:val="00255799"/>
    <w:rsid w:val="00260FCC"/>
    <w:rsid w:val="002676F6"/>
    <w:rsid w:val="002746D8"/>
    <w:rsid w:val="00292EF6"/>
    <w:rsid w:val="002B111B"/>
    <w:rsid w:val="002B5044"/>
    <w:rsid w:val="002D5CCC"/>
    <w:rsid w:val="002E58D3"/>
    <w:rsid w:val="003116EA"/>
    <w:rsid w:val="003134B0"/>
    <w:rsid w:val="00325ACA"/>
    <w:rsid w:val="00325E47"/>
    <w:rsid w:val="003444AC"/>
    <w:rsid w:val="00370F0C"/>
    <w:rsid w:val="00372DF4"/>
    <w:rsid w:val="00383CA3"/>
    <w:rsid w:val="0038640F"/>
    <w:rsid w:val="00392E7B"/>
    <w:rsid w:val="003B3137"/>
    <w:rsid w:val="003D5004"/>
    <w:rsid w:val="003E0089"/>
    <w:rsid w:val="003E7FEC"/>
    <w:rsid w:val="004039F8"/>
    <w:rsid w:val="00412200"/>
    <w:rsid w:val="00456190"/>
    <w:rsid w:val="00477A5F"/>
    <w:rsid w:val="0049373D"/>
    <w:rsid w:val="004A2E4B"/>
    <w:rsid w:val="004A602A"/>
    <w:rsid w:val="004A614A"/>
    <w:rsid w:val="004A6C96"/>
    <w:rsid w:val="004B4660"/>
    <w:rsid w:val="004C0136"/>
    <w:rsid w:val="004C1D16"/>
    <w:rsid w:val="004C1DE3"/>
    <w:rsid w:val="004D367E"/>
    <w:rsid w:val="005029A5"/>
    <w:rsid w:val="005105BB"/>
    <w:rsid w:val="00510BC8"/>
    <w:rsid w:val="005216C4"/>
    <w:rsid w:val="00521FD9"/>
    <w:rsid w:val="00530CB2"/>
    <w:rsid w:val="00530E29"/>
    <w:rsid w:val="00543249"/>
    <w:rsid w:val="00546277"/>
    <w:rsid w:val="00570DD8"/>
    <w:rsid w:val="005714F3"/>
    <w:rsid w:val="00587A50"/>
    <w:rsid w:val="00587B8E"/>
    <w:rsid w:val="005909D1"/>
    <w:rsid w:val="005A36B3"/>
    <w:rsid w:val="005B775A"/>
    <w:rsid w:val="005C4BD5"/>
    <w:rsid w:val="005C7DF5"/>
    <w:rsid w:val="005D5597"/>
    <w:rsid w:val="005E262C"/>
    <w:rsid w:val="005F0E85"/>
    <w:rsid w:val="005F1931"/>
    <w:rsid w:val="005F239F"/>
    <w:rsid w:val="00601E0D"/>
    <w:rsid w:val="00613BE9"/>
    <w:rsid w:val="00626343"/>
    <w:rsid w:val="00637837"/>
    <w:rsid w:val="006424ED"/>
    <w:rsid w:val="00647C7A"/>
    <w:rsid w:val="00661E3E"/>
    <w:rsid w:val="0067518F"/>
    <w:rsid w:val="0068685C"/>
    <w:rsid w:val="00691EF4"/>
    <w:rsid w:val="006E3B48"/>
    <w:rsid w:val="006E49F4"/>
    <w:rsid w:val="006F0401"/>
    <w:rsid w:val="006F18FC"/>
    <w:rsid w:val="006F45DA"/>
    <w:rsid w:val="00701A9B"/>
    <w:rsid w:val="00703F5A"/>
    <w:rsid w:val="00736D50"/>
    <w:rsid w:val="0074359E"/>
    <w:rsid w:val="007449D4"/>
    <w:rsid w:val="00760674"/>
    <w:rsid w:val="007714F6"/>
    <w:rsid w:val="00773DD8"/>
    <w:rsid w:val="007A2503"/>
    <w:rsid w:val="007A77D4"/>
    <w:rsid w:val="007B419A"/>
    <w:rsid w:val="007B4454"/>
    <w:rsid w:val="007B7F71"/>
    <w:rsid w:val="007C33F0"/>
    <w:rsid w:val="007E39B8"/>
    <w:rsid w:val="007F4D57"/>
    <w:rsid w:val="007F737F"/>
    <w:rsid w:val="008071DF"/>
    <w:rsid w:val="00813284"/>
    <w:rsid w:val="00813D35"/>
    <w:rsid w:val="008211B7"/>
    <w:rsid w:val="00843AF2"/>
    <w:rsid w:val="0085156A"/>
    <w:rsid w:val="008517F1"/>
    <w:rsid w:val="00852897"/>
    <w:rsid w:val="00863187"/>
    <w:rsid w:val="00870719"/>
    <w:rsid w:val="00883F66"/>
    <w:rsid w:val="008853BE"/>
    <w:rsid w:val="00885D55"/>
    <w:rsid w:val="00887641"/>
    <w:rsid w:val="0089282E"/>
    <w:rsid w:val="00894026"/>
    <w:rsid w:val="00897CB2"/>
    <w:rsid w:val="008A4D69"/>
    <w:rsid w:val="008B2CCF"/>
    <w:rsid w:val="008B36DB"/>
    <w:rsid w:val="008C0898"/>
    <w:rsid w:val="008E29C3"/>
    <w:rsid w:val="008E3B01"/>
    <w:rsid w:val="009006D8"/>
    <w:rsid w:val="009066AE"/>
    <w:rsid w:val="00910727"/>
    <w:rsid w:val="00910F4D"/>
    <w:rsid w:val="00916F7A"/>
    <w:rsid w:val="00920C11"/>
    <w:rsid w:val="00925493"/>
    <w:rsid w:val="00937031"/>
    <w:rsid w:val="00951672"/>
    <w:rsid w:val="009771AC"/>
    <w:rsid w:val="0098659C"/>
    <w:rsid w:val="00990CB6"/>
    <w:rsid w:val="00992999"/>
    <w:rsid w:val="009937C5"/>
    <w:rsid w:val="009A1923"/>
    <w:rsid w:val="009B183E"/>
    <w:rsid w:val="009C205B"/>
    <w:rsid w:val="009C3292"/>
    <w:rsid w:val="009D188C"/>
    <w:rsid w:val="009D1E4D"/>
    <w:rsid w:val="009F545E"/>
    <w:rsid w:val="009F58CA"/>
    <w:rsid w:val="009F7A55"/>
    <w:rsid w:val="00A03172"/>
    <w:rsid w:val="00A0522F"/>
    <w:rsid w:val="00A42A9A"/>
    <w:rsid w:val="00A44499"/>
    <w:rsid w:val="00A45D17"/>
    <w:rsid w:val="00A46CB3"/>
    <w:rsid w:val="00A46FF1"/>
    <w:rsid w:val="00A715E5"/>
    <w:rsid w:val="00A82CB6"/>
    <w:rsid w:val="00AA5680"/>
    <w:rsid w:val="00AB1DE8"/>
    <w:rsid w:val="00AB73D4"/>
    <w:rsid w:val="00AC243F"/>
    <w:rsid w:val="00AE0B91"/>
    <w:rsid w:val="00AE3949"/>
    <w:rsid w:val="00AE54AC"/>
    <w:rsid w:val="00AF6EA7"/>
    <w:rsid w:val="00AF7C03"/>
    <w:rsid w:val="00B31C7D"/>
    <w:rsid w:val="00B36821"/>
    <w:rsid w:val="00B43413"/>
    <w:rsid w:val="00B823F1"/>
    <w:rsid w:val="00B8384B"/>
    <w:rsid w:val="00B87B3D"/>
    <w:rsid w:val="00BB3F03"/>
    <w:rsid w:val="00BB5E55"/>
    <w:rsid w:val="00BC587B"/>
    <w:rsid w:val="00BE1638"/>
    <w:rsid w:val="00C052AB"/>
    <w:rsid w:val="00C06AD9"/>
    <w:rsid w:val="00C06D1C"/>
    <w:rsid w:val="00C21825"/>
    <w:rsid w:val="00C358BF"/>
    <w:rsid w:val="00C75F2D"/>
    <w:rsid w:val="00C94593"/>
    <w:rsid w:val="00C950EC"/>
    <w:rsid w:val="00C951F1"/>
    <w:rsid w:val="00CE4758"/>
    <w:rsid w:val="00CE4DB3"/>
    <w:rsid w:val="00CF413D"/>
    <w:rsid w:val="00D06AAA"/>
    <w:rsid w:val="00D35F5C"/>
    <w:rsid w:val="00D4602F"/>
    <w:rsid w:val="00D81D22"/>
    <w:rsid w:val="00D94BD8"/>
    <w:rsid w:val="00DB4E46"/>
    <w:rsid w:val="00DC1CBF"/>
    <w:rsid w:val="00DC3A48"/>
    <w:rsid w:val="00DC7593"/>
    <w:rsid w:val="00DD27DC"/>
    <w:rsid w:val="00DE0ED4"/>
    <w:rsid w:val="00DE5675"/>
    <w:rsid w:val="00E17156"/>
    <w:rsid w:val="00E210A7"/>
    <w:rsid w:val="00E533C4"/>
    <w:rsid w:val="00E65776"/>
    <w:rsid w:val="00E77E7F"/>
    <w:rsid w:val="00E84265"/>
    <w:rsid w:val="00EA447E"/>
    <w:rsid w:val="00EC7EAF"/>
    <w:rsid w:val="00ED3CDC"/>
    <w:rsid w:val="00ED68A1"/>
    <w:rsid w:val="00EE471B"/>
    <w:rsid w:val="00EF05BB"/>
    <w:rsid w:val="00EF06D1"/>
    <w:rsid w:val="00EF7956"/>
    <w:rsid w:val="00F02B09"/>
    <w:rsid w:val="00F06106"/>
    <w:rsid w:val="00F07D1E"/>
    <w:rsid w:val="00F233B2"/>
    <w:rsid w:val="00F527AE"/>
    <w:rsid w:val="00F673B5"/>
    <w:rsid w:val="00F84F8A"/>
    <w:rsid w:val="00F87C34"/>
    <w:rsid w:val="00F90EB2"/>
    <w:rsid w:val="00F92004"/>
    <w:rsid w:val="00F97A1F"/>
    <w:rsid w:val="00FA28CC"/>
    <w:rsid w:val="00FA5B70"/>
    <w:rsid w:val="00FA77AC"/>
    <w:rsid w:val="00FC4D78"/>
    <w:rsid w:val="00FD083B"/>
    <w:rsid w:val="00FE161D"/>
    <w:rsid w:val="00FE7AEE"/>
    <w:rsid w:val="00FF26C0"/>
    <w:rsid w:val="00FF7B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F0EA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0E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AA59-FA2A-437A-A6DA-9B7A3D26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