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C94495" w:rsidP="002D04EF">
      <w:pPr>
        <w:jc w:val="right"/>
        <w:rPr>
          <w:b/>
          <w:sz w:val="22"/>
          <w:szCs w:val="22"/>
        </w:rPr>
      </w:pPr>
      <w:r w:rsidRPr="00C94495">
        <w:rPr>
          <w:b/>
          <w:sz w:val="22"/>
          <w:szCs w:val="22"/>
        </w:rPr>
        <w:t xml:space="preserve">   Дело № 5-6</w:t>
      </w:r>
      <w:r w:rsidRPr="00C94495" w:rsidR="00AD7038">
        <w:rPr>
          <w:b/>
          <w:sz w:val="22"/>
          <w:szCs w:val="22"/>
        </w:rPr>
        <w:t>2</w:t>
      </w:r>
      <w:r w:rsidRPr="00C94495">
        <w:rPr>
          <w:b/>
          <w:sz w:val="22"/>
          <w:szCs w:val="22"/>
        </w:rPr>
        <w:t>-</w:t>
      </w:r>
      <w:r w:rsidRPr="00C94495" w:rsidR="003339C3">
        <w:rPr>
          <w:b/>
          <w:sz w:val="22"/>
          <w:szCs w:val="22"/>
        </w:rPr>
        <w:t>4</w:t>
      </w:r>
      <w:r w:rsidR="00D456EE">
        <w:rPr>
          <w:b/>
          <w:sz w:val="22"/>
          <w:szCs w:val="22"/>
        </w:rPr>
        <w:t>59</w:t>
      </w:r>
      <w:r w:rsidRPr="00C94495">
        <w:rPr>
          <w:b/>
          <w:sz w:val="22"/>
          <w:szCs w:val="22"/>
        </w:rPr>
        <w:t>/20</w:t>
      </w:r>
      <w:r w:rsidRPr="00C94495" w:rsidR="00395B90">
        <w:rPr>
          <w:b/>
          <w:sz w:val="22"/>
          <w:szCs w:val="22"/>
        </w:rPr>
        <w:t>2</w:t>
      </w:r>
      <w:r w:rsidRPr="00C94495" w:rsidR="003339C3">
        <w:rPr>
          <w:b/>
          <w:sz w:val="22"/>
          <w:szCs w:val="22"/>
        </w:rPr>
        <w:t>2</w:t>
      </w:r>
    </w:p>
    <w:p w:rsidR="002D04EF" w:rsidRPr="00EC4798" w:rsidP="002D04EF">
      <w:pPr>
        <w:jc w:val="center"/>
        <w:rPr>
          <w:b/>
          <w:sz w:val="28"/>
          <w:szCs w:val="28"/>
        </w:rPr>
      </w:pPr>
      <w:r w:rsidRPr="00EC4798">
        <w:rPr>
          <w:b/>
          <w:sz w:val="28"/>
          <w:szCs w:val="28"/>
        </w:rPr>
        <w:t>П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О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С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Т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А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Н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О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В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Л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Е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Н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И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Е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rPr>
          <w:sz w:val="28"/>
          <w:szCs w:val="28"/>
          <w:lang w:val="uk-UA"/>
        </w:rPr>
      </w:pPr>
      <w:r>
        <w:rPr>
          <w:sz w:val="28"/>
          <w:szCs w:val="28"/>
        </w:rPr>
        <w:t>09 ноября</w:t>
      </w:r>
      <w:r w:rsidRPr="00AD7038" w:rsidR="00395B90">
        <w:rPr>
          <w:sz w:val="28"/>
          <w:szCs w:val="28"/>
        </w:rPr>
        <w:t xml:space="preserve"> 202</w:t>
      </w:r>
      <w:r w:rsidR="003339C3">
        <w:rPr>
          <w:sz w:val="28"/>
          <w:szCs w:val="28"/>
        </w:rPr>
        <w:t>2</w:t>
      </w:r>
      <w:r w:rsidRPr="00EC4798" w:rsidR="00D30A73">
        <w:rPr>
          <w:sz w:val="28"/>
          <w:szCs w:val="28"/>
          <w:lang w:val="uk-UA"/>
        </w:rPr>
        <w:t xml:space="preserve"> </w:t>
      </w:r>
      <w:r w:rsidRPr="00EC4798">
        <w:rPr>
          <w:sz w:val="28"/>
          <w:szCs w:val="28"/>
          <w:lang w:val="uk-UA"/>
        </w:rPr>
        <w:t>г</w:t>
      </w:r>
      <w:r w:rsidR="00AD7038">
        <w:rPr>
          <w:sz w:val="28"/>
          <w:szCs w:val="28"/>
          <w:lang w:val="uk-UA"/>
        </w:rPr>
        <w:t>ода</w:t>
      </w:r>
      <w:r w:rsidRPr="00EC4798">
        <w:rPr>
          <w:sz w:val="28"/>
          <w:szCs w:val="28"/>
          <w:lang w:val="uk-UA"/>
        </w:rPr>
        <w:t xml:space="preserve">                                        </w:t>
      </w:r>
      <w:r w:rsidRPr="00EC4798" w:rsidR="00323831">
        <w:rPr>
          <w:sz w:val="28"/>
          <w:szCs w:val="28"/>
          <w:lang w:val="uk-UA"/>
        </w:rPr>
        <w:t xml:space="preserve">      </w:t>
      </w:r>
      <w:r w:rsidRPr="00EC4798" w:rsidR="00D30A73">
        <w:rPr>
          <w:sz w:val="28"/>
          <w:szCs w:val="28"/>
          <w:lang w:val="uk-UA"/>
        </w:rPr>
        <w:t xml:space="preserve">  </w:t>
      </w:r>
      <w:r w:rsidRPr="00EC4798" w:rsidR="000B59A0">
        <w:rPr>
          <w:sz w:val="28"/>
          <w:szCs w:val="28"/>
          <w:lang w:val="uk-UA"/>
        </w:rPr>
        <w:t xml:space="preserve">     </w:t>
      </w:r>
      <w:r w:rsidR="00EC4798">
        <w:rPr>
          <w:sz w:val="28"/>
          <w:szCs w:val="28"/>
          <w:lang w:val="uk-UA"/>
        </w:rPr>
        <w:t xml:space="preserve"> </w:t>
      </w:r>
      <w:r w:rsidRPr="00EC4798" w:rsidR="00D32D69">
        <w:rPr>
          <w:sz w:val="28"/>
          <w:szCs w:val="28"/>
          <w:lang w:val="uk-UA"/>
        </w:rPr>
        <w:t xml:space="preserve"> </w:t>
      </w:r>
      <w:r w:rsidRPr="00EC4798" w:rsidR="000B59A0">
        <w:rPr>
          <w:sz w:val="28"/>
          <w:szCs w:val="28"/>
          <w:lang w:val="uk-UA"/>
        </w:rPr>
        <w:t xml:space="preserve"> </w:t>
      </w:r>
      <w:r w:rsidRPr="00EC4798" w:rsidR="00D30A73">
        <w:rPr>
          <w:sz w:val="28"/>
          <w:szCs w:val="28"/>
          <w:lang w:val="uk-UA"/>
        </w:rPr>
        <w:t xml:space="preserve"> </w:t>
      </w:r>
      <w:r w:rsidRPr="00EC4798" w:rsidR="00715A79">
        <w:rPr>
          <w:sz w:val="28"/>
          <w:szCs w:val="28"/>
          <w:lang w:val="uk-UA"/>
        </w:rPr>
        <w:t xml:space="preserve">                        </w:t>
      </w:r>
      <w:r w:rsidRPr="00EC4798">
        <w:rPr>
          <w:sz w:val="28"/>
          <w:szCs w:val="28"/>
          <w:lang w:val="uk-UA"/>
        </w:rPr>
        <w:t>пгт</w:t>
      </w:r>
      <w:r w:rsidRPr="00EC4798">
        <w:rPr>
          <w:sz w:val="28"/>
          <w:szCs w:val="28"/>
          <w:lang w:val="uk-UA"/>
        </w:rPr>
        <w:t xml:space="preserve">. </w:t>
      </w:r>
      <w:r w:rsidRPr="00EC4798">
        <w:rPr>
          <w:sz w:val="28"/>
          <w:szCs w:val="28"/>
          <w:lang w:val="uk-UA"/>
        </w:rPr>
        <w:t>Ленино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EC4798">
        <w:rPr>
          <w:sz w:val="28"/>
          <w:szCs w:val="28"/>
        </w:rPr>
        <w:t xml:space="preserve">ировой судья судебного участка №63 Ленинского судебного района (Ленинский муниципальный район) Республики Крым </w:t>
      </w:r>
      <w:r w:rsidRPr="00EC4798">
        <w:rPr>
          <w:sz w:val="28"/>
          <w:szCs w:val="28"/>
        </w:rPr>
        <w:t>Кулунчаков</w:t>
      </w:r>
      <w:r w:rsidRPr="00EC4798"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135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C4798">
            <w:pPr>
              <w:jc w:val="both"/>
              <w:rPr>
                <w:sz w:val="28"/>
                <w:szCs w:val="28"/>
                <w:lang w:eastAsia="en-US"/>
              </w:rPr>
            </w:pPr>
            <w:r w:rsidRPr="00EC479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p w:rsidR="002D04EF" w:rsidRPr="00EC4798" w:rsidP="00483C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</w:t>
            </w:r>
            <w:r w:rsidR="00D456EE">
              <w:rPr>
                <w:sz w:val="28"/>
                <w:szCs w:val="28"/>
              </w:rPr>
              <w:t xml:space="preserve"> В</w:t>
            </w:r>
            <w:r w:rsidR="00483CCC">
              <w:rPr>
                <w:sz w:val="28"/>
                <w:szCs w:val="28"/>
              </w:rPr>
              <w:t>.А. (данные изъяты)</w:t>
            </w:r>
            <w:r w:rsidR="00483CCC">
              <w:rPr>
                <w:sz w:val="28"/>
                <w:szCs w:val="28"/>
              </w:rPr>
              <w:t xml:space="preserve">  </w:t>
            </w:r>
            <w:r w:rsidRPr="00D31CF9">
              <w:rPr>
                <w:sz w:val="28"/>
                <w:szCs w:val="28"/>
              </w:rPr>
              <w:t>,</w:t>
            </w: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совершении административного </w:t>
      </w:r>
      <w:r w:rsidRPr="00EC4798">
        <w:rPr>
          <w:sz w:val="28"/>
          <w:szCs w:val="28"/>
        </w:rPr>
        <w:t xml:space="preserve">правонарушения, предусмотренного </w:t>
      </w:r>
      <w:r w:rsidR="003339C3">
        <w:rPr>
          <w:sz w:val="28"/>
          <w:szCs w:val="28"/>
        </w:rPr>
        <w:t xml:space="preserve">ч. 1              </w:t>
      </w:r>
      <w:r w:rsidRPr="00EC4798">
        <w:rPr>
          <w:sz w:val="28"/>
          <w:szCs w:val="28"/>
        </w:rPr>
        <w:t>ст. 15.</w:t>
      </w:r>
      <w:r w:rsidRPr="00EC4798" w:rsidR="00BC11DC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 КоАП РФ, -</w:t>
      </w:r>
    </w:p>
    <w:p w:rsidR="00E05200" w:rsidRPr="00EC4798" w:rsidP="00982C31">
      <w:pPr>
        <w:jc w:val="both"/>
        <w:rPr>
          <w:sz w:val="28"/>
          <w:szCs w:val="28"/>
        </w:rPr>
      </w:pPr>
    </w:p>
    <w:p w:rsidR="00982C31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E05200" w:rsidRPr="00EC4798" w:rsidP="00982C31">
      <w:pPr>
        <w:jc w:val="center"/>
        <w:rPr>
          <w:sz w:val="28"/>
          <w:szCs w:val="28"/>
        </w:rPr>
      </w:pPr>
    </w:p>
    <w:p w:rsidR="00C51385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Согласно протокол</w:t>
      </w:r>
      <w:r w:rsidR="00D135F5">
        <w:rPr>
          <w:sz w:val="28"/>
          <w:szCs w:val="28"/>
        </w:rPr>
        <w:t>у</w:t>
      </w:r>
      <w:r w:rsidRPr="00EC4798">
        <w:rPr>
          <w:sz w:val="28"/>
          <w:szCs w:val="28"/>
        </w:rPr>
        <w:t xml:space="preserve"> об административном правонарушении №</w:t>
      </w:r>
      <w:r w:rsidR="00483CCC">
        <w:rPr>
          <w:sz w:val="28"/>
          <w:szCs w:val="28"/>
        </w:rPr>
        <w:t xml:space="preserve">(данные изъяты) 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от</w:t>
      </w:r>
      <w:r w:rsidRPr="00EC4798">
        <w:rPr>
          <w:sz w:val="28"/>
          <w:szCs w:val="28"/>
        </w:rPr>
        <w:t xml:space="preserve"> </w:t>
      </w:r>
      <w:r w:rsidR="00483CCC">
        <w:rPr>
          <w:sz w:val="28"/>
          <w:szCs w:val="28"/>
        </w:rPr>
        <w:t>(</w:t>
      </w:r>
      <w:r w:rsidR="00483CCC">
        <w:rPr>
          <w:sz w:val="28"/>
          <w:szCs w:val="28"/>
        </w:rPr>
        <w:t>данные</w:t>
      </w:r>
      <w:r w:rsidR="00483CCC">
        <w:rPr>
          <w:sz w:val="28"/>
          <w:szCs w:val="28"/>
        </w:rPr>
        <w:t xml:space="preserve"> изъяты) </w:t>
      </w:r>
      <w:r w:rsidR="00D135F5">
        <w:rPr>
          <w:sz w:val="28"/>
          <w:szCs w:val="28"/>
        </w:rPr>
        <w:t xml:space="preserve">года </w:t>
      </w:r>
      <w:r w:rsidR="00ED5BBF">
        <w:rPr>
          <w:sz w:val="28"/>
          <w:szCs w:val="28"/>
        </w:rPr>
        <w:t xml:space="preserve">Макарова В.А. </w:t>
      </w:r>
      <w:r w:rsidRPr="00EC4798" w:rsidR="00B86221">
        <w:rPr>
          <w:sz w:val="28"/>
          <w:szCs w:val="28"/>
        </w:rPr>
        <w:t>допустил</w:t>
      </w:r>
      <w:r w:rsidRPr="00EC4798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отчета по форме СЗВ-</w:t>
      </w:r>
      <w:r w:rsidR="00ED5BBF">
        <w:rPr>
          <w:sz w:val="28"/>
          <w:szCs w:val="28"/>
        </w:rPr>
        <w:t xml:space="preserve">ТД </w:t>
      </w:r>
      <w:r w:rsidR="00D135F5">
        <w:rPr>
          <w:sz w:val="28"/>
          <w:szCs w:val="28"/>
        </w:rPr>
        <w:t xml:space="preserve">за </w:t>
      </w:r>
      <w:r w:rsidR="00483CCC">
        <w:rPr>
          <w:sz w:val="28"/>
          <w:szCs w:val="28"/>
        </w:rPr>
        <w:t xml:space="preserve">(данные изъяты) </w:t>
      </w:r>
      <w:r w:rsidR="00D135F5">
        <w:rPr>
          <w:sz w:val="28"/>
          <w:szCs w:val="28"/>
        </w:rPr>
        <w:t>года</w:t>
      </w:r>
      <w:r w:rsidRPr="00EC4798">
        <w:rPr>
          <w:sz w:val="28"/>
          <w:szCs w:val="28"/>
        </w:rPr>
        <w:t xml:space="preserve">. </w:t>
      </w:r>
    </w:p>
    <w:p w:rsidR="00ED5BBF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соответствии с п.2 ст. </w:t>
      </w:r>
      <w:r>
        <w:rPr>
          <w:sz w:val="28"/>
          <w:szCs w:val="28"/>
        </w:rPr>
        <w:t>8</w:t>
      </w:r>
      <w:r w:rsidRPr="00EC4798">
        <w:rPr>
          <w:sz w:val="28"/>
          <w:szCs w:val="28"/>
        </w:rPr>
        <w:t xml:space="preserve">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</w:t>
      </w:r>
      <w:r>
        <w:rPr>
          <w:sz w:val="28"/>
          <w:szCs w:val="28"/>
        </w:rPr>
        <w:t>предоставлять сведения персонифицированного учета  на 10 и более работающих у него застрахованных лиц (включая лиц, которые заключили договора гражданско-правового характера, на вознаграждения  по которым  в соответствии с законодательством Российской Федерации о страховых взносах начисляются страховые взносы</w:t>
      </w:r>
      <w:r>
        <w:rPr>
          <w:sz w:val="28"/>
          <w:szCs w:val="28"/>
        </w:rPr>
        <w:t xml:space="preserve">) за предшествующий отчетный период в форме электронного документа подписанного усиленной квалифицированной подписью  в порядке, который устанавливается Пенсионным фондом Российской Федерации. </w:t>
      </w:r>
    </w:p>
    <w:p w:rsidR="00BC11DC" w:rsidRPr="00EC4798" w:rsidP="00BC1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страхователю выявлено нарушение способа подачи отчета СЗВ-ТД. Количество сотрудников страхователя 30.Страхователь не должен в ручную подавать отчетность  в ПФР, если количество его сотрудников 10 и более</w:t>
      </w:r>
      <w:r w:rsidR="009048D5">
        <w:rPr>
          <w:sz w:val="28"/>
          <w:szCs w:val="28"/>
        </w:rPr>
        <w:t xml:space="preserve"> застрахованных лиц. </w:t>
      </w:r>
    </w:p>
    <w:p w:rsidR="009048D5" w:rsidP="00393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Макаров В.А.</w:t>
      </w:r>
      <w:r w:rsidRPr="002F6956" w:rsidR="00B9128E">
        <w:rPr>
          <w:sz w:val="28"/>
          <w:szCs w:val="28"/>
        </w:rPr>
        <w:t xml:space="preserve"> в судебное заседание не яви</w:t>
      </w:r>
      <w:r w:rsidR="00B9128E">
        <w:rPr>
          <w:sz w:val="28"/>
          <w:szCs w:val="28"/>
        </w:rPr>
        <w:t>л</w:t>
      </w:r>
      <w:r w:rsidR="003930D7">
        <w:rPr>
          <w:sz w:val="28"/>
          <w:szCs w:val="28"/>
        </w:rPr>
        <w:t>ся</w:t>
      </w:r>
      <w:r w:rsidR="00B9128E">
        <w:rPr>
          <w:sz w:val="28"/>
          <w:szCs w:val="28"/>
        </w:rPr>
        <w:t xml:space="preserve">, о дате и времени судебного заседания извещен надлежащим образом и в срок. </w:t>
      </w:r>
      <w:r>
        <w:rPr>
          <w:sz w:val="28"/>
          <w:szCs w:val="28"/>
        </w:rPr>
        <w:t>Причину не явки суду не сообщил.</w:t>
      </w:r>
    </w:p>
    <w:p w:rsidR="009048D5" w:rsidRPr="004836C9" w:rsidP="009048D5">
      <w:pPr>
        <w:ind w:firstLine="708"/>
        <w:jc w:val="both"/>
        <w:rPr>
          <w:sz w:val="28"/>
          <w:szCs w:val="28"/>
        </w:rPr>
      </w:pPr>
      <w:r w:rsidRPr="004836C9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048D5" w:rsidP="009048D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836C9">
        <w:rPr>
          <w:sz w:val="28"/>
          <w:szCs w:val="28"/>
        </w:rPr>
        <w:t xml:space="preserve">На основании изложенного, с учетом поступившего ходатайства судья считает возможным рассмотреть дело  в отсутствие должностного лица, привлекаемого к административной ответственности, </w:t>
      </w:r>
      <w:r>
        <w:rPr>
          <w:sz w:val="28"/>
          <w:szCs w:val="28"/>
        </w:rPr>
        <w:t>директора МБОУ «</w:t>
      </w:r>
      <w:r w:rsidR="00483CC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СОШ» Макарова В.А.</w:t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EC4798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C4798">
        <w:rPr>
          <w:sz w:val="28"/>
          <w:szCs w:val="28"/>
          <w:shd w:val="clear" w:color="auto" w:fill="FFFFFF"/>
        </w:rPr>
        <w:t xml:space="preserve"> неполном </w:t>
      </w:r>
      <w:r w:rsidRPr="00EC4798">
        <w:rPr>
          <w:sz w:val="28"/>
          <w:szCs w:val="28"/>
          <w:shd w:val="clear" w:color="auto" w:fill="FFFFFF"/>
        </w:rPr>
        <w:t>объеме</w:t>
      </w:r>
      <w:r w:rsidRPr="00EC479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9048D5" w:rsidRPr="00EC4798" w:rsidP="009048D5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В судебном заседании установлено, что </w:t>
      </w:r>
      <w:r w:rsidR="003930D7">
        <w:rPr>
          <w:sz w:val="28"/>
          <w:szCs w:val="28"/>
          <w:shd w:val="clear" w:color="auto" w:fill="FFFFFF"/>
        </w:rPr>
        <w:t xml:space="preserve">заместителем </w:t>
      </w:r>
      <w:r w:rsidR="00A83D8D">
        <w:rPr>
          <w:sz w:val="28"/>
          <w:szCs w:val="28"/>
          <w:shd w:val="clear" w:color="auto" w:fill="FFFFFF"/>
        </w:rPr>
        <w:t>руководителя группы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="00A83D8D">
        <w:rPr>
          <w:sz w:val="28"/>
          <w:szCs w:val="28"/>
          <w:shd w:val="clear" w:color="auto" w:fill="FFFFFF"/>
        </w:rPr>
        <w:t>П</w:t>
      </w:r>
      <w:r w:rsidRPr="00EC4798">
        <w:rPr>
          <w:sz w:val="28"/>
          <w:szCs w:val="28"/>
          <w:shd w:val="clear" w:color="auto" w:fill="FFFFFF"/>
        </w:rPr>
        <w:t>У</w:t>
      </w:r>
      <w:r w:rsidR="00A83D8D">
        <w:rPr>
          <w:sz w:val="28"/>
          <w:szCs w:val="28"/>
          <w:shd w:val="clear" w:color="auto" w:fill="FFFFFF"/>
        </w:rPr>
        <w:t xml:space="preserve"> и ОИ №2 Г</w:t>
      </w:r>
      <w:r w:rsidRPr="00EC4798">
        <w:rPr>
          <w:sz w:val="28"/>
          <w:szCs w:val="28"/>
          <w:shd w:val="clear" w:color="auto" w:fill="FFFFFF"/>
        </w:rPr>
        <w:t>У</w:t>
      </w:r>
      <w:r w:rsidR="00A83D8D">
        <w:rPr>
          <w:sz w:val="28"/>
          <w:szCs w:val="28"/>
          <w:shd w:val="clear" w:color="auto" w:fill="FFFFFF"/>
        </w:rPr>
        <w:t>-О</w:t>
      </w:r>
      <w:r w:rsidRPr="00EC4798">
        <w:rPr>
          <w:sz w:val="28"/>
          <w:szCs w:val="28"/>
          <w:shd w:val="clear" w:color="auto" w:fill="FFFFFF"/>
        </w:rPr>
        <w:t xml:space="preserve">ПФРФ </w:t>
      </w:r>
      <w:r w:rsidR="00A83D8D">
        <w:rPr>
          <w:sz w:val="28"/>
          <w:szCs w:val="28"/>
          <w:shd w:val="clear" w:color="auto" w:fill="FFFFFF"/>
        </w:rPr>
        <w:t>по</w:t>
      </w:r>
      <w:r w:rsidRPr="00EC4798">
        <w:rPr>
          <w:sz w:val="28"/>
          <w:szCs w:val="28"/>
          <w:shd w:val="clear" w:color="auto" w:fill="FFFFFF"/>
        </w:rPr>
        <w:t xml:space="preserve"> Республике Крым </w:t>
      </w:r>
      <w:r w:rsidR="00A83D8D">
        <w:rPr>
          <w:sz w:val="28"/>
          <w:szCs w:val="28"/>
          <w:shd w:val="clear" w:color="auto" w:fill="FFFFFF"/>
        </w:rPr>
        <w:t>Иваненко Е.М</w:t>
      </w:r>
      <w:r w:rsidR="003930D7">
        <w:rPr>
          <w:sz w:val="28"/>
          <w:szCs w:val="28"/>
          <w:shd w:val="clear" w:color="auto" w:fill="FFFFFF"/>
        </w:rPr>
        <w:t>.</w:t>
      </w:r>
      <w:r w:rsidRPr="00EC4798" w:rsidR="00395B90">
        <w:rPr>
          <w:sz w:val="28"/>
          <w:szCs w:val="28"/>
          <w:shd w:val="clear" w:color="auto" w:fill="FFFFFF"/>
        </w:rPr>
        <w:t xml:space="preserve"> составлен</w:t>
      </w:r>
      <w:r w:rsidRPr="00EC4798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</w:t>
      </w:r>
      <w:r w:rsidR="00A83D8D">
        <w:rPr>
          <w:sz w:val="28"/>
          <w:szCs w:val="28"/>
          <w:shd w:val="clear" w:color="auto" w:fill="FFFFFF"/>
        </w:rPr>
        <w:t xml:space="preserve">ч. 1 </w:t>
      </w:r>
      <w:r w:rsidRPr="00EC4798">
        <w:rPr>
          <w:sz w:val="28"/>
          <w:szCs w:val="28"/>
          <w:shd w:val="clear" w:color="auto" w:fill="FFFFFF"/>
        </w:rPr>
        <w:t>ст.15.33.2 КоАП РФ, согласно которому в нарушение п.2 ст.</w:t>
      </w:r>
      <w:r>
        <w:rPr>
          <w:sz w:val="28"/>
          <w:szCs w:val="28"/>
          <w:shd w:val="clear" w:color="auto" w:fill="FFFFFF"/>
        </w:rPr>
        <w:t>8</w:t>
      </w:r>
      <w:r w:rsidRPr="00EC4798">
        <w:rPr>
          <w:sz w:val="28"/>
          <w:szCs w:val="28"/>
          <w:shd w:val="clear" w:color="auto" w:fill="FFFFFF"/>
        </w:rPr>
        <w:t xml:space="preserve">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</w:rPr>
        <w:t>Макаров В.А.  не исполнил</w:t>
      </w:r>
      <w:r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 xml:space="preserve">обязанность страхователя </w:t>
      </w:r>
      <w:r>
        <w:rPr>
          <w:sz w:val="28"/>
          <w:szCs w:val="28"/>
        </w:rPr>
        <w:t>предоставлять сведения персонифицированного учета  на 10 и более работающих у него застрахованных лиц (включая лиц, которые заключили договора гражданско-правового характера, на вознаграждения  по которым  в соответствии с законодательством Российской Федерации о страховых взносах начисляются страховые взносы) за предшествующий отчетный период в форме электронного документа подписанного усиленной квалифицированной подписью  в порядке, который устанавливается Пенсионным фондом Российской Федерации.</w:t>
      </w:r>
      <w:r>
        <w:rPr>
          <w:sz w:val="28"/>
          <w:szCs w:val="28"/>
        </w:rPr>
        <w:t xml:space="preserve"> По страхователю выявлено нарушение способа подачи отчета СЗВ-ТД. Количество сотрудников страхователя 30.Страхователь не должен в ручную подавать отчетность  в ПФР, если количество его сотрудников 10 и более застрахованных лиц. </w:t>
      </w:r>
    </w:p>
    <w:p w:rsidR="00BC11DC" w:rsidRPr="00EC4798" w:rsidP="00A83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C4798" w:rsidR="00DE5D4D">
        <w:rPr>
          <w:sz w:val="28"/>
          <w:szCs w:val="28"/>
        </w:rPr>
        <w:t>роме того, в</w:t>
      </w:r>
      <w:r w:rsidRPr="00EC4798">
        <w:rPr>
          <w:sz w:val="28"/>
          <w:szCs w:val="28"/>
        </w:rPr>
        <w:t xml:space="preserve">ина </w:t>
      </w:r>
      <w:r>
        <w:rPr>
          <w:sz w:val="28"/>
          <w:szCs w:val="28"/>
        </w:rPr>
        <w:t>Макарова В.А</w:t>
      </w:r>
      <w:r w:rsidR="003930D7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в совершении административного правонарушения, подтверждается: </w:t>
      </w:r>
      <w:r w:rsidR="00A83D8D">
        <w:rPr>
          <w:sz w:val="28"/>
          <w:szCs w:val="28"/>
        </w:rPr>
        <w:t xml:space="preserve">сведениями о </w:t>
      </w:r>
      <w:r>
        <w:rPr>
          <w:sz w:val="28"/>
          <w:szCs w:val="28"/>
        </w:rPr>
        <w:t xml:space="preserve">трудовой деятельности зарегистрированного лица (СЗВ-ТД)  МБОУ </w:t>
      </w:r>
      <w:r w:rsidR="00483CC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СОШ</w:t>
      </w:r>
      <w:r w:rsidRPr="00EC4798" w:rsidR="00A83D8D">
        <w:rPr>
          <w:sz w:val="28"/>
          <w:szCs w:val="28"/>
        </w:rPr>
        <w:t>;</w:t>
      </w:r>
      <w:r w:rsidR="00A83D8D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выпиской из Единого государственного реестра юридических лиц</w:t>
      </w:r>
      <w:r w:rsidR="00D45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</w:t>
      </w:r>
      <w:r w:rsidR="00483CC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СОШ</w:t>
      </w:r>
      <w:r w:rsidRPr="00EC4798">
        <w:rPr>
          <w:sz w:val="28"/>
          <w:szCs w:val="28"/>
        </w:rPr>
        <w:t>; уведомлени</w:t>
      </w:r>
      <w:r w:rsidRPr="00EC4798" w:rsidR="00DE5D4D">
        <w:rPr>
          <w:sz w:val="28"/>
          <w:szCs w:val="28"/>
        </w:rPr>
        <w:t>ем</w:t>
      </w:r>
      <w:r w:rsidRPr="00EC4798">
        <w:rPr>
          <w:sz w:val="28"/>
          <w:szCs w:val="28"/>
        </w:rPr>
        <w:t xml:space="preserve"> о составлении протокола; копией списка внутренних почтовых отправлений от </w:t>
      </w:r>
      <w:r w:rsidR="00483CCC">
        <w:rPr>
          <w:sz w:val="28"/>
          <w:szCs w:val="28"/>
        </w:rPr>
        <w:t xml:space="preserve">(данные изъяты) </w:t>
      </w:r>
      <w:r w:rsidR="00E05200">
        <w:rPr>
          <w:sz w:val="28"/>
          <w:szCs w:val="28"/>
        </w:rPr>
        <w:t>года</w:t>
      </w:r>
      <w:r w:rsidR="00A83D8D">
        <w:rPr>
          <w:sz w:val="28"/>
          <w:szCs w:val="28"/>
        </w:rPr>
        <w:t xml:space="preserve">: </w:t>
      </w:r>
      <w:r w:rsidRPr="00EC4798" w:rsidR="00A83D8D">
        <w:rPr>
          <w:sz w:val="28"/>
          <w:szCs w:val="28"/>
        </w:rPr>
        <w:t xml:space="preserve">копией списка внутренних почтовых отправлений от </w:t>
      </w:r>
      <w:r w:rsidR="00483CCC">
        <w:rPr>
          <w:sz w:val="28"/>
          <w:szCs w:val="28"/>
        </w:rPr>
        <w:t xml:space="preserve">(данные изъяты) </w:t>
      </w:r>
      <w:r w:rsidR="00A83D8D">
        <w:rPr>
          <w:sz w:val="28"/>
          <w:szCs w:val="28"/>
        </w:rPr>
        <w:t>года</w:t>
      </w:r>
      <w:r w:rsidRPr="00EC4798">
        <w:rPr>
          <w:sz w:val="28"/>
          <w:szCs w:val="28"/>
        </w:rPr>
        <w:t>.</w:t>
      </w:r>
    </w:p>
    <w:p w:rsidR="00920811" w:rsidRPr="00EC4798" w:rsidP="009040DF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Таким образом, действия </w:t>
      </w:r>
      <w:r w:rsidR="009048D5">
        <w:rPr>
          <w:sz w:val="28"/>
          <w:szCs w:val="28"/>
        </w:rPr>
        <w:t>Макарова В.А.</w:t>
      </w:r>
      <w:r w:rsidRPr="00EC4798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</w:t>
      </w:r>
      <w:r w:rsidRPr="00EC4798">
        <w:rPr>
          <w:sz w:val="28"/>
          <w:szCs w:val="28"/>
        </w:rPr>
        <w:t>(документов), необходимых для ведения индивидуального (</w:t>
      </w:r>
      <w:r w:rsidRPr="00EC4798">
        <w:rPr>
          <w:sz w:val="28"/>
          <w:szCs w:val="28"/>
        </w:rPr>
        <w:t>персонифици</w:t>
      </w:r>
      <w:r w:rsidR="00A83D8D">
        <w:rPr>
          <w:sz w:val="28"/>
          <w:szCs w:val="28"/>
        </w:rPr>
        <w:t>-</w:t>
      </w:r>
      <w:r w:rsidRPr="00EC4798">
        <w:rPr>
          <w:sz w:val="28"/>
          <w:szCs w:val="28"/>
        </w:rPr>
        <w:t>рованного</w:t>
      </w:r>
      <w:r w:rsidRPr="00EC4798">
        <w:rPr>
          <w:sz w:val="28"/>
          <w:szCs w:val="28"/>
        </w:rPr>
        <w:t>) учета в системе обязательного пенсионного страхования.</w:t>
      </w:r>
      <w:r w:rsidRPr="00EC4798">
        <w:rPr>
          <w:sz w:val="28"/>
          <w:szCs w:val="28"/>
        </w:rPr>
        <w:t xml:space="preserve"> </w:t>
      </w:r>
    </w:p>
    <w:p w:rsidR="00920811" w:rsidP="009040D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</w:t>
      </w:r>
      <w:r w:rsidRPr="00EC4798" w:rsidR="00EC4798">
        <w:rPr>
          <w:color w:val="000000"/>
          <w:sz w:val="28"/>
          <w:szCs w:val="28"/>
          <w:shd w:val="clear" w:color="auto" w:fill="FFFFFF"/>
        </w:rPr>
        <w:t xml:space="preserve"> </w:t>
      </w:r>
      <w:r w:rsidRPr="00EC4798">
        <w:rPr>
          <w:color w:val="000000"/>
          <w:sz w:val="28"/>
          <w:szCs w:val="28"/>
          <w:shd w:val="clear" w:color="auto" w:fill="FFFFFF"/>
        </w:rPr>
        <w:t>личность виновно</w:t>
      </w:r>
      <w:r w:rsidRPr="00EC4798" w:rsidR="00E954A4">
        <w:rPr>
          <w:color w:val="000000"/>
          <w:sz w:val="28"/>
          <w:szCs w:val="28"/>
          <w:shd w:val="clear" w:color="auto" w:fill="FFFFFF"/>
        </w:rPr>
        <w:t>го</w:t>
      </w:r>
      <w:r w:rsidRPr="00EC479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B9128E" w:rsidP="00B9128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мягчающ</w:t>
      </w:r>
      <w:r>
        <w:rPr>
          <w:sz w:val="28"/>
          <w:szCs w:val="28"/>
        </w:rPr>
        <w:t xml:space="preserve">их и отягчающих </w:t>
      </w:r>
      <w:r>
        <w:rPr>
          <w:sz w:val="28"/>
          <w:szCs w:val="28"/>
        </w:rPr>
        <w:t xml:space="preserve"> обстоятельств судь</w:t>
      </w:r>
      <w:r>
        <w:rPr>
          <w:sz w:val="28"/>
          <w:szCs w:val="28"/>
        </w:rPr>
        <w:t>ёй не установлено</w:t>
      </w:r>
      <w:r>
        <w:rPr>
          <w:sz w:val="28"/>
          <w:szCs w:val="28"/>
        </w:rPr>
        <w:t>.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На основании изложенного и руководствуясь </w:t>
      </w:r>
      <w:r w:rsidRPr="00EC4798">
        <w:rPr>
          <w:sz w:val="28"/>
          <w:szCs w:val="28"/>
        </w:rPr>
        <w:t>ст.ст</w:t>
      </w:r>
      <w:r w:rsidRPr="00EC4798">
        <w:rPr>
          <w:sz w:val="28"/>
          <w:szCs w:val="28"/>
        </w:rPr>
        <w:t>. 29.5, 29.6, 29.9 Кодекса Российской Федерации об административных правонарушениях, мировой судья</w:t>
      </w:r>
    </w:p>
    <w:p w:rsidR="00826A4F" w:rsidRPr="00EC4798" w:rsidP="00920811">
      <w:pPr>
        <w:ind w:firstLine="708"/>
        <w:jc w:val="both"/>
        <w:rPr>
          <w:sz w:val="28"/>
          <w:szCs w:val="28"/>
        </w:rPr>
      </w:pPr>
    </w:p>
    <w:p w:rsidR="00826A4F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ПОСТАНОВИЛ:        </w:t>
      </w:r>
    </w:p>
    <w:p w:rsidR="00982C31" w:rsidRPr="00EC4798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                                         </w:t>
      </w:r>
    </w:p>
    <w:p w:rsidR="00982C31" w:rsidRPr="00EC4798" w:rsidP="00982C3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Признать виновным должностное </w:t>
      </w:r>
      <w:r w:rsidR="00A83D8D">
        <w:rPr>
          <w:sz w:val="28"/>
          <w:szCs w:val="28"/>
        </w:rPr>
        <w:t xml:space="preserve">лицо – </w:t>
      </w:r>
      <w:r w:rsidR="00483CCC">
        <w:rPr>
          <w:sz w:val="28"/>
          <w:szCs w:val="28"/>
        </w:rPr>
        <w:t xml:space="preserve">(данные изъяты) </w:t>
      </w:r>
      <w:r w:rsidR="009048D5">
        <w:rPr>
          <w:sz w:val="28"/>
          <w:szCs w:val="28"/>
        </w:rPr>
        <w:t>Макарова В</w:t>
      </w:r>
      <w:r w:rsidR="00483CCC">
        <w:rPr>
          <w:sz w:val="28"/>
          <w:szCs w:val="28"/>
        </w:rPr>
        <w:t>.А.</w:t>
      </w:r>
      <w:r w:rsidRPr="00EC4798">
        <w:rPr>
          <w:sz w:val="28"/>
          <w:szCs w:val="28"/>
        </w:rPr>
        <w:t xml:space="preserve"> в совершении </w:t>
      </w:r>
      <w:r w:rsidRPr="00EC4798" w:rsidR="00D30A73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правонарушения, предусмотренного </w:t>
      </w:r>
      <w:r w:rsidR="00A83D8D">
        <w:rPr>
          <w:sz w:val="28"/>
          <w:szCs w:val="28"/>
        </w:rPr>
        <w:t xml:space="preserve">ч. 1 </w:t>
      </w:r>
      <w:r w:rsidRPr="00EC4798">
        <w:rPr>
          <w:sz w:val="28"/>
          <w:szCs w:val="28"/>
        </w:rPr>
        <w:t>ст. 15.</w:t>
      </w:r>
      <w:r w:rsidRPr="00EC4798" w:rsidR="00920811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 и подвергнуть </w:t>
      </w:r>
      <w:r w:rsidR="00B9128E">
        <w:rPr>
          <w:sz w:val="28"/>
          <w:szCs w:val="28"/>
        </w:rPr>
        <w:t>е</w:t>
      </w:r>
      <w:r w:rsidR="009040DF"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Pr="00EC4798" w:rsidR="00920811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штрафа </w:t>
      </w:r>
      <w:r w:rsidR="00A83D8D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в</w:t>
      </w:r>
      <w:r w:rsidR="00A83D8D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 xml:space="preserve"> </w:t>
      </w:r>
      <w:r w:rsidRPr="00EC4798" w:rsidR="00920811">
        <w:rPr>
          <w:sz w:val="28"/>
          <w:szCs w:val="28"/>
        </w:rPr>
        <w:t>размере</w:t>
      </w:r>
      <w:r w:rsidRPr="00EC4798">
        <w:rPr>
          <w:sz w:val="28"/>
          <w:szCs w:val="28"/>
        </w:rPr>
        <w:t xml:space="preserve"> </w:t>
      </w:r>
      <w:r w:rsidR="00A83D8D">
        <w:rPr>
          <w:sz w:val="28"/>
          <w:szCs w:val="28"/>
        </w:rPr>
        <w:t xml:space="preserve"> </w:t>
      </w:r>
      <w:r w:rsidR="009048D5">
        <w:rPr>
          <w:sz w:val="28"/>
          <w:szCs w:val="28"/>
        </w:rPr>
        <w:t>3</w:t>
      </w:r>
      <w:r w:rsidRPr="00EC4798" w:rsidR="00A52BAD">
        <w:rPr>
          <w:sz w:val="28"/>
          <w:szCs w:val="28"/>
        </w:rPr>
        <w:t>00</w:t>
      </w:r>
      <w:r w:rsidRPr="00EC4798">
        <w:rPr>
          <w:sz w:val="28"/>
          <w:szCs w:val="28"/>
        </w:rPr>
        <w:t xml:space="preserve"> (</w:t>
      </w:r>
      <w:r w:rsidR="009048D5">
        <w:rPr>
          <w:sz w:val="28"/>
          <w:szCs w:val="28"/>
        </w:rPr>
        <w:t>триста</w:t>
      </w:r>
      <w:r w:rsidRPr="00EC4798">
        <w:rPr>
          <w:sz w:val="28"/>
          <w:szCs w:val="28"/>
        </w:rPr>
        <w:t xml:space="preserve">) </w:t>
      </w:r>
      <w:r w:rsidR="00A83D8D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 xml:space="preserve">рублей. </w:t>
      </w:r>
    </w:p>
    <w:p w:rsidR="00A83D8D" w:rsidP="00395B90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Сумму штрафа необходимо внести: </w:t>
      </w:r>
    </w:p>
    <w:p w:rsidR="00A83D8D" w:rsidP="00A83D8D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Получатель:</w:t>
      </w:r>
      <w:r>
        <w:rPr>
          <w:sz w:val="28"/>
          <w:szCs w:val="28"/>
        </w:rPr>
        <w:t xml:space="preserve">  УФК по Республике Крым (ГУ </w:t>
      </w:r>
      <w:r>
        <w:rPr>
          <w:sz w:val="28"/>
          <w:szCs w:val="28"/>
        </w:rPr>
        <w:t>-О</w:t>
      </w:r>
      <w:r>
        <w:rPr>
          <w:sz w:val="28"/>
          <w:szCs w:val="28"/>
        </w:rPr>
        <w:t>тделение Пенсионного фонда РФ по Республике Крым),</w:t>
      </w:r>
    </w:p>
    <w:p w:rsidR="00A83D8D" w:rsidP="00A83D8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/счет   №40102810645370000035,  </w:t>
      </w:r>
    </w:p>
    <w:p w:rsidR="00A83D8D" w:rsidP="00A83D8D">
      <w:pPr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  №</w:t>
      </w:r>
      <w:r w:rsidR="00C94495">
        <w:rPr>
          <w:sz w:val="28"/>
          <w:szCs w:val="28"/>
        </w:rPr>
        <w:t>39211601230060000140</w:t>
      </w:r>
      <w:r>
        <w:rPr>
          <w:sz w:val="28"/>
          <w:szCs w:val="28"/>
        </w:rPr>
        <w:t xml:space="preserve">,   БИК   013510002,  </w:t>
      </w:r>
    </w:p>
    <w:p w:rsidR="00A83D8D" w:rsidP="00A83D8D">
      <w:pPr>
        <w:jc w:val="both"/>
        <w:rPr>
          <w:sz w:val="28"/>
          <w:szCs w:val="28"/>
        </w:rPr>
      </w:pPr>
      <w:r>
        <w:rPr>
          <w:sz w:val="28"/>
          <w:szCs w:val="28"/>
        </w:rPr>
        <w:t>ИНН     7706808265,  КПП   910201001,  ОКТМО  35627405,</w:t>
      </w:r>
    </w:p>
    <w:p w:rsidR="00A83D8D" w:rsidP="00A83D8D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  39211601230060000140,</w:t>
      </w:r>
    </w:p>
    <w:p w:rsidR="00A83D8D" w:rsidP="00A83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9048D5">
        <w:rPr>
          <w:sz w:val="28"/>
          <w:szCs w:val="28"/>
        </w:rPr>
        <w:t>Макарова В.А.</w:t>
      </w:r>
      <w:r>
        <w:rPr>
          <w:sz w:val="28"/>
          <w:szCs w:val="28"/>
        </w:rPr>
        <w:t>, дело №</w:t>
      </w:r>
      <w:r w:rsidR="00C94495">
        <w:rPr>
          <w:sz w:val="28"/>
          <w:szCs w:val="28"/>
        </w:rPr>
        <w:t xml:space="preserve"> 5-62-4</w:t>
      </w:r>
      <w:r w:rsidR="009048D5">
        <w:rPr>
          <w:sz w:val="28"/>
          <w:szCs w:val="28"/>
        </w:rPr>
        <w:t>86</w:t>
      </w:r>
      <w:r w:rsidR="00C94495">
        <w:rPr>
          <w:sz w:val="28"/>
          <w:szCs w:val="28"/>
        </w:rPr>
        <w:t>/2022.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C479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C479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Разъяснить </w:t>
      </w:r>
      <w:r w:rsidR="009048D5">
        <w:rPr>
          <w:sz w:val="28"/>
          <w:szCs w:val="28"/>
        </w:rPr>
        <w:t>Макарову В.А.</w:t>
      </w:r>
      <w:r w:rsidRPr="00EC4798">
        <w:rPr>
          <w:sz w:val="28"/>
          <w:szCs w:val="28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C479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C479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Постановление может быть обжаловано в Ленинский районный суд Республики Крым через судебн</w:t>
      </w:r>
      <w:r w:rsidR="00B03A93">
        <w:rPr>
          <w:sz w:val="28"/>
          <w:szCs w:val="28"/>
        </w:rPr>
        <w:t>ый</w:t>
      </w:r>
      <w:r w:rsidRPr="00EC4798">
        <w:rPr>
          <w:sz w:val="28"/>
          <w:szCs w:val="28"/>
        </w:rPr>
        <w:t xml:space="preserve"> участ</w:t>
      </w:r>
      <w:r w:rsidR="00B03A93">
        <w:rPr>
          <w:sz w:val="28"/>
          <w:szCs w:val="28"/>
        </w:rPr>
        <w:t>ок</w:t>
      </w:r>
      <w:r w:rsidRPr="00EC4798">
        <w:rPr>
          <w:sz w:val="28"/>
          <w:szCs w:val="28"/>
        </w:rPr>
        <w:t xml:space="preserve"> №6</w:t>
      </w:r>
      <w:r w:rsidR="00E05200">
        <w:rPr>
          <w:sz w:val="28"/>
          <w:szCs w:val="28"/>
        </w:rPr>
        <w:t>2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3740F" w:rsidRPr="002D04EF" w:rsidP="0084597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И.о.м</w:t>
      </w:r>
      <w:r w:rsidRPr="00EC4798" w:rsidR="00982C31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EC4798" w:rsidR="00982C31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EC4798" w:rsidR="00982C31">
        <w:rPr>
          <w:sz w:val="28"/>
          <w:szCs w:val="28"/>
        </w:rPr>
        <w:t xml:space="preserve">                      </w:t>
      </w:r>
      <w:r w:rsidRPr="00EC4798" w:rsidR="00D30A73">
        <w:rPr>
          <w:sz w:val="28"/>
          <w:szCs w:val="28"/>
        </w:rPr>
        <w:t xml:space="preserve"> </w:t>
      </w:r>
      <w:r w:rsidRPr="00EC4798" w:rsidR="00920811">
        <w:rPr>
          <w:sz w:val="28"/>
          <w:szCs w:val="28"/>
        </w:rPr>
        <w:t xml:space="preserve">     </w:t>
      </w:r>
      <w:r w:rsidRPr="00EC4798" w:rsidR="00982C31">
        <w:rPr>
          <w:sz w:val="28"/>
          <w:szCs w:val="28"/>
        </w:rPr>
        <w:t xml:space="preserve">                            А.А. </w:t>
      </w:r>
      <w:r w:rsidRPr="00EC4798" w:rsidR="00982C31">
        <w:rPr>
          <w:sz w:val="28"/>
          <w:szCs w:val="28"/>
        </w:rPr>
        <w:t>Кулунчаков</w:t>
      </w:r>
    </w:p>
    <w:sectPr w:rsidSect="003339C3">
      <w:pgSz w:w="11906" w:h="16838"/>
      <w:pgMar w:top="1276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35BF1"/>
    <w:rsid w:val="000B59A0"/>
    <w:rsid w:val="0013740F"/>
    <w:rsid w:val="001648AF"/>
    <w:rsid w:val="002050F8"/>
    <w:rsid w:val="002056F7"/>
    <w:rsid w:val="00284CA9"/>
    <w:rsid w:val="002D04EF"/>
    <w:rsid w:val="002F6956"/>
    <w:rsid w:val="00323831"/>
    <w:rsid w:val="003339C3"/>
    <w:rsid w:val="003570F7"/>
    <w:rsid w:val="003930D7"/>
    <w:rsid w:val="00395B90"/>
    <w:rsid w:val="004836C9"/>
    <w:rsid w:val="00483CCC"/>
    <w:rsid w:val="004C1B83"/>
    <w:rsid w:val="005D084B"/>
    <w:rsid w:val="00607F42"/>
    <w:rsid w:val="00715A79"/>
    <w:rsid w:val="00826A4F"/>
    <w:rsid w:val="0084597E"/>
    <w:rsid w:val="008A74F3"/>
    <w:rsid w:val="008D507B"/>
    <w:rsid w:val="008E6FDA"/>
    <w:rsid w:val="009040DF"/>
    <w:rsid w:val="009048D5"/>
    <w:rsid w:val="00920811"/>
    <w:rsid w:val="0092604F"/>
    <w:rsid w:val="00982C31"/>
    <w:rsid w:val="009C0791"/>
    <w:rsid w:val="00A04D45"/>
    <w:rsid w:val="00A52BAD"/>
    <w:rsid w:val="00A83D8D"/>
    <w:rsid w:val="00AD7038"/>
    <w:rsid w:val="00B03A93"/>
    <w:rsid w:val="00B361DB"/>
    <w:rsid w:val="00B86221"/>
    <w:rsid w:val="00B9128E"/>
    <w:rsid w:val="00BA71DC"/>
    <w:rsid w:val="00BC11DC"/>
    <w:rsid w:val="00C51385"/>
    <w:rsid w:val="00C91687"/>
    <w:rsid w:val="00C94495"/>
    <w:rsid w:val="00D135F5"/>
    <w:rsid w:val="00D30A73"/>
    <w:rsid w:val="00D315B9"/>
    <w:rsid w:val="00D31CF9"/>
    <w:rsid w:val="00D32D69"/>
    <w:rsid w:val="00D456EE"/>
    <w:rsid w:val="00DE5D4D"/>
    <w:rsid w:val="00E05200"/>
    <w:rsid w:val="00E069EF"/>
    <w:rsid w:val="00E954A4"/>
    <w:rsid w:val="00EC4798"/>
    <w:rsid w:val="00ED5BBF"/>
    <w:rsid w:val="00F2329A"/>
    <w:rsid w:val="00F32093"/>
    <w:rsid w:val="00F56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8A74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A74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