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P="008C2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53CC5">
        <w:rPr>
          <w:sz w:val="28"/>
          <w:szCs w:val="28"/>
        </w:rPr>
        <w:t>489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20</w:t>
      </w:r>
    </w:p>
    <w:p w:rsidR="00173C42" w:rsidRPr="00173C42" w:rsidP="00173C4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0062-01-2020-001</w:t>
      </w:r>
      <w:r w:rsidR="00E53CC5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E53CC5">
        <w:rPr>
          <w:sz w:val="28"/>
          <w:szCs w:val="28"/>
        </w:rPr>
        <w:t>80</w:t>
      </w:r>
    </w:p>
    <w:p w:rsidR="008C260B" w:rsidP="008C260B">
      <w:pPr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декабря</w:t>
      </w:r>
      <w:r w:rsidR="009B7FC6">
        <w:rPr>
          <w:sz w:val="28"/>
          <w:szCs w:val="28"/>
          <w:lang w:val="uk-UA"/>
        </w:rPr>
        <w:t xml:space="preserve"> </w:t>
      </w:r>
      <w:r w:rsidR="004B617D">
        <w:rPr>
          <w:sz w:val="28"/>
          <w:szCs w:val="28"/>
          <w:lang w:val="uk-UA"/>
        </w:rPr>
        <w:t>20</w:t>
      </w:r>
      <w:r w:rsidR="00610696">
        <w:rPr>
          <w:sz w:val="28"/>
          <w:szCs w:val="28"/>
          <w:lang w:val="uk-UA"/>
        </w:rPr>
        <w:t>20</w:t>
      </w:r>
      <w:r w:rsidR="009B7FC6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 xml:space="preserve">, рассмотрев в открытом судебном заседании </w:t>
      </w:r>
      <w:r w:rsidR="008C260B">
        <w:rPr>
          <w:sz w:val="28"/>
          <w:szCs w:val="28"/>
        </w:rPr>
        <w:t>материалы дела об административном правонарушении</w:t>
      </w:r>
      <w:r w:rsidRPr="005C63C1">
        <w:rPr>
          <w:sz w:val="28"/>
          <w:szCs w:val="28"/>
        </w:rPr>
        <w:t>, поступивши</w:t>
      </w:r>
      <w:r w:rsidR="008C260B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 w:rsidR="009B7FC6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="009B7FC6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9B7FC6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RPr="00E63080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RPr="00E63080" w:rsidP="00220D66">
            <w:pPr>
              <w:jc w:val="both"/>
              <w:rPr>
                <w:sz w:val="28"/>
                <w:szCs w:val="28"/>
              </w:rPr>
            </w:pPr>
            <w:r w:rsidRPr="00E63080">
              <w:rPr>
                <w:sz w:val="28"/>
                <w:szCs w:val="28"/>
              </w:rPr>
              <w:t>Шурыгину Е</w:t>
            </w:r>
            <w:r w:rsidR="00220D66">
              <w:rPr>
                <w:sz w:val="28"/>
                <w:szCs w:val="28"/>
              </w:rPr>
              <w:t xml:space="preserve">.М. (данные изъяты)  </w:t>
            </w:r>
            <w:r w:rsidRPr="00E63080" w:rsidR="007E32CF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E63080">
        <w:rPr>
          <w:sz w:val="28"/>
          <w:szCs w:val="28"/>
        </w:rPr>
        <w:t>за совершение правонарушения, предусмотренного ст</w:t>
      </w:r>
      <w:r w:rsidRPr="00E63080" w:rsidR="00D65FAB">
        <w:rPr>
          <w:sz w:val="28"/>
          <w:szCs w:val="28"/>
        </w:rPr>
        <w:t>ать</w:t>
      </w:r>
      <w:r w:rsidRPr="00E63080" w:rsidR="0025419A">
        <w:rPr>
          <w:sz w:val="28"/>
          <w:szCs w:val="28"/>
        </w:rPr>
        <w:t>ёй</w:t>
      </w:r>
      <w:r w:rsidR="009B7FC6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9B7FC6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9B7FC6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9B7FC6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E63080" w:rsidRPr="00446C07" w:rsidP="00F11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220D66">
        <w:rPr>
          <w:sz w:val="28"/>
          <w:szCs w:val="28"/>
        </w:rPr>
        <w:t xml:space="preserve">(данные изъяты) </w:t>
      </w:r>
      <w:r w:rsidR="009B7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20D6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0005CD">
        <w:rPr>
          <w:sz w:val="28"/>
          <w:szCs w:val="28"/>
        </w:rPr>
        <w:t>,</w:t>
      </w:r>
      <w:r w:rsidR="009B7FC6">
        <w:rPr>
          <w:sz w:val="28"/>
          <w:szCs w:val="28"/>
        </w:rPr>
        <w:t xml:space="preserve"> </w:t>
      </w:r>
      <w:r>
        <w:rPr>
          <w:sz w:val="28"/>
          <w:szCs w:val="28"/>
        </w:rPr>
        <w:t>Шурыгина Е.М</w:t>
      </w:r>
      <w:r w:rsidR="000005CD">
        <w:rPr>
          <w:sz w:val="28"/>
          <w:szCs w:val="28"/>
        </w:rPr>
        <w:t>.,</w:t>
      </w:r>
      <w:r w:rsidR="009B7FC6">
        <w:rPr>
          <w:sz w:val="28"/>
          <w:szCs w:val="28"/>
        </w:rPr>
        <w:t xml:space="preserve"> </w:t>
      </w:r>
      <w:r w:rsidR="00173C42">
        <w:rPr>
          <w:sz w:val="28"/>
          <w:szCs w:val="28"/>
        </w:rPr>
        <w:t xml:space="preserve">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Pr="00E63080">
        <w:rPr>
          <w:sz w:val="28"/>
          <w:szCs w:val="28"/>
        </w:rPr>
        <w:t>директором Общества с ограниченной ответственностью «</w:t>
      </w:r>
      <w:r w:rsidR="00220D66">
        <w:rPr>
          <w:sz w:val="28"/>
          <w:szCs w:val="28"/>
        </w:rPr>
        <w:t>(данные изъяты)</w:t>
      </w:r>
      <w:r w:rsidRPr="00E63080">
        <w:rPr>
          <w:sz w:val="28"/>
          <w:szCs w:val="28"/>
        </w:rPr>
        <w:t>»</w:t>
      </w:r>
      <w:r w:rsidR="009B7FC6">
        <w:rPr>
          <w:sz w:val="28"/>
          <w:szCs w:val="28"/>
        </w:rPr>
        <w:t xml:space="preserve"> (далее по тексту –ООО «</w:t>
      </w:r>
      <w:r w:rsidR="00220D66">
        <w:rPr>
          <w:sz w:val="28"/>
          <w:szCs w:val="28"/>
        </w:rPr>
        <w:t>(данные изъяты)</w:t>
      </w:r>
      <w:r w:rsidR="009B7FC6">
        <w:rPr>
          <w:sz w:val="28"/>
          <w:szCs w:val="28"/>
        </w:rPr>
        <w:t>»)</w:t>
      </w:r>
      <w:r w:rsidR="00167E6D">
        <w:rPr>
          <w:sz w:val="28"/>
          <w:szCs w:val="28"/>
        </w:rPr>
        <w:t xml:space="preserve">, </w:t>
      </w:r>
      <w:r w:rsidR="00EB66F8">
        <w:rPr>
          <w:sz w:val="28"/>
          <w:szCs w:val="28"/>
        </w:rPr>
        <w:t>не исполнил</w:t>
      </w:r>
      <w:r w:rsidR="00EE5008">
        <w:rPr>
          <w:sz w:val="28"/>
          <w:szCs w:val="28"/>
        </w:rPr>
        <w:t>а</w:t>
      </w:r>
      <w:r w:rsidR="00EB66F8">
        <w:rPr>
          <w:sz w:val="28"/>
          <w:szCs w:val="28"/>
        </w:rPr>
        <w:t xml:space="preserve"> обязанность по своевременному предоставлению в налоговый орган </w:t>
      </w:r>
      <w:r w:rsidRPr="00446C07">
        <w:rPr>
          <w:sz w:val="28"/>
          <w:szCs w:val="28"/>
        </w:rPr>
        <w:t xml:space="preserve">налоговой декларации по </w:t>
      </w:r>
      <w:r>
        <w:rPr>
          <w:sz w:val="28"/>
          <w:szCs w:val="28"/>
        </w:rPr>
        <w:t xml:space="preserve">водному </w:t>
      </w:r>
      <w:r w:rsidRPr="00446C07">
        <w:rPr>
          <w:sz w:val="28"/>
          <w:szCs w:val="28"/>
        </w:rPr>
        <w:t>налогу</w:t>
      </w:r>
      <w:r w:rsidR="009B7FC6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за 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 xml:space="preserve"> квартал 2020 года, последним сроком предоставления которой является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 xml:space="preserve">года, обязанность по предоставлению налоговой отчетности установлена п. </w:t>
      </w:r>
      <w:r w:rsidR="00F119AE">
        <w:rPr>
          <w:sz w:val="28"/>
          <w:szCs w:val="28"/>
        </w:rPr>
        <w:t>1</w:t>
      </w:r>
      <w:r w:rsidRPr="00446C07">
        <w:rPr>
          <w:sz w:val="28"/>
          <w:szCs w:val="28"/>
        </w:rPr>
        <w:t xml:space="preserve"> ст. </w:t>
      </w:r>
      <w:r w:rsidR="00F119AE">
        <w:rPr>
          <w:sz w:val="28"/>
          <w:szCs w:val="28"/>
        </w:rPr>
        <w:t>333.15</w:t>
      </w:r>
      <w:r w:rsidRPr="00446C07">
        <w:rPr>
          <w:sz w:val="28"/>
          <w:szCs w:val="28"/>
        </w:rPr>
        <w:t xml:space="preserve"> Налогового кодекса Российской Федерации (далее</w:t>
      </w:r>
      <w:r>
        <w:rPr>
          <w:sz w:val="28"/>
          <w:szCs w:val="28"/>
        </w:rPr>
        <w:t xml:space="preserve"> по тексту</w:t>
      </w:r>
      <w:r w:rsidRPr="00446C07">
        <w:rPr>
          <w:sz w:val="28"/>
          <w:szCs w:val="28"/>
        </w:rPr>
        <w:t xml:space="preserve">–НК РФ). В ходе камеральной налоговой проверки первичной налоговой декларации по </w:t>
      </w:r>
      <w:r w:rsidR="00F119AE">
        <w:rPr>
          <w:sz w:val="28"/>
          <w:szCs w:val="28"/>
        </w:rPr>
        <w:t xml:space="preserve">водному </w:t>
      </w:r>
      <w:r w:rsidRPr="00446C07">
        <w:rPr>
          <w:sz w:val="28"/>
          <w:szCs w:val="28"/>
        </w:rPr>
        <w:t xml:space="preserve">налогу за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 xml:space="preserve"> квартал 2020 года выявлено непредставление налогоплательщиком налоговой декларации</w:t>
      </w:r>
      <w:r w:rsidR="00F119AE">
        <w:rPr>
          <w:sz w:val="28"/>
          <w:szCs w:val="28"/>
        </w:rPr>
        <w:t xml:space="preserve"> по водному налогу</w:t>
      </w:r>
      <w:r w:rsidRPr="00446C07">
        <w:rPr>
          <w:sz w:val="28"/>
          <w:szCs w:val="28"/>
        </w:rPr>
        <w:t xml:space="preserve"> в установленный законодательством о налогах и сборах срок.Фактически налоговая декларация по </w:t>
      </w:r>
      <w:r w:rsidR="00F119AE">
        <w:rPr>
          <w:sz w:val="28"/>
          <w:szCs w:val="28"/>
        </w:rPr>
        <w:t xml:space="preserve">водному </w:t>
      </w:r>
      <w:r w:rsidRPr="00446C07">
        <w:rPr>
          <w:sz w:val="28"/>
          <w:szCs w:val="28"/>
        </w:rPr>
        <w:t xml:space="preserve">налогу </w:t>
      </w:r>
      <w:r w:rsidR="00F119AE">
        <w:rPr>
          <w:sz w:val="28"/>
          <w:szCs w:val="28"/>
        </w:rPr>
        <w:t xml:space="preserve">за </w:t>
      </w:r>
      <w:r w:rsidR="00220D66">
        <w:rPr>
          <w:sz w:val="28"/>
          <w:szCs w:val="28"/>
        </w:rPr>
        <w:t xml:space="preserve">(данные изъяты) </w:t>
      </w:r>
      <w:r w:rsidR="00F119AE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квартал 2020 года предоставлена ООО «</w:t>
      </w:r>
      <w:r w:rsidR="00220D66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 xml:space="preserve">» в Межрайонную ИФНС России №7 по Республике Крым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>года (рег. №</w:t>
      </w:r>
      <w:r w:rsidR="00220D66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>). Таким образом, директором ООО «</w:t>
      </w:r>
      <w:r w:rsidR="00220D66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 xml:space="preserve">» </w:t>
      </w:r>
      <w:r w:rsidR="00F119AE">
        <w:rPr>
          <w:sz w:val="28"/>
          <w:szCs w:val="28"/>
        </w:rPr>
        <w:t>Шурыгиной Е.М.</w:t>
      </w:r>
      <w:r w:rsidRPr="00446C07">
        <w:rPr>
          <w:sz w:val="28"/>
          <w:szCs w:val="28"/>
        </w:rPr>
        <w:t xml:space="preserve"> не обеспечено своевременное представление налоговой декларации по </w:t>
      </w:r>
      <w:r w:rsidR="00F119AE">
        <w:rPr>
          <w:sz w:val="28"/>
          <w:szCs w:val="28"/>
        </w:rPr>
        <w:t xml:space="preserve">водному </w:t>
      </w:r>
      <w:r w:rsidRPr="00446C07">
        <w:rPr>
          <w:sz w:val="28"/>
          <w:szCs w:val="28"/>
        </w:rPr>
        <w:t xml:space="preserve">налогу за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 xml:space="preserve"> квартал 2020 года в установленный  срок, что влечет за собой административную ответственность, предусмотренную статьёй 15.5 Кодекса Российской Федерации об административных правонарушениях (далее -КоАП РФ).</w:t>
      </w:r>
    </w:p>
    <w:p w:rsidR="00F119AE" w:rsidP="00F11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 директор ООО «</w:t>
      </w:r>
      <w:r w:rsidR="00220D66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220D6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</w:t>
      </w:r>
      <w:r w:rsidRPr="003B3F2F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B3F2F">
        <w:rPr>
          <w:sz w:val="28"/>
          <w:szCs w:val="28"/>
        </w:rPr>
        <w:t>, о дате и времени судебного заседания извещен</w:t>
      </w:r>
      <w:r>
        <w:rPr>
          <w:sz w:val="28"/>
          <w:szCs w:val="28"/>
        </w:rPr>
        <w:t>а</w:t>
      </w:r>
      <w:r w:rsidRPr="003B3F2F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>. Мировому судье поступило</w:t>
      </w:r>
      <w:r w:rsidR="009B7FC6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с просьбой рассмотреть дело в еёотсутствие, с протоколом согласна, просит назначить минимальное наказание.</w:t>
      </w:r>
    </w:p>
    <w:p w:rsidR="00E63080" w:rsidRPr="00446C07" w:rsidP="00E63080">
      <w:pPr>
        <w:ind w:right="-1"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>Согласно ст.25.1 КоАП РФ</w:t>
      </w:r>
      <w:r w:rsidR="009B7FC6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63080" w:rsidRPr="00446C07" w:rsidP="00E63080">
      <w:pPr>
        <w:ind w:right="-1"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 xml:space="preserve">На основании изложенного, с учетом поступившего ходатайства судья считает возможным рассмотреть дело в отсутствие привлекаемого должностного лица </w:t>
      </w:r>
      <w:r w:rsidR="003E5A6E">
        <w:rPr>
          <w:sz w:val="28"/>
          <w:szCs w:val="28"/>
        </w:rPr>
        <w:t>Шурыгиной Е.М.</w:t>
      </w:r>
    </w:p>
    <w:p w:rsidR="00E63080" w:rsidRPr="00446C07" w:rsidP="00E6308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6C07">
        <w:rPr>
          <w:sz w:val="28"/>
          <w:szCs w:val="28"/>
        </w:rPr>
        <w:t>Изучив материалы дела, исследовав представленные доказательства в совокупности, судья приходит к следующему.</w:t>
      </w:r>
    </w:p>
    <w:p w:rsidR="00E63080" w:rsidRPr="00446C07" w:rsidP="00E63080">
      <w:pPr>
        <w:ind w:firstLine="708"/>
        <w:jc w:val="both"/>
        <w:rPr>
          <w:sz w:val="28"/>
          <w:szCs w:val="28"/>
          <w:shd w:val="clear" w:color="auto" w:fill="FFFFFF"/>
        </w:rPr>
      </w:pPr>
      <w:r w:rsidRPr="00446C07">
        <w:rPr>
          <w:color w:val="000000"/>
          <w:sz w:val="28"/>
          <w:szCs w:val="28"/>
          <w:shd w:val="clear" w:color="auto" w:fill="FFFFFF"/>
        </w:rPr>
        <w:t>Согласно  пп. 1 ст. 23</w:t>
      </w:r>
      <w:r w:rsidR="009B7FC6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>
        <w:rPr>
          <w:color w:val="000000"/>
          <w:sz w:val="28"/>
          <w:szCs w:val="28"/>
          <w:shd w:val="clear" w:color="auto" w:fill="FFFFFF"/>
        </w:rPr>
        <w:t>НК РФ</w:t>
      </w:r>
      <w:r w:rsidR="009B7FC6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>
        <w:rPr>
          <w:sz w:val="28"/>
          <w:szCs w:val="28"/>
          <w:shd w:val="clear" w:color="auto" w:fill="FFFFFF"/>
        </w:rPr>
        <w:t>налогоплательщики обязаны представлять в установленном  порядке в налоговый орган по месту учета налоговые декларации(расчеты), если такая обязанность предусмотрена законодательством  о налогах и сборах; представлять в налоговые органы и их должностным лицам в случаях и в порядке, которые предусмотрены настоящем НК РФ, документы, необходимые для исчисления  и уплаты налогов.</w:t>
      </w:r>
    </w:p>
    <w:p w:rsidR="00E63080" w:rsidRPr="00446C07" w:rsidP="00E63080">
      <w:pPr>
        <w:ind w:firstLine="708"/>
        <w:jc w:val="both"/>
        <w:rPr>
          <w:sz w:val="28"/>
          <w:szCs w:val="28"/>
          <w:shd w:val="clear" w:color="auto" w:fill="FFFFFF"/>
        </w:rPr>
      </w:pPr>
      <w:r w:rsidRPr="00446C07">
        <w:rPr>
          <w:sz w:val="28"/>
          <w:szCs w:val="28"/>
          <w:shd w:val="clear" w:color="auto" w:fill="FFFFFF"/>
        </w:rPr>
        <w:t>Согласно п. 1 ст.333.15 НК РФ налоговая декларация предоставляется налогоплательщиком в налоговый орган по местонахождения объекта налогообложения в срок, установленный для уплаты налога.</w:t>
      </w:r>
    </w:p>
    <w:p w:rsidR="00DC21BB" w:rsidP="00E63080">
      <w:pPr>
        <w:ind w:firstLine="708"/>
        <w:jc w:val="both"/>
        <w:rPr>
          <w:sz w:val="28"/>
          <w:szCs w:val="28"/>
          <w:shd w:val="clear" w:color="auto" w:fill="FFFFFF"/>
        </w:rPr>
      </w:pPr>
      <w:r w:rsidRPr="00446C07">
        <w:rPr>
          <w:color w:val="000000"/>
          <w:sz w:val="28"/>
          <w:szCs w:val="28"/>
          <w:shd w:val="clear" w:color="auto" w:fill="FFFFFF"/>
        </w:rPr>
        <w:t xml:space="preserve">В </w:t>
      </w:r>
      <w:r w:rsidR="003E5A6E">
        <w:rPr>
          <w:color w:val="000000"/>
          <w:sz w:val="28"/>
          <w:szCs w:val="28"/>
          <w:shd w:val="clear" w:color="auto" w:fill="FFFFFF"/>
        </w:rPr>
        <w:t xml:space="preserve">соответствии со ст. 333.14 </w:t>
      </w:r>
      <w:r w:rsidRPr="00446C07">
        <w:rPr>
          <w:sz w:val="28"/>
          <w:szCs w:val="28"/>
          <w:shd w:val="clear" w:color="auto" w:fill="FFFFFF"/>
        </w:rPr>
        <w:t>НК РФ</w:t>
      </w:r>
      <w:r>
        <w:rPr>
          <w:sz w:val="28"/>
          <w:szCs w:val="28"/>
          <w:shd w:val="clear" w:color="auto" w:fill="FFFFFF"/>
        </w:rPr>
        <w:t xml:space="preserve"> общая сумма  налога, исчисленная в соответствии с п. 3 ст. 333.13</w:t>
      </w:r>
      <w:r w:rsidR="009B7FC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НК РФ, уплачивается по местонахождению объекта налогообложения. Налог подлежит уплате в срок не позднее 20-го числа </w:t>
      </w:r>
      <w:r w:rsidRPr="00446C07">
        <w:rPr>
          <w:color w:val="000000"/>
          <w:sz w:val="28"/>
          <w:szCs w:val="28"/>
          <w:shd w:val="clear" w:color="auto" w:fill="FFFFFF"/>
        </w:rPr>
        <w:t>месяца</w:t>
      </w:r>
      <w:r>
        <w:rPr>
          <w:sz w:val="28"/>
          <w:szCs w:val="28"/>
          <w:shd w:val="clear" w:color="auto" w:fill="FFFFFF"/>
        </w:rPr>
        <w:t xml:space="preserve">, следующего за истекшим налоговым периодом. </w:t>
      </w:r>
    </w:p>
    <w:p w:rsidR="00DC21BB" w:rsidP="00E6308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 333.11 НК РФ налоговым периодом  признается квартал.</w:t>
      </w:r>
    </w:p>
    <w:p w:rsidR="00E63080" w:rsidRPr="00446C07" w:rsidP="00E6308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6C07">
        <w:rPr>
          <w:sz w:val="28"/>
          <w:szCs w:val="28"/>
          <w:shd w:val="clear" w:color="auto" w:fill="FFFFFF"/>
        </w:rPr>
        <w:t>Таким образом, последним днем срока</w:t>
      </w:r>
      <w:r w:rsidR="009B7FC6">
        <w:rPr>
          <w:sz w:val="28"/>
          <w:szCs w:val="28"/>
          <w:shd w:val="clear" w:color="auto" w:fill="FFFFFF"/>
        </w:rPr>
        <w:t xml:space="preserve"> </w:t>
      </w:r>
      <w:r w:rsidRPr="00446C07">
        <w:rPr>
          <w:color w:val="000000"/>
          <w:sz w:val="28"/>
          <w:szCs w:val="28"/>
          <w:shd w:val="clear" w:color="auto" w:fill="FFFFFF"/>
        </w:rPr>
        <w:t>предоставления</w:t>
      </w:r>
      <w:r w:rsidR="009B7FC6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>
        <w:rPr>
          <w:sz w:val="28"/>
          <w:szCs w:val="28"/>
        </w:rPr>
        <w:t xml:space="preserve">налоговой декларации по </w:t>
      </w:r>
      <w:r w:rsidR="00DC21BB">
        <w:rPr>
          <w:sz w:val="28"/>
          <w:szCs w:val="28"/>
        </w:rPr>
        <w:t xml:space="preserve">водному </w:t>
      </w:r>
      <w:r w:rsidRPr="00446C07">
        <w:rPr>
          <w:sz w:val="28"/>
          <w:szCs w:val="28"/>
        </w:rPr>
        <w:t xml:space="preserve">налогу за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>квартал 2020 года</w:t>
      </w:r>
      <w:r w:rsidR="009B7FC6">
        <w:rPr>
          <w:sz w:val="28"/>
          <w:szCs w:val="28"/>
        </w:rPr>
        <w:t xml:space="preserve"> 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color w:val="000000"/>
          <w:sz w:val="28"/>
          <w:szCs w:val="28"/>
          <w:shd w:val="clear" w:color="auto" w:fill="FFFFFF"/>
        </w:rPr>
        <w:t>года.</w:t>
      </w:r>
    </w:p>
    <w:p w:rsidR="00E63080" w:rsidRPr="00446C07" w:rsidP="00E6308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6C07"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ООО </w:t>
      </w:r>
      <w:r w:rsidRPr="00446C07">
        <w:rPr>
          <w:sz w:val="28"/>
          <w:szCs w:val="28"/>
        </w:rPr>
        <w:t>«</w:t>
      </w:r>
      <w:r w:rsidR="00220D66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>»</w:t>
      </w:r>
      <w:r w:rsidR="009B7FC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(директор </w:t>
      </w:r>
      <w:r w:rsidR="0018008E">
        <w:rPr>
          <w:color w:val="000000"/>
          <w:sz w:val="28"/>
          <w:szCs w:val="28"/>
          <w:shd w:val="clear" w:color="auto" w:fill="FFFFFF"/>
        </w:rPr>
        <w:t>Шурыгина Е.М.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Pr="00446C07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 декларацию </w:t>
      </w:r>
      <w:r w:rsidRPr="00446C07">
        <w:rPr>
          <w:sz w:val="28"/>
          <w:szCs w:val="28"/>
        </w:rPr>
        <w:t xml:space="preserve">по </w:t>
      </w:r>
      <w:r w:rsidR="0018008E">
        <w:rPr>
          <w:sz w:val="28"/>
          <w:szCs w:val="28"/>
        </w:rPr>
        <w:t xml:space="preserve">водному </w:t>
      </w:r>
      <w:r w:rsidRPr="00446C07">
        <w:rPr>
          <w:sz w:val="28"/>
          <w:szCs w:val="28"/>
        </w:rPr>
        <w:t xml:space="preserve">налогу за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>квартал 2020 года</w:t>
      </w:r>
      <w:r w:rsidR="009B7FC6">
        <w:rPr>
          <w:sz w:val="28"/>
          <w:szCs w:val="28"/>
        </w:rPr>
        <w:t xml:space="preserve"> 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>года</w:t>
      </w:r>
      <w:r w:rsidR="009B7FC6">
        <w:rPr>
          <w:sz w:val="28"/>
          <w:szCs w:val="28"/>
        </w:rPr>
        <w:t xml:space="preserve"> (</w:t>
      </w:r>
      <w:r w:rsidRPr="00446C07" w:rsidR="0018008E">
        <w:rPr>
          <w:sz w:val="28"/>
          <w:szCs w:val="28"/>
        </w:rPr>
        <w:t>рег. №</w:t>
      </w:r>
      <w:r w:rsidR="00220D66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>), то есть с нарушением установленного НК РФ срока</w:t>
      </w:r>
      <w:r w:rsidRPr="00446C07">
        <w:rPr>
          <w:color w:val="000000"/>
          <w:sz w:val="28"/>
          <w:szCs w:val="28"/>
          <w:shd w:val="clear" w:color="auto" w:fill="FFFFFF"/>
        </w:rPr>
        <w:t>.</w:t>
      </w:r>
    </w:p>
    <w:p w:rsidR="0018008E" w:rsidP="00E63080">
      <w:pPr>
        <w:jc w:val="both"/>
        <w:rPr>
          <w:sz w:val="28"/>
          <w:szCs w:val="28"/>
        </w:rPr>
      </w:pPr>
      <w:r w:rsidRPr="00446C07">
        <w:rPr>
          <w:sz w:val="28"/>
          <w:szCs w:val="28"/>
        </w:rPr>
        <w:tab/>
      </w:r>
      <w:r w:rsidRPr="00446C07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9B7FC6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№</w:t>
      </w:r>
      <w:r w:rsidR="00220D6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220D6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Pr="00446C07">
        <w:rPr>
          <w:sz w:val="28"/>
          <w:szCs w:val="28"/>
        </w:rPr>
        <w:t xml:space="preserve"> (л.д.1-3); </w:t>
      </w:r>
      <w:r w:rsidRPr="00446C07">
        <w:rPr>
          <w:sz w:val="28"/>
          <w:szCs w:val="28"/>
        </w:rPr>
        <w:t>квитанцией о приеме налоговой декларации (расчета) в электронном виде от ООО «</w:t>
      </w:r>
      <w:r w:rsidR="00220D66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 xml:space="preserve">» (налоговая 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декларацию </w:t>
      </w:r>
      <w:r w:rsidRPr="00446C0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водному </w:t>
      </w:r>
      <w:r w:rsidRPr="00446C07">
        <w:rPr>
          <w:sz w:val="28"/>
          <w:szCs w:val="28"/>
        </w:rPr>
        <w:t xml:space="preserve">налогу </w:t>
      </w:r>
      <w:r>
        <w:rPr>
          <w:sz w:val="28"/>
          <w:szCs w:val="28"/>
        </w:rPr>
        <w:t xml:space="preserve">за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 xml:space="preserve"> квартал 2020 года первичная) рег.№</w:t>
      </w:r>
      <w:r w:rsidRPr="00220D66" w:rsidR="00220D66">
        <w:rPr>
          <w:sz w:val="28"/>
          <w:szCs w:val="28"/>
        </w:rPr>
        <w:t xml:space="preserve"> </w:t>
      </w:r>
      <w:r w:rsidR="00220D66">
        <w:rPr>
          <w:sz w:val="28"/>
          <w:szCs w:val="28"/>
        </w:rPr>
        <w:t xml:space="preserve">(данные изъяты) </w:t>
      </w:r>
      <w:r w:rsidR="009B7FC6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от </w:t>
      </w:r>
      <w:r w:rsidR="00220D66">
        <w:rPr>
          <w:sz w:val="28"/>
          <w:szCs w:val="28"/>
        </w:rPr>
        <w:t xml:space="preserve">(данные изъяты) </w:t>
      </w:r>
      <w:r w:rsidRPr="00446C07">
        <w:rPr>
          <w:color w:val="000000"/>
          <w:sz w:val="28"/>
          <w:szCs w:val="28"/>
          <w:shd w:val="clear" w:color="auto" w:fill="FFFFFF"/>
        </w:rPr>
        <w:t>г. (л.д.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446C07">
        <w:rPr>
          <w:color w:val="000000"/>
          <w:sz w:val="28"/>
          <w:szCs w:val="28"/>
          <w:shd w:val="clear" w:color="auto" w:fill="FFFFFF"/>
        </w:rPr>
        <w:t>);</w:t>
      </w:r>
      <w:r w:rsidR="009B7FC6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>
        <w:rPr>
          <w:sz w:val="28"/>
          <w:szCs w:val="28"/>
        </w:rPr>
        <w:t xml:space="preserve">сведениями о  юридическом лице 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446C07">
        <w:rPr>
          <w:sz w:val="28"/>
          <w:szCs w:val="28"/>
        </w:rPr>
        <w:t>«</w:t>
      </w:r>
      <w:r w:rsidR="00220D66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 xml:space="preserve">», директором значится </w:t>
      </w:r>
      <w:r>
        <w:rPr>
          <w:sz w:val="28"/>
          <w:szCs w:val="28"/>
        </w:rPr>
        <w:t>Шурыгина  Е.М. (</w:t>
      </w:r>
      <w:r w:rsidRPr="00446C07">
        <w:rPr>
          <w:sz w:val="28"/>
          <w:szCs w:val="28"/>
        </w:rPr>
        <w:t>л.д. 1</w:t>
      </w:r>
      <w:r>
        <w:rPr>
          <w:sz w:val="28"/>
          <w:szCs w:val="28"/>
        </w:rPr>
        <w:t>0</w:t>
      </w:r>
      <w:r w:rsidRPr="00446C07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446C07">
        <w:rPr>
          <w:sz w:val="28"/>
          <w:szCs w:val="28"/>
        </w:rPr>
        <w:t>3).</w:t>
      </w:r>
    </w:p>
    <w:p w:rsidR="00E63080" w:rsidRPr="00446C07" w:rsidP="009B7FC6">
      <w:pPr>
        <w:ind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>Таким образом, действия директора ООО «</w:t>
      </w:r>
      <w:r w:rsidR="00220D66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>»</w:t>
      </w:r>
      <w:r w:rsidR="0018008E">
        <w:rPr>
          <w:sz w:val="28"/>
          <w:szCs w:val="28"/>
        </w:rPr>
        <w:t xml:space="preserve"> Шурыгин</w:t>
      </w:r>
      <w:r w:rsidR="009B7FC6">
        <w:rPr>
          <w:sz w:val="28"/>
          <w:szCs w:val="28"/>
        </w:rPr>
        <w:t>ой</w:t>
      </w:r>
      <w:r w:rsidR="0018008E">
        <w:rPr>
          <w:sz w:val="28"/>
          <w:szCs w:val="28"/>
        </w:rPr>
        <w:t xml:space="preserve"> Е.М.</w:t>
      </w:r>
      <w:r w:rsidR="009B7FC6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судьей квалифицированы по ст. 15.5 КоАП РФ, то есть</w:t>
      </w:r>
      <w:r w:rsidR="009B7FC6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н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арушение установленных законодательством о налогах и </w:t>
      </w:r>
      <w:r w:rsidRPr="00446C07">
        <w:rPr>
          <w:color w:val="000000"/>
          <w:sz w:val="28"/>
          <w:szCs w:val="28"/>
          <w:shd w:val="clear" w:color="auto" w:fill="FFFFFF"/>
        </w:rPr>
        <w:t>сборах </w:t>
      </w:r>
      <w:r w:rsidRPr="00446C07">
        <w:rPr>
          <w:sz w:val="28"/>
          <w:szCs w:val="28"/>
        </w:rPr>
        <w:t>сроков</w:t>
      </w:r>
      <w:r w:rsidRPr="00446C07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446C07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66FA6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</w:t>
      </w:r>
      <w:r w:rsidR="00233701">
        <w:rPr>
          <w:sz w:val="28"/>
          <w:szCs w:val="28"/>
        </w:rPr>
        <w:t>мягчающ</w:t>
      </w:r>
      <w:r>
        <w:rPr>
          <w:sz w:val="28"/>
          <w:szCs w:val="28"/>
        </w:rPr>
        <w:t xml:space="preserve">ее ответственность обстоятельство мировой судья учитывает признание </w:t>
      </w:r>
      <w:r w:rsidR="0018008E">
        <w:rPr>
          <w:sz w:val="28"/>
          <w:szCs w:val="28"/>
        </w:rPr>
        <w:t>Шурыгиной Е.М.</w:t>
      </w:r>
      <w:r>
        <w:rPr>
          <w:sz w:val="28"/>
          <w:szCs w:val="28"/>
        </w:rPr>
        <w:t xml:space="preserve"> своей вины, выраженное в</w:t>
      </w:r>
      <w:r w:rsidR="009B7FC6">
        <w:rPr>
          <w:sz w:val="28"/>
          <w:szCs w:val="28"/>
        </w:rPr>
        <w:t xml:space="preserve"> </w:t>
      </w:r>
      <w:r w:rsidR="008F3A10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>в суд.</w:t>
      </w:r>
    </w:p>
    <w:p w:rsidR="00605480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605D2B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5D2B">
        <w:rPr>
          <w:sz w:val="28"/>
          <w:szCs w:val="28"/>
        </w:rPr>
        <w:t xml:space="preserve">ведений о привлечении </w:t>
      </w:r>
      <w:r w:rsidR="0018008E">
        <w:rPr>
          <w:sz w:val="28"/>
          <w:szCs w:val="28"/>
        </w:rPr>
        <w:t>Шурыгиной Е.М.</w:t>
      </w:r>
      <w:r w:rsidRPr="00605D2B">
        <w:rPr>
          <w:sz w:val="28"/>
          <w:szCs w:val="28"/>
        </w:rPr>
        <w:t xml:space="preserve"> к административной ответственности за нарушение законодательства о налогах и сборах в деле не имеется</w:t>
      </w:r>
      <w:r w:rsidR="0018008E">
        <w:rPr>
          <w:sz w:val="28"/>
          <w:szCs w:val="28"/>
        </w:rPr>
        <w:t>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</w:t>
      </w:r>
      <w:r w:rsidRPr="00A36ECF" w:rsidR="00A36ECF">
        <w:rPr>
          <w:sz w:val="28"/>
          <w:szCs w:val="28"/>
        </w:rPr>
        <w:t xml:space="preserve">и степень общественной опасности </w:t>
      </w:r>
      <w:r w:rsidRPr="00703F5A" w:rsidR="007C3F05">
        <w:rPr>
          <w:sz w:val="28"/>
          <w:szCs w:val="28"/>
        </w:rPr>
        <w:t xml:space="preserve">совершенного правонарушения, </w:t>
      </w:r>
      <w:r w:rsidR="00605D2B">
        <w:rPr>
          <w:sz w:val="28"/>
          <w:szCs w:val="28"/>
        </w:rPr>
        <w:t>с учетом признания вины</w:t>
      </w:r>
      <w:r w:rsidR="004D0EBA">
        <w:rPr>
          <w:sz w:val="28"/>
          <w:szCs w:val="28"/>
        </w:rPr>
        <w:t>,</w:t>
      </w:r>
      <w:r w:rsidRPr="00605D2B" w:rsidR="00605D2B">
        <w:rPr>
          <w:sz w:val="28"/>
          <w:szCs w:val="28"/>
        </w:rPr>
        <w:t xml:space="preserve"> приходит к выводу о необходимости назначения </w:t>
      </w:r>
      <w:r w:rsidRPr="000E1329">
        <w:rPr>
          <w:sz w:val="28"/>
          <w:szCs w:val="28"/>
        </w:rPr>
        <w:t>наказани</w:t>
      </w:r>
      <w:r w:rsidR="00605D2B">
        <w:rPr>
          <w:sz w:val="28"/>
          <w:szCs w:val="28"/>
        </w:rPr>
        <w:t>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="00605D2B">
        <w:rPr>
          <w:color w:val="000000"/>
          <w:sz w:val="28"/>
          <w:szCs w:val="28"/>
          <w:shd w:val="clear" w:color="auto" w:fill="FFFFFF"/>
        </w:rPr>
        <w:t>виде предупреждения.</w:t>
      </w:r>
    </w:p>
    <w:p w:rsidR="00B400B3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605D2B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475709" w:rsidP="004D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9B7FC6">
        <w:rPr>
          <w:sz w:val="28"/>
          <w:szCs w:val="28"/>
        </w:rPr>
        <w:t xml:space="preserve"> </w:t>
      </w:r>
      <w:r w:rsidR="00605D2B">
        <w:rPr>
          <w:sz w:val="28"/>
          <w:szCs w:val="28"/>
        </w:rPr>
        <w:t>-</w:t>
      </w:r>
      <w:r w:rsidR="0018008E">
        <w:rPr>
          <w:sz w:val="28"/>
          <w:szCs w:val="28"/>
        </w:rPr>
        <w:t>директора Общества с ограниченной ответственностью «</w:t>
      </w:r>
      <w:r w:rsidR="00220D66">
        <w:rPr>
          <w:sz w:val="28"/>
          <w:szCs w:val="28"/>
        </w:rPr>
        <w:t>(данные изъяты)</w:t>
      </w:r>
      <w:r w:rsidR="0018008E">
        <w:rPr>
          <w:sz w:val="28"/>
          <w:szCs w:val="28"/>
        </w:rPr>
        <w:t>» Шурыгину Е</w:t>
      </w:r>
      <w:r w:rsidR="00220D66">
        <w:rPr>
          <w:sz w:val="28"/>
          <w:szCs w:val="28"/>
        </w:rPr>
        <w:t>.М.</w:t>
      </w:r>
      <w:r w:rsidR="0018008E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 w:rsidR="00B400B3">
        <w:rPr>
          <w:sz w:val="28"/>
          <w:szCs w:val="28"/>
        </w:rPr>
        <w:t>изнать виновн</w:t>
      </w:r>
      <w:r w:rsidR="009C2D1E">
        <w:rPr>
          <w:sz w:val="28"/>
          <w:szCs w:val="28"/>
        </w:rPr>
        <w:t>ой</w:t>
      </w:r>
      <w:r w:rsidR="009B7FC6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 w:rsidR="00B400B3">
        <w:rPr>
          <w:sz w:val="28"/>
          <w:szCs w:val="28"/>
        </w:rPr>
        <w:t xml:space="preserve"> совершении </w:t>
      </w:r>
      <w:r w:rsidR="00B400B3">
        <w:rPr>
          <w:sz w:val="28"/>
          <w:szCs w:val="28"/>
        </w:rPr>
        <w:t xml:space="preserve">административного </w:t>
      </w:r>
      <w:r w:rsidRPr="00FF4D6B" w:rsidR="00B400B3">
        <w:rPr>
          <w:sz w:val="28"/>
          <w:szCs w:val="28"/>
        </w:rPr>
        <w:t xml:space="preserve">правонарушения, </w:t>
      </w:r>
      <w:r w:rsidRPr="003E61F8" w:rsidR="00B400B3">
        <w:rPr>
          <w:sz w:val="28"/>
          <w:szCs w:val="28"/>
        </w:rPr>
        <w:t xml:space="preserve">предусмотренного </w:t>
      </w:r>
      <w:r w:rsidRPr="00AD5ED3" w:rsidR="00B400B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 w:rsidR="00B400B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9B7FC6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="009B7FC6">
        <w:rPr>
          <w:sz w:val="28"/>
          <w:szCs w:val="28"/>
        </w:rPr>
        <w:t xml:space="preserve"> </w:t>
      </w:r>
      <w:r w:rsidRPr="003E61F8" w:rsidR="00B400B3">
        <w:rPr>
          <w:sz w:val="28"/>
          <w:szCs w:val="28"/>
        </w:rPr>
        <w:t>и подвергнуть е</w:t>
      </w:r>
      <w:r w:rsidR="009C2D1E">
        <w:rPr>
          <w:sz w:val="28"/>
          <w:szCs w:val="28"/>
        </w:rPr>
        <w:t>ё</w:t>
      </w:r>
      <w:r w:rsidR="009B7FC6">
        <w:rPr>
          <w:sz w:val="28"/>
          <w:szCs w:val="28"/>
        </w:rPr>
        <w:t xml:space="preserve"> </w:t>
      </w:r>
      <w:r w:rsidRPr="003E61F8" w:rsidR="00B400B3">
        <w:rPr>
          <w:sz w:val="28"/>
          <w:szCs w:val="28"/>
        </w:rPr>
        <w:t>административному</w:t>
      </w:r>
      <w:r w:rsidR="00B400B3">
        <w:rPr>
          <w:sz w:val="28"/>
          <w:szCs w:val="28"/>
        </w:rPr>
        <w:t xml:space="preserve"> наказанию</w:t>
      </w:r>
      <w:r w:rsidRPr="003E61F8" w:rsidR="00B400B3">
        <w:rPr>
          <w:sz w:val="28"/>
          <w:szCs w:val="28"/>
        </w:rPr>
        <w:t xml:space="preserve"> в виде </w:t>
      </w:r>
      <w:r w:rsidR="008F3A10">
        <w:rPr>
          <w:sz w:val="28"/>
          <w:szCs w:val="28"/>
        </w:rPr>
        <w:t>предупреждения.</w:t>
      </w:r>
    </w:p>
    <w:p w:rsidR="00B400B3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400B3"/>
    <w:rsid w:val="000005CD"/>
    <w:rsid w:val="00021C10"/>
    <w:rsid w:val="000409C3"/>
    <w:rsid w:val="00047523"/>
    <w:rsid w:val="000710C6"/>
    <w:rsid w:val="00087D29"/>
    <w:rsid w:val="00097FAA"/>
    <w:rsid w:val="000B5CA9"/>
    <w:rsid w:val="000E1329"/>
    <w:rsid w:val="000E7AB9"/>
    <w:rsid w:val="000F3836"/>
    <w:rsid w:val="00104A51"/>
    <w:rsid w:val="00105116"/>
    <w:rsid w:val="00123490"/>
    <w:rsid w:val="00125231"/>
    <w:rsid w:val="00164191"/>
    <w:rsid w:val="00167E6D"/>
    <w:rsid w:val="00173C42"/>
    <w:rsid w:val="0018008E"/>
    <w:rsid w:val="001C1D92"/>
    <w:rsid w:val="001C216D"/>
    <w:rsid w:val="001D18DB"/>
    <w:rsid w:val="001F021E"/>
    <w:rsid w:val="001F108C"/>
    <w:rsid w:val="00203A12"/>
    <w:rsid w:val="00220D66"/>
    <w:rsid w:val="002233B0"/>
    <w:rsid w:val="00223806"/>
    <w:rsid w:val="00225084"/>
    <w:rsid w:val="00233701"/>
    <w:rsid w:val="00245846"/>
    <w:rsid w:val="0025419A"/>
    <w:rsid w:val="002614B0"/>
    <w:rsid w:val="00282A6A"/>
    <w:rsid w:val="002955E2"/>
    <w:rsid w:val="002A1859"/>
    <w:rsid w:val="002E2FC3"/>
    <w:rsid w:val="00301782"/>
    <w:rsid w:val="00322E59"/>
    <w:rsid w:val="003731F5"/>
    <w:rsid w:val="00382646"/>
    <w:rsid w:val="00390F44"/>
    <w:rsid w:val="003A7748"/>
    <w:rsid w:val="003B3F2F"/>
    <w:rsid w:val="003E1826"/>
    <w:rsid w:val="003E5A6E"/>
    <w:rsid w:val="003E61F8"/>
    <w:rsid w:val="00406387"/>
    <w:rsid w:val="00441C51"/>
    <w:rsid w:val="00446C07"/>
    <w:rsid w:val="00473DE4"/>
    <w:rsid w:val="00475080"/>
    <w:rsid w:val="00475597"/>
    <w:rsid w:val="00475709"/>
    <w:rsid w:val="00483249"/>
    <w:rsid w:val="00497F94"/>
    <w:rsid w:val="004A4598"/>
    <w:rsid w:val="004B617D"/>
    <w:rsid w:val="004D0EBA"/>
    <w:rsid w:val="004E0D1B"/>
    <w:rsid w:val="004F0B79"/>
    <w:rsid w:val="00515EAE"/>
    <w:rsid w:val="00553171"/>
    <w:rsid w:val="00566FA6"/>
    <w:rsid w:val="00575B9F"/>
    <w:rsid w:val="00586CBE"/>
    <w:rsid w:val="00596268"/>
    <w:rsid w:val="00596384"/>
    <w:rsid w:val="005A35C4"/>
    <w:rsid w:val="005C63C1"/>
    <w:rsid w:val="005E4B12"/>
    <w:rsid w:val="00604373"/>
    <w:rsid w:val="00605480"/>
    <w:rsid w:val="00605D2B"/>
    <w:rsid w:val="00610696"/>
    <w:rsid w:val="00613297"/>
    <w:rsid w:val="006236C2"/>
    <w:rsid w:val="006328A6"/>
    <w:rsid w:val="00634FED"/>
    <w:rsid w:val="00645674"/>
    <w:rsid w:val="00671A53"/>
    <w:rsid w:val="006924E8"/>
    <w:rsid w:val="006B6B53"/>
    <w:rsid w:val="006C2167"/>
    <w:rsid w:val="006D6DCE"/>
    <w:rsid w:val="006E60AE"/>
    <w:rsid w:val="006E6F1E"/>
    <w:rsid w:val="00703F5A"/>
    <w:rsid w:val="00705A11"/>
    <w:rsid w:val="00716173"/>
    <w:rsid w:val="0073457F"/>
    <w:rsid w:val="00776EC2"/>
    <w:rsid w:val="00784516"/>
    <w:rsid w:val="0079704C"/>
    <w:rsid w:val="007A25B2"/>
    <w:rsid w:val="007A4CBF"/>
    <w:rsid w:val="007C3F05"/>
    <w:rsid w:val="007D3789"/>
    <w:rsid w:val="007D4184"/>
    <w:rsid w:val="007E32CF"/>
    <w:rsid w:val="007E6CB8"/>
    <w:rsid w:val="007F4A29"/>
    <w:rsid w:val="00817D5F"/>
    <w:rsid w:val="00864D85"/>
    <w:rsid w:val="00866986"/>
    <w:rsid w:val="00867328"/>
    <w:rsid w:val="008758F4"/>
    <w:rsid w:val="0088002F"/>
    <w:rsid w:val="008A4EFF"/>
    <w:rsid w:val="008B082B"/>
    <w:rsid w:val="008B1BAB"/>
    <w:rsid w:val="008C0616"/>
    <w:rsid w:val="008C260B"/>
    <w:rsid w:val="008C6BAF"/>
    <w:rsid w:val="008F354E"/>
    <w:rsid w:val="008F3A10"/>
    <w:rsid w:val="009045E3"/>
    <w:rsid w:val="00911FB9"/>
    <w:rsid w:val="00923B2D"/>
    <w:rsid w:val="00925227"/>
    <w:rsid w:val="0095281F"/>
    <w:rsid w:val="00956EFB"/>
    <w:rsid w:val="00966DCA"/>
    <w:rsid w:val="00991F43"/>
    <w:rsid w:val="00995197"/>
    <w:rsid w:val="009A61F1"/>
    <w:rsid w:val="009B7FC6"/>
    <w:rsid w:val="009C2D1E"/>
    <w:rsid w:val="009F100C"/>
    <w:rsid w:val="00A11B19"/>
    <w:rsid w:val="00A36ECF"/>
    <w:rsid w:val="00A452C9"/>
    <w:rsid w:val="00A47E0F"/>
    <w:rsid w:val="00A84375"/>
    <w:rsid w:val="00AA2233"/>
    <w:rsid w:val="00AA535A"/>
    <w:rsid w:val="00AC12BD"/>
    <w:rsid w:val="00AC645D"/>
    <w:rsid w:val="00AD5ED3"/>
    <w:rsid w:val="00AF30AD"/>
    <w:rsid w:val="00B077EA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33A7"/>
    <w:rsid w:val="00BC5735"/>
    <w:rsid w:val="00BE2423"/>
    <w:rsid w:val="00BF7FC7"/>
    <w:rsid w:val="00C26894"/>
    <w:rsid w:val="00C42AD9"/>
    <w:rsid w:val="00C9359E"/>
    <w:rsid w:val="00CA09ED"/>
    <w:rsid w:val="00CA0E2C"/>
    <w:rsid w:val="00CA460A"/>
    <w:rsid w:val="00CB135A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77015"/>
    <w:rsid w:val="00D85ABB"/>
    <w:rsid w:val="00DB2084"/>
    <w:rsid w:val="00DC21BB"/>
    <w:rsid w:val="00DC4CC4"/>
    <w:rsid w:val="00DD603D"/>
    <w:rsid w:val="00E24C74"/>
    <w:rsid w:val="00E25E4D"/>
    <w:rsid w:val="00E313D8"/>
    <w:rsid w:val="00E327AF"/>
    <w:rsid w:val="00E53CC5"/>
    <w:rsid w:val="00E63080"/>
    <w:rsid w:val="00E64793"/>
    <w:rsid w:val="00EA2D52"/>
    <w:rsid w:val="00EB66F8"/>
    <w:rsid w:val="00EE5008"/>
    <w:rsid w:val="00F119AE"/>
    <w:rsid w:val="00F31B82"/>
    <w:rsid w:val="00F55D07"/>
    <w:rsid w:val="00F66C41"/>
    <w:rsid w:val="00F67CE7"/>
    <w:rsid w:val="00F77EA6"/>
    <w:rsid w:val="00F92CD7"/>
    <w:rsid w:val="00F96D34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A0E2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0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CA0E2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0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E32C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3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