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5E05EE" w:rsidP="002E2BBE">
      <w:pPr>
        <w:tabs>
          <w:tab w:val="left" w:pos="5970"/>
          <w:tab w:val="right" w:pos="9355"/>
        </w:tabs>
        <w:spacing w:after="0" w:line="240" w:lineRule="auto"/>
        <w:jc w:val="right"/>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Дело  № 5-62-</w:t>
      </w:r>
      <w:r w:rsidRPr="005E05EE" w:rsidR="00324A78">
        <w:rPr>
          <w:rFonts w:ascii="Times New Roman" w:eastAsia="Times New Roman" w:hAnsi="Times New Roman" w:cs="Times New Roman"/>
          <w:sz w:val="25"/>
          <w:szCs w:val="25"/>
          <w:lang w:eastAsia="ru-RU"/>
        </w:rPr>
        <w:t>490</w:t>
      </w:r>
      <w:r w:rsidRPr="005E05EE" w:rsidR="002D5A80">
        <w:rPr>
          <w:rFonts w:ascii="Times New Roman" w:eastAsia="Times New Roman" w:hAnsi="Times New Roman" w:cs="Times New Roman"/>
          <w:sz w:val="25"/>
          <w:szCs w:val="25"/>
          <w:lang w:eastAsia="ru-RU"/>
        </w:rPr>
        <w:t>/2025</w:t>
      </w:r>
    </w:p>
    <w:p w:rsidR="00593DC5" w:rsidRPr="005E05EE" w:rsidP="002E2BBE">
      <w:pPr>
        <w:spacing w:after="0" w:line="240" w:lineRule="auto"/>
        <w:jc w:val="right"/>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 xml:space="preserve">УИД </w:t>
      </w:r>
      <w:r w:rsidRPr="005E05EE" w:rsidR="00502C21">
        <w:rPr>
          <w:rFonts w:ascii="Times New Roman" w:eastAsia="Times New Roman" w:hAnsi="Times New Roman" w:cs="Times New Roman"/>
          <w:sz w:val="25"/>
          <w:szCs w:val="25"/>
          <w:lang w:eastAsia="ru-RU"/>
        </w:rPr>
        <w:t>91MS0062-01-202</w:t>
      </w:r>
      <w:r w:rsidRPr="005E05EE" w:rsidR="002D5A80">
        <w:rPr>
          <w:rFonts w:ascii="Times New Roman" w:eastAsia="Times New Roman" w:hAnsi="Times New Roman" w:cs="Times New Roman"/>
          <w:sz w:val="25"/>
          <w:szCs w:val="25"/>
          <w:lang w:eastAsia="ru-RU"/>
        </w:rPr>
        <w:t>5</w:t>
      </w:r>
      <w:r w:rsidRPr="005E05EE" w:rsidR="00347B09">
        <w:rPr>
          <w:rFonts w:ascii="Times New Roman" w:eastAsia="Times New Roman" w:hAnsi="Times New Roman" w:cs="Times New Roman"/>
          <w:sz w:val="25"/>
          <w:szCs w:val="25"/>
          <w:lang w:eastAsia="ru-RU"/>
        </w:rPr>
        <w:t>-</w:t>
      </w:r>
      <w:r w:rsidRPr="005E05EE" w:rsidR="008E071D">
        <w:rPr>
          <w:rFonts w:ascii="Times New Roman" w:eastAsia="Times New Roman" w:hAnsi="Times New Roman" w:cs="Times New Roman"/>
          <w:sz w:val="25"/>
          <w:szCs w:val="25"/>
          <w:lang w:eastAsia="ru-RU"/>
        </w:rPr>
        <w:t>00</w:t>
      </w:r>
      <w:r w:rsidRPr="005E05EE" w:rsidR="00324A78">
        <w:rPr>
          <w:rFonts w:ascii="Times New Roman" w:eastAsia="Times New Roman" w:hAnsi="Times New Roman" w:cs="Times New Roman"/>
          <w:sz w:val="25"/>
          <w:szCs w:val="25"/>
          <w:lang w:eastAsia="ru-RU"/>
        </w:rPr>
        <w:t>2175-65</w:t>
      </w:r>
    </w:p>
    <w:p w:rsidR="00C05B0C" w:rsidRPr="005E05EE" w:rsidP="002E2BBE">
      <w:pPr>
        <w:spacing w:after="0" w:line="240" w:lineRule="auto"/>
        <w:jc w:val="right"/>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 xml:space="preserve">УИН </w:t>
      </w:r>
      <w:r w:rsidRPr="005E05EE" w:rsidR="00D162EE">
        <w:rPr>
          <w:rFonts w:ascii="Times New Roman" w:eastAsia="Times New Roman" w:hAnsi="Times New Roman" w:cs="Times New Roman"/>
          <w:sz w:val="25"/>
          <w:szCs w:val="25"/>
          <w:lang w:eastAsia="ru-RU"/>
        </w:rPr>
        <w:t>041076030062500</w:t>
      </w:r>
      <w:r w:rsidRPr="005E05EE" w:rsidR="00324A78">
        <w:rPr>
          <w:rFonts w:ascii="Times New Roman" w:eastAsia="Times New Roman" w:hAnsi="Times New Roman" w:cs="Times New Roman"/>
          <w:sz w:val="25"/>
          <w:szCs w:val="25"/>
          <w:lang w:eastAsia="ru-RU"/>
        </w:rPr>
        <w:t>4902520119</w:t>
      </w:r>
    </w:p>
    <w:p w:rsidR="00C05B0C" w:rsidRPr="005E05EE" w:rsidP="002E2BBE">
      <w:pPr>
        <w:spacing w:after="0" w:line="240" w:lineRule="auto"/>
        <w:jc w:val="center"/>
        <w:rPr>
          <w:rFonts w:ascii="Times New Roman" w:eastAsia="Times New Roman" w:hAnsi="Times New Roman" w:cs="Times New Roman"/>
          <w:b/>
          <w:sz w:val="25"/>
          <w:szCs w:val="25"/>
          <w:lang w:eastAsia="ru-RU"/>
        </w:rPr>
      </w:pPr>
    </w:p>
    <w:p w:rsidR="00593DC5" w:rsidRPr="005E05EE" w:rsidP="002E2BBE">
      <w:pPr>
        <w:spacing w:after="0" w:line="240" w:lineRule="auto"/>
        <w:jc w:val="center"/>
        <w:rPr>
          <w:rFonts w:ascii="Times New Roman" w:eastAsia="Times New Roman" w:hAnsi="Times New Roman" w:cs="Times New Roman"/>
          <w:b/>
          <w:sz w:val="25"/>
          <w:szCs w:val="25"/>
          <w:lang w:eastAsia="ru-RU"/>
        </w:rPr>
      </w:pPr>
      <w:r w:rsidRPr="005E05EE">
        <w:rPr>
          <w:rFonts w:ascii="Times New Roman" w:eastAsia="Times New Roman" w:hAnsi="Times New Roman" w:cs="Times New Roman"/>
          <w:b/>
          <w:sz w:val="25"/>
          <w:szCs w:val="25"/>
          <w:lang w:eastAsia="ru-RU"/>
        </w:rPr>
        <w:t>ПОСТАНОВЛЕНИЕ</w:t>
      </w:r>
    </w:p>
    <w:p w:rsidR="00593DC5" w:rsidRPr="005E05EE" w:rsidP="001942B7">
      <w:pPr>
        <w:spacing w:after="0" w:line="240" w:lineRule="auto"/>
        <w:jc w:val="center"/>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 xml:space="preserve">1 декабря </w:t>
      </w:r>
      <w:r w:rsidRPr="005E05EE" w:rsidR="00502C21">
        <w:rPr>
          <w:rFonts w:ascii="Times New Roman" w:eastAsia="Times New Roman" w:hAnsi="Times New Roman" w:cs="Times New Roman"/>
          <w:sz w:val="25"/>
          <w:szCs w:val="25"/>
          <w:lang w:eastAsia="ru-RU"/>
        </w:rPr>
        <w:t>202</w:t>
      </w:r>
      <w:r w:rsidRPr="005E05EE" w:rsidR="002D5A80">
        <w:rPr>
          <w:rFonts w:ascii="Times New Roman" w:eastAsia="Times New Roman" w:hAnsi="Times New Roman" w:cs="Times New Roman"/>
          <w:sz w:val="25"/>
          <w:szCs w:val="25"/>
          <w:lang w:eastAsia="ru-RU"/>
        </w:rPr>
        <w:t>5</w:t>
      </w:r>
      <w:r w:rsidRPr="005E05EE">
        <w:rPr>
          <w:rFonts w:ascii="Times New Roman" w:eastAsia="Times New Roman" w:hAnsi="Times New Roman" w:cs="Times New Roman"/>
          <w:sz w:val="25"/>
          <w:szCs w:val="25"/>
          <w:lang w:eastAsia="ru-RU"/>
        </w:rPr>
        <w:t xml:space="preserve"> года                                                                  </w:t>
      </w:r>
      <w:r w:rsidRPr="005E05EE" w:rsidR="00313EE0">
        <w:rPr>
          <w:rFonts w:ascii="Times New Roman" w:eastAsia="Times New Roman" w:hAnsi="Times New Roman" w:cs="Times New Roman"/>
          <w:sz w:val="25"/>
          <w:szCs w:val="25"/>
          <w:lang w:eastAsia="ru-RU"/>
        </w:rPr>
        <w:t xml:space="preserve">                 </w:t>
      </w:r>
      <w:r w:rsidRPr="005E05EE">
        <w:rPr>
          <w:rFonts w:ascii="Times New Roman" w:eastAsia="Times New Roman" w:hAnsi="Times New Roman" w:cs="Times New Roman"/>
          <w:sz w:val="25"/>
          <w:szCs w:val="25"/>
          <w:lang w:eastAsia="ru-RU"/>
        </w:rPr>
        <w:t xml:space="preserve">пгт </w:t>
      </w:r>
      <w:r w:rsidRPr="005E05EE">
        <w:rPr>
          <w:rFonts w:ascii="Times New Roman" w:eastAsia="Times New Roman" w:hAnsi="Times New Roman" w:cs="Times New Roman"/>
          <w:sz w:val="25"/>
          <w:szCs w:val="25"/>
          <w:lang w:eastAsia="ru-RU"/>
        </w:rPr>
        <w:t>Ленино</w:t>
      </w:r>
    </w:p>
    <w:p w:rsidR="00593DC5" w:rsidRPr="005E05EE" w:rsidP="002E2BBE">
      <w:pPr>
        <w:spacing w:after="0" w:line="240" w:lineRule="auto"/>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 xml:space="preserve"> </w:t>
      </w:r>
    </w:p>
    <w:p w:rsidR="00593DC5" w:rsidRPr="005E05EE" w:rsidP="002E2BBE">
      <w:pPr>
        <w:spacing w:after="0" w:line="240" w:lineRule="auto"/>
        <w:ind w:firstLine="709"/>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Мировой судья судебного участка №62 Ленинского судебного района (Ленинский муниципальный район) Республики Крым Тимофеева В.А.</w:t>
      </w:r>
      <w:r w:rsidRPr="005E05EE" w:rsidR="00313EE0">
        <w:rPr>
          <w:rFonts w:ascii="Times New Roman" w:eastAsia="Times New Roman" w:hAnsi="Times New Roman" w:cs="Times New Roman"/>
          <w:sz w:val="25"/>
          <w:szCs w:val="25"/>
          <w:lang w:eastAsia="ru-RU"/>
        </w:rPr>
        <w:t>,</w:t>
      </w:r>
      <w:r w:rsidRPr="005E05EE">
        <w:rPr>
          <w:rFonts w:ascii="Times New Roman" w:eastAsia="Times New Roman" w:hAnsi="Times New Roman" w:cs="Times New Roman"/>
          <w:sz w:val="25"/>
          <w:szCs w:val="25"/>
          <w:lang w:eastAsia="ru-RU"/>
        </w:rPr>
        <w:t xml:space="preserve"> рассмотрев в открытом судебном заседании дело об административном правонарушении, предусмотренном </w:t>
      </w:r>
      <w:r w:rsidRPr="005E05EE" w:rsidR="00852AE4">
        <w:rPr>
          <w:rFonts w:ascii="Times New Roman" w:eastAsia="Times New Roman" w:hAnsi="Times New Roman" w:cs="Times New Roman"/>
          <w:sz w:val="25"/>
          <w:szCs w:val="25"/>
          <w:lang w:eastAsia="ru-RU"/>
        </w:rPr>
        <w:t xml:space="preserve">ч. </w:t>
      </w:r>
      <w:r w:rsidRPr="005E05EE" w:rsidR="00BC7F9C">
        <w:rPr>
          <w:rFonts w:ascii="Times New Roman" w:eastAsia="Times New Roman" w:hAnsi="Times New Roman" w:cs="Times New Roman"/>
          <w:sz w:val="25"/>
          <w:szCs w:val="25"/>
          <w:lang w:eastAsia="ru-RU"/>
        </w:rPr>
        <w:t>1 ст. 20.25</w:t>
      </w:r>
      <w:r w:rsidRPr="005E05EE" w:rsidR="000E285B">
        <w:rPr>
          <w:rFonts w:ascii="Times New Roman" w:eastAsia="Times New Roman" w:hAnsi="Times New Roman" w:cs="Times New Roman"/>
          <w:sz w:val="25"/>
          <w:szCs w:val="25"/>
          <w:lang w:eastAsia="ru-RU"/>
        </w:rPr>
        <w:t xml:space="preserve"> </w:t>
      </w:r>
      <w:r w:rsidRPr="005E05EE">
        <w:rPr>
          <w:rFonts w:ascii="Times New Roman" w:eastAsia="Times New Roman" w:hAnsi="Times New Roman" w:cs="Times New Roman"/>
          <w:sz w:val="25"/>
          <w:szCs w:val="25"/>
          <w:lang w:eastAsia="ru-RU"/>
        </w:rPr>
        <w:t>Кодекса Российской Федерации об административных правонарушениях, в отношении</w:t>
      </w:r>
    </w:p>
    <w:p w:rsidR="00F9033D" w:rsidRPr="005E05EE" w:rsidP="009B1D06">
      <w:pPr>
        <w:spacing w:after="0" w:line="240" w:lineRule="auto"/>
        <w:ind w:left="1985"/>
        <w:jc w:val="both"/>
        <w:rPr>
          <w:rFonts w:ascii="Times New Roman" w:hAnsi="Times New Roman" w:cs="Times New Roman"/>
          <w:sz w:val="25"/>
          <w:szCs w:val="25"/>
        </w:rPr>
      </w:pPr>
      <w:r w:rsidRPr="005E05EE">
        <w:rPr>
          <w:rFonts w:ascii="Times New Roman" w:hAnsi="Times New Roman" w:cs="Times New Roman"/>
          <w:b/>
          <w:sz w:val="25"/>
          <w:szCs w:val="25"/>
        </w:rPr>
        <w:t xml:space="preserve">Лазарева Николая Григорьевича, </w:t>
      </w:r>
      <w:r w:rsidRPr="009B1D06" w:rsidR="009B1D06">
        <w:rPr>
          <w:rFonts w:ascii="Times New Roman" w:hAnsi="Times New Roman" w:cs="Times New Roman"/>
          <w:sz w:val="25"/>
          <w:szCs w:val="25"/>
        </w:rPr>
        <w:t>(данные изъяты)</w:t>
      </w:r>
      <w:r w:rsidRPr="005E05EE">
        <w:rPr>
          <w:rFonts w:ascii="Times New Roman" w:hAnsi="Times New Roman" w:cs="Times New Roman"/>
          <w:sz w:val="25"/>
          <w:szCs w:val="25"/>
        </w:rPr>
        <w:t>,</w:t>
      </w:r>
    </w:p>
    <w:p w:rsidR="003059E8" w:rsidRPr="005E05EE" w:rsidP="003059E8">
      <w:pPr>
        <w:spacing w:after="0" w:line="240" w:lineRule="auto"/>
        <w:ind w:left="1985"/>
        <w:jc w:val="both"/>
        <w:rPr>
          <w:rFonts w:ascii="Times New Roman" w:hAnsi="Times New Roman" w:cs="Times New Roman"/>
          <w:sz w:val="25"/>
          <w:szCs w:val="25"/>
        </w:rPr>
      </w:pPr>
    </w:p>
    <w:p w:rsidR="00401C6A" w:rsidRPr="005E05EE" w:rsidP="00401C6A">
      <w:pPr>
        <w:spacing w:after="0" w:line="240" w:lineRule="auto"/>
        <w:ind w:left="1985"/>
        <w:jc w:val="both"/>
        <w:rPr>
          <w:rFonts w:ascii="Times New Roman" w:hAnsi="Times New Roman" w:cs="Times New Roman"/>
          <w:sz w:val="25"/>
          <w:szCs w:val="25"/>
        </w:rPr>
      </w:pPr>
    </w:p>
    <w:p w:rsidR="00593DC5" w:rsidRPr="005E05EE" w:rsidP="00C21BB5">
      <w:pPr>
        <w:spacing w:line="240" w:lineRule="auto"/>
        <w:jc w:val="center"/>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УСТАНОВИЛ:</w:t>
      </w:r>
    </w:p>
    <w:p w:rsidR="003059E8" w:rsidRPr="005E05EE" w:rsidP="00077F32">
      <w:pPr>
        <w:spacing w:after="0" w:line="240" w:lineRule="auto"/>
        <w:ind w:firstLine="708"/>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 xml:space="preserve">Из протокола </w:t>
      </w:r>
      <w:r w:rsidRPr="009B1D06" w:rsidR="009B1D06">
        <w:rPr>
          <w:rFonts w:ascii="Times New Roman" w:eastAsia="Times New Roman" w:hAnsi="Times New Roman" w:cs="Times New Roman"/>
          <w:sz w:val="25"/>
          <w:szCs w:val="25"/>
          <w:lang w:eastAsia="ru-RU"/>
        </w:rPr>
        <w:t>(данные изъяты)</w:t>
      </w:r>
      <w:r w:rsidRPr="005E05EE" w:rsidR="009E3B13">
        <w:rPr>
          <w:rFonts w:ascii="Times New Roman" w:eastAsia="Times New Roman" w:hAnsi="Times New Roman" w:cs="Times New Roman"/>
          <w:sz w:val="25"/>
          <w:szCs w:val="25"/>
          <w:lang w:eastAsia="ru-RU"/>
        </w:rPr>
        <w:t xml:space="preserve"> </w:t>
      </w:r>
      <w:r w:rsidRPr="005E05EE">
        <w:rPr>
          <w:rFonts w:ascii="Times New Roman" w:eastAsia="Times New Roman" w:hAnsi="Times New Roman" w:cs="Times New Roman"/>
          <w:sz w:val="25"/>
          <w:szCs w:val="25"/>
          <w:lang w:eastAsia="ru-RU"/>
        </w:rPr>
        <w:t xml:space="preserve">об административном правонарушении от </w:t>
      </w:r>
      <w:r w:rsidRPr="009B1D06" w:rsidR="009B1D06">
        <w:rPr>
          <w:rFonts w:ascii="Times New Roman" w:eastAsia="Times New Roman" w:hAnsi="Times New Roman" w:cs="Times New Roman"/>
          <w:sz w:val="25"/>
          <w:szCs w:val="25"/>
          <w:lang w:eastAsia="ru-RU"/>
        </w:rPr>
        <w:t>(данные изъяты)</w:t>
      </w:r>
      <w:r w:rsidRPr="005E05EE">
        <w:rPr>
          <w:rFonts w:ascii="Times New Roman" w:eastAsia="Times New Roman" w:hAnsi="Times New Roman" w:cs="Times New Roman"/>
          <w:sz w:val="25"/>
          <w:szCs w:val="25"/>
          <w:lang w:eastAsia="ru-RU"/>
        </w:rPr>
        <w:t xml:space="preserve"> следует, что </w:t>
      </w:r>
      <w:r w:rsidRPr="009B1D06" w:rsidR="009B1D06">
        <w:rPr>
          <w:rFonts w:ascii="Times New Roman" w:eastAsia="Times New Roman" w:hAnsi="Times New Roman" w:cs="Times New Roman"/>
          <w:sz w:val="25"/>
          <w:szCs w:val="25"/>
          <w:lang w:eastAsia="ru-RU"/>
        </w:rPr>
        <w:t>(данные изъяты)</w:t>
      </w:r>
      <w:r w:rsidRPr="005E05EE" w:rsidR="006905B3">
        <w:rPr>
          <w:rFonts w:ascii="Times New Roman" w:eastAsia="Times New Roman" w:hAnsi="Times New Roman" w:cs="Times New Roman"/>
          <w:sz w:val="25"/>
          <w:szCs w:val="25"/>
          <w:lang w:eastAsia="ru-RU"/>
        </w:rPr>
        <w:t xml:space="preserve"> по месту своего жительства </w:t>
      </w:r>
      <w:r w:rsidRPr="005E05EE" w:rsidR="00077F32">
        <w:rPr>
          <w:rFonts w:ascii="Times New Roman" w:eastAsia="Times New Roman" w:hAnsi="Times New Roman" w:cs="Times New Roman"/>
          <w:sz w:val="25"/>
          <w:szCs w:val="25"/>
          <w:lang w:eastAsia="ru-RU"/>
        </w:rPr>
        <w:t xml:space="preserve">Лазарев Н.Г. </w:t>
      </w:r>
      <w:r w:rsidRPr="005E05EE" w:rsidR="000B5EFA">
        <w:rPr>
          <w:rFonts w:ascii="Times New Roman" w:eastAsia="Times New Roman" w:hAnsi="Times New Roman" w:cs="Times New Roman"/>
          <w:sz w:val="25"/>
          <w:szCs w:val="25"/>
          <w:lang w:eastAsia="ru-RU"/>
        </w:rPr>
        <w:t>не</w:t>
      </w:r>
      <w:r w:rsidRPr="005E05EE">
        <w:rPr>
          <w:rFonts w:ascii="Times New Roman" w:eastAsia="Times New Roman" w:hAnsi="Times New Roman" w:cs="Times New Roman"/>
          <w:sz w:val="25"/>
          <w:szCs w:val="25"/>
          <w:lang w:eastAsia="ru-RU"/>
        </w:rPr>
        <w:t xml:space="preserve"> оплатил административный штраф в размере </w:t>
      </w:r>
      <w:r w:rsidRPr="009B1D06" w:rsidR="009B1D06">
        <w:rPr>
          <w:rFonts w:ascii="Times New Roman" w:eastAsia="Times New Roman" w:hAnsi="Times New Roman" w:cs="Times New Roman"/>
          <w:sz w:val="25"/>
          <w:szCs w:val="25"/>
          <w:lang w:eastAsia="ru-RU"/>
        </w:rPr>
        <w:t>(данные изъяты)</w:t>
      </w:r>
      <w:r w:rsidRPr="005E05EE" w:rsidR="008F48DD">
        <w:rPr>
          <w:rFonts w:ascii="Times New Roman" w:eastAsia="Times New Roman" w:hAnsi="Times New Roman" w:cs="Times New Roman"/>
          <w:sz w:val="25"/>
          <w:szCs w:val="25"/>
          <w:lang w:eastAsia="ru-RU"/>
        </w:rPr>
        <w:t xml:space="preserve"> </w:t>
      </w:r>
      <w:r w:rsidRPr="005E05EE" w:rsidR="004532A8">
        <w:rPr>
          <w:rFonts w:ascii="Times New Roman" w:eastAsia="Times New Roman" w:hAnsi="Times New Roman" w:cs="Times New Roman"/>
          <w:sz w:val="25"/>
          <w:szCs w:val="25"/>
          <w:lang w:eastAsia="ru-RU"/>
        </w:rPr>
        <w:t xml:space="preserve">назначенный </w:t>
      </w:r>
      <w:r w:rsidRPr="005E05EE" w:rsidR="008F48DD">
        <w:rPr>
          <w:rFonts w:ascii="Times New Roman" w:eastAsia="Times New Roman" w:hAnsi="Times New Roman" w:cs="Times New Roman"/>
          <w:sz w:val="25"/>
          <w:szCs w:val="25"/>
          <w:lang w:eastAsia="ru-RU"/>
        </w:rPr>
        <w:t xml:space="preserve"> постановлени</w:t>
      </w:r>
      <w:r w:rsidRPr="005E05EE" w:rsidR="004532A8">
        <w:rPr>
          <w:rFonts w:ascii="Times New Roman" w:eastAsia="Times New Roman" w:hAnsi="Times New Roman" w:cs="Times New Roman"/>
          <w:sz w:val="25"/>
          <w:szCs w:val="25"/>
          <w:lang w:eastAsia="ru-RU"/>
        </w:rPr>
        <w:t>ем</w:t>
      </w:r>
      <w:r w:rsidRPr="005E05EE" w:rsidR="00401C6A">
        <w:rPr>
          <w:rFonts w:ascii="Times New Roman" w:eastAsia="Times New Roman" w:hAnsi="Times New Roman" w:cs="Times New Roman"/>
          <w:sz w:val="25"/>
          <w:szCs w:val="25"/>
          <w:lang w:eastAsia="ru-RU"/>
        </w:rPr>
        <w:t xml:space="preserve"> </w:t>
      </w:r>
      <w:r w:rsidRPr="009B1D06" w:rsidR="009B1D06">
        <w:rPr>
          <w:rFonts w:ascii="Times New Roman" w:eastAsia="Times New Roman" w:hAnsi="Times New Roman" w:cs="Times New Roman"/>
          <w:sz w:val="25"/>
          <w:szCs w:val="25"/>
          <w:lang w:eastAsia="ru-RU"/>
        </w:rPr>
        <w:t>(данные изъяты)</w:t>
      </w:r>
      <w:r w:rsidRPr="005E05EE" w:rsidR="000B0E50">
        <w:rPr>
          <w:rFonts w:ascii="Times New Roman" w:eastAsia="Times New Roman" w:hAnsi="Times New Roman" w:cs="Times New Roman"/>
          <w:sz w:val="25"/>
          <w:szCs w:val="25"/>
          <w:lang w:eastAsia="ru-RU"/>
        </w:rPr>
        <w:t xml:space="preserve"> </w:t>
      </w:r>
      <w:r w:rsidRPr="005E05EE" w:rsidR="006905B3">
        <w:rPr>
          <w:rFonts w:ascii="Times New Roman" w:eastAsia="Times New Roman" w:hAnsi="Times New Roman" w:cs="Times New Roman"/>
          <w:sz w:val="25"/>
          <w:szCs w:val="25"/>
          <w:lang w:eastAsia="ru-RU"/>
        </w:rPr>
        <w:t>по делу об админ</w:t>
      </w:r>
      <w:r w:rsidRPr="005E05EE" w:rsidR="008F48DD">
        <w:rPr>
          <w:rFonts w:ascii="Times New Roman" w:eastAsia="Times New Roman" w:hAnsi="Times New Roman" w:cs="Times New Roman"/>
          <w:sz w:val="25"/>
          <w:szCs w:val="25"/>
          <w:lang w:eastAsia="ru-RU"/>
        </w:rPr>
        <w:t xml:space="preserve">истративном правонарушении </w:t>
      </w:r>
      <w:r w:rsidRPr="005E05EE" w:rsidR="008F48DD">
        <w:rPr>
          <w:rFonts w:ascii="Times New Roman" w:eastAsia="Times New Roman" w:hAnsi="Times New Roman" w:cs="Times New Roman"/>
          <w:sz w:val="25"/>
          <w:szCs w:val="25"/>
          <w:lang w:eastAsia="ru-RU"/>
        </w:rPr>
        <w:t>от</w:t>
      </w:r>
      <w:r w:rsidRPr="005E05EE" w:rsidR="008F48DD">
        <w:rPr>
          <w:rFonts w:ascii="Times New Roman" w:eastAsia="Times New Roman" w:hAnsi="Times New Roman" w:cs="Times New Roman"/>
          <w:sz w:val="25"/>
          <w:szCs w:val="25"/>
          <w:lang w:eastAsia="ru-RU"/>
        </w:rPr>
        <w:t xml:space="preserve"> </w:t>
      </w:r>
      <w:r w:rsidRPr="009B1D06" w:rsidR="009B1D06">
        <w:rPr>
          <w:rFonts w:ascii="Times New Roman" w:eastAsia="Times New Roman" w:hAnsi="Times New Roman" w:cs="Times New Roman"/>
          <w:sz w:val="25"/>
          <w:szCs w:val="25"/>
          <w:lang w:eastAsia="ru-RU"/>
        </w:rPr>
        <w:t>(данные изъяты)</w:t>
      </w:r>
      <w:r w:rsidRPr="005E05EE" w:rsidR="00401C6A">
        <w:rPr>
          <w:rFonts w:ascii="Times New Roman" w:eastAsia="Times New Roman" w:hAnsi="Times New Roman" w:cs="Times New Roman"/>
          <w:sz w:val="25"/>
          <w:szCs w:val="25"/>
          <w:lang w:eastAsia="ru-RU"/>
        </w:rPr>
        <w:t xml:space="preserve"> </w:t>
      </w:r>
      <w:r w:rsidRPr="005E05EE">
        <w:rPr>
          <w:rFonts w:ascii="Times New Roman" w:eastAsia="Times New Roman" w:hAnsi="Times New Roman" w:cs="Times New Roman"/>
          <w:sz w:val="25"/>
          <w:szCs w:val="25"/>
          <w:lang w:eastAsia="ru-RU"/>
        </w:rPr>
        <w:t xml:space="preserve">в установленный законом срок. Постановление </w:t>
      </w:r>
      <w:r w:rsidRPr="005E05EE" w:rsidR="004532A8">
        <w:rPr>
          <w:rFonts w:ascii="Times New Roman" w:eastAsia="Times New Roman" w:hAnsi="Times New Roman" w:cs="Times New Roman"/>
          <w:sz w:val="25"/>
          <w:szCs w:val="25"/>
          <w:lang w:eastAsia="ru-RU"/>
        </w:rPr>
        <w:t xml:space="preserve">не обжаловано и </w:t>
      </w:r>
      <w:r w:rsidRPr="005E05EE">
        <w:rPr>
          <w:rFonts w:ascii="Times New Roman" w:eastAsia="Times New Roman" w:hAnsi="Times New Roman" w:cs="Times New Roman"/>
          <w:sz w:val="25"/>
          <w:szCs w:val="25"/>
          <w:lang w:eastAsia="ru-RU"/>
        </w:rPr>
        <w:t xml:space="preserve">вступило в законную силу </w:t>
      </w:r>
      <w:r w:rsidRPr="009B1D06" w:rsidR="009B1D06">
        <w:rPr>
          <w:rFonts w:ascii="Times New Roman" w:eastAsia="Times New Roman" w:hAnsi="Times New Roman" w:cs="Times New Roman"/>
          <w:sz w:val="25"/>
          <w:szCs w:val="25"/>
          <w:lang w:eastAsia="ru-RU"/>
        </w:rPr>
        <w:t>(данные изъяты)</w:t>
      </w:r>
      <w:r w:rsidRPr="005E05EE">
        <w:rPr>
          <w:rFonts w:ascii="Times New Roman" w:eastAsia="Times New Roman" w:hAnsi="Times New Roman" w:cs="Times New Roman"/>
          <w:sz w:val="25"/>
          <w:szCs w:val="25"/>
          <w:lang w:eastAsia="ru-RU"/>
        </w:rPr>
        <w:t>.</w:t>
      </w:r>
    </w:p>
    <w:p w:rsidR="00296C79" w:rsidRPr="005E05EE" w:rsidP="00296C79">
      <w:pPr>
        <w:spacing w:after="0" w:line="240" w:lineRule="auto"/>
        <w:ind w:firstLine="708"/>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Лазарев Н.Г. в судебном заседании пояснил, что постановление по делу об административном правонарушении не получал, из-за этого не мог оплатить штраф. Также указал, что имеет заболевание сахарный диабет, ждет получения инвалидности, а также перенес инсульт. Средство обеспечения только пенсия. Кроме того, в связи со смертью сына, у него на иждивении находится внук 14 лет.</w:t>
      </w:r>
    </w:p>
    <w:p w:rsidR="00347B09" w:rsidRPr="005E05EE" w:rsidP="002E2BBE">
      <w:pPr>
        <w:spacing w:after="0" w:line="240" w:lineRule="auto"/>
        <w:ind w:firstLine="709"/>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Частью 1 ст. 20.25 КоАП РФ предусматривается административная ответственность за неуплату административного штрафа в срок, предусмотренный настоящим Кодексом.</w:t>
      </w:r>
    </w:p>
    <w:p w:rsidR="00347B09" w:rsidRPr="005E05EE" w:rsidP="002E2BBE">
      <w:pPr>
        <w:spacing w:after="0" w:line="240" w:lineRule="auto"/>
        <w:ind w:firstLine="708"/>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C3DFE" w:rsidRPr="005E05EE" w:rsidP="00077F32">
      <w:pPr>
        <w:spacing w:after="0" w:line="240" w:lineRule="auto"/>
        <w:ind w:firstLine="708"/>
        <w:jc w:val="both"/>
        <w:rPr>
          <w:rFonts w:ascii="Times New Roman" w:hAnsi="Times New Roman" w:cs="Times New Roman"/>
          <w:sz w:val="25"/>
          <w:szCs w:val="25"/>
        </w:rPr>
      </w:pPr>
      <w:r w:rsidRPr="005E05EE">
        <w:rPr>
          <w:rFonts w:ascii="Times New Roman" w:hAnsi="Times New Roman" w:cs="Times New Roman"/>
          <w:sz w:val="25"/>
          <w:szCs w:val="25"/>
        </w:rPr>
        <w:t>В</w:t>
      </w:r>
      <w:r w:rsidRPr="005E05EE" w:rsidR="008D2869">
        <w:rPr>
          <w:rFonts w:ascii="Times New Roman" w:hAnsi="Times New Roman" w:cs="Times New Roman"/>
          <w:sz w:val="25"/>
          <w:szCs w:val="25"/>
        </w:rPr>
        <w:t xml:space="preserve">ина </w:t>
      </w:r>
      <w:r w:rsidRPr="005E05EE" w:rsidR="00077F32">
        <w:rPr>
          <w:rFonts w:ascii="Times New Roman" w:hAnsi="Times New Roman" w:cs="Times New Roman"/>
          <w:sz w:val="25"/>
          <w:szCs w:val="25"/>
        </w:rPr>
        <w:t xml:space="preserve">Лазарева Н.Г. </w:t>
      </w:r>
      <w:r w:rsidRPr="005E05EE" w:rsidR="00347B09">
        <w:rPr>
          <w:rFonts w:ascii="Times New Roman" w:eastAsia="Times New Roman" w:hAnsi="Times New Roman" w:cs="Times New Roman"/>
          <w:sz w:val="25"/>
          <w:szCs w:val="25"/>
          <w:lang w:eastAsia="ru-RU"/>
        </w:rPr>
        <w:t>подтверждается доказательствами, имеющимися в материалах дел</w:t>
      </w:r>
      <w:r w:rsidRPr="005E05EE" w:rsidR="00A1187F">
        <w:rPr>
          <w:rFonts w:ascii="Times New Roman" w:eastAsia="Times New Roman" w:hAnsi="Times New Roman" w:cs="Times New Roman"/>
          <w:sz w:val="25"/>
          <w:szCs w:val="25"/>
          <w:lang w:eastAsia="ru-RU"/>
        </w:rPr>
        <w:t xml:space="preserve">а, а </w:t>
      </w:r>
      <w:r w:rsidRPr="005E05EE" w:rsidR="00E31C1B">
        <w:rPr>
          <w:rFonts w:ascii="Times New Roman" w:eastAsia="Times New Roman" w:hAnsi="Times New Roman" w:cs="Times New Roman"/>
          <w:sz w:val="25"/>
          <w:szCs w:val="25"/>
          <w:lang w:eastAsia="ru-RU"/>
        </w:rPr>
        <w:t xml:space="preserve">именно: протоколом </w:t>
      </w:r>
      <w:r w:rsidRPr="009B1D06" w:rsidR="009B1D06">
        <w:rPr>
          <w:rFonts w:ascii="Times New Roman" w:eastAsia="Times New Roman" w:hAnsi="Times New Roman" w:cs="Times New Roman"/>
          <w:sz w:val="25"/>
          <w:szCs w:val="25"/>
          <w:lang w:eastAsia="ru-RU"/>
        </w:rPr>
        <w:t>(данные изъяты)</w:t>
      </w:r>
      <w:r w:rsidRPr="005E05EE" w:rsidR="000B0E50">
        <w:rPr>
          <w:rFonts w:ascii="Times New Roman" w:eastAsia="Times New Roman" w:hAnsi="Times New Roman" w:cs="Times New Roman"/>
          <w:sz w:val="25"/>
          <w:szCs w:val="25"/>
          <w:lang w:eastAsia="ru-RU"/>
        </w:rPr>
        <w:t xml:space="preserve"> </w:t>
      </w:r>
      <w:r w:rsidRPr="005E05EE" w:rsidR="00544FF6">
        <w:rPr>
          <w:rFonts w:ascii="Times New Roman" w:eastAsia="Times New Roman" w:hAnsi="Times New Roman" w:cs="Times New Roman"/>
          <w:sz w:val="25"/>
          <w:szCs w:val="25"/>
          <w:lang w:eastAsia="ru-RU"/>
        </w:rPr>
        <w:t>об административном правонарушении</w:t>
      </w:r>
      <w:r w:rsidRPr="005E05EE" w:rsidR="001C186D">
        <w:rPr>
          <w:rFonts w:ascii="Times New Roman" w:eastAsia="Times New Roman" w:hAnsi="Times New Roman" w:cs="Times New Roman"/>
          <w:sz w:val="25"/>
          <w:szCs w:val="25"/>
          <w:lang w:eastAsia="ru-RU"/>
        </w:rPr>
        <w:t xml:space="preserve"> от</w:t>
      </w:r>
      <w:r w:rsidRPr="005E05EE" w:rsidR="00DC1D2C">
        <w:rPr>
          <w:rFonts w:ascii="Times New Roman" w:eastAsia="Times New Roman" w:hAnsi="Times New Roman" w:cs="Times New Roman"/>
          <w:sz w:val="25"/>
          <w:szCs w:val="25"/>
          <w:lang w:eastAsia="ru-RU"/>
        </w:rPr>
        <w:t xml:space="preserve"> </w:t>
      </w:r>
      <w:r w:rsidRPr="009B1D06" w:rsidR="009B1D06">
        <w:rPr>
          <w:rFonts w:ascii="Times New Roman" w:eastAsia="Times New Roman" w:hAnsi="Times New Roman" w:cs="Times New Roman"/>
          <w:sz w:val="25"/>
          <w:szCs w:val="25"/>
          <w:lang w:eastAsia="ru-RU"/>
        </w:rPr>
        <w:t>(данные изъяты)</w:t>
      </w:r>
      <w:r w:rsidRPr="005E05EE" w:rsidR="008F48DD">
        <w:rPr>
          <w:rFonts w:ascii="Times New Roman" w:eastAsia="Times New Roman" w:hAnsi="Times New Roman" w:cs="Times New Roman"/>
          <w:sz w:val="25"/>
          <w:szCs w:val="25"/>
          <w:lang w:eastAsia="ru-RU"/>
        </w:rPr>
        <w:t xml:space="preserve">; копией постановления </w:t>
      </w:r>
      <w:r w:rsidRPr="009B1D06" w:rsidR="009B1D06">
        <w:rPr>
          <w:rFonts w:ascii="Times New Roman" w:eastAsia="Times New Roman" w:hAnsi="Times New Roman" w:cs="Times New Roman"/>
          <w:sz w:val="25"/>
          <w:szCs w:val="25"/>
          <w:lang w:eastAsia="ru-RU"/>
        </w:rPr>
        <w:t>(данные изъяты)</w:t>
      </w:r>
      <w:r w:rsidRPr="005E05EE" w:rsidR="00DC1D2C">
        <w:rPr>
          <w:rFonts w:ascii="Times New Roman" w:eastAsia="Times New Roman" w:hAnsi="Times New Roman" w:cs="Times New Roman"/>
          <w:sz w:val="25"/>
          <w:szCs w:val="25"/>
          <w:lang w:eastAsia="ru-RU"/>
        </w:rPr>
        <w:t xml:space="preserve"> по делу об административном правонарушении от</w:t>
      </w:r>
      <w:r w:rsidRPr="005E05EE" w:rsidR="00056294">
        <w:rPr>
          <w:rFonts w:ascii="Times New Roman" w:eastAsia="Times New Roman" w:hAnsi="Times New Roman" w:cs="Times New Roman"/>
          <w:sz w:val="25"/>
          <w:szCs w:val="25"/>
          <w:lang w:eastAsia="ru-RU"/>
        </w:rPr>
        <w:t xml:space="preserve"> </w:t>
      </w:r>
      <w:r w:rsidRPr="009B1D06" w:rsidR="009B1D06">
        <w:rPr>
          <w:rFonts w:ascii="Times New Roman" w:eastAsia="Times New Roman" w:hAnsi="Times New Roman" w:cs="Times New Roman"/>
          <w:sz w:val="25"/>
          <w:szCs w:val="25"/>
          <w:lang w:eastAsia="ru-RU"/>
        </w:rPr>
        <w:t>(данные изъяты)</w:t>
      </w:r>
      <w:r w:rsidRPr="005E05EE">
        <w:rPr>
          <w:rFonts w:ascii="Times New Roman" w:eastAsia="Times New Roman" w:hAnsi="Times New Roman" w:cs="Times New Roman"/>
          <w:sz w:val="25"/>
          <w:szCs w:val="25"/>
          <w:lang w:eastAsia="ru-RU"/>
        </w:rPr>
        <w:t>, справкой к протоколу об а</w:t>
      </w:r>
      <w:r w:rsidRPr="005E05EE" w:rsidR="004C4788">
        <w:rPr>
          <w:rFonts w:ascii="Times New Roman" w:eastAsia="Times New Roman" w:hAnsi="Times New Roman" w:cs="Times New Roman"/>
          <w:sz w:val="25"/>
          <w:szCs w:val="25"/>
          <w:lang w:eastAsia="ru-RU"/>
        </w:rPr>
        <w:t>дминистративном правонарушении.</w:t>
      </w:r>
    </w:p>
    <w:p w:rsidR="00347B09" w:rsidRPr="005E05EE" w:rsidP="002E2BBE">
      <w:pPr>
        <w:spacing w:after="0" w:line="240" w:lineRule="auto"/>
        <w:ind w:firstLine="708"/>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 xml:space="preserve">Учитывая изученные материалы дела, действия </w:t>
      </w:r>
      <w:r w:rsidRPr="005E05EE" w:rsidR="00DC1D2C">
        <w:rPr>
          <w:rFonts w:ascii="Times New Roman" w:eastAsia="Times New Roman" w:hAnsi="Times New Roman" w:cs="Times New Roman"/>
          <w:sz w:val="25"/>
          <w:szCs w:val="25"/>
          <w:lang w:eastAsia="ru-RU"/>
        </w:rPr>
        <w:t>Лазарева Н.Г.</w:t>
      </w:r>
      <w:r w:rsidRPr="005E05EE" w:rsidR="008440F4">
        <w:rPr>
          <w:rFonts w:ascii="Times New Roman" w:eastAsia="Times New Roman" w:hAnsi="Times New Roman" w:cs="Times New Roman"/>
          <w:sz w:val="25"/>
          <w:szCs w:val="25"/>
          <w:lang w:eastAsia="ru-RU"/>
        </w:rPr>
        <w:t xml:space="preserve"> </w:t>
      </w:r>
      <w:r w:rsidRPr="005E05EE">
        <w:rPr>
          <w:rFonts w:ascii="Times New Roman" w:eastAsia="Times New Roman" w:hAnsi="Times New Roman" w:cs="Times New Roman"/>
          <w:sz w:val="25"/>
          <w:szCs w:val="25"/>
          <w:lang w:eastAsia="ru-RU"/>
        </w:rPr>
        <w:t>правильно квалифицированы по ч. 1 ст. 20.25 КоАП РФ как неуплата административного штрафа в срок, предусмотренный настоящим Кодексом.</w:t>
      </w:r>
    </w:p>
    <w:p w:rsidR="00347B09" w:rsidRPr="005E05EE" w:rsidP="002E2BBE">
      <w:pPr>
        <w:spacing w:after="0" w:line="240" w:lineRule="auto"/>
        <w:ind w:firstLine="708"/>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В соответствии с п. 2 ст. 4.1 Кодекс</w:t>
      </w:r>
      <w:r w:rsidRPr="005E05EE" w:rsidR="00377F63">
        <w:rPr>
          <w:rFonts w:ascii="Times New Roman" w:eastAsia="Times New Roman" w:hAnsi="Times New Roman" w:cs="Times New Roman"/>
          <w:sz w:val="25"/>
          <w:szCs w:val="25"/>
          <w:lang w:eastAsia="ru-RU"/>
        </w:rPr>
        <w:t>ом</w:t>
      </w:r>
      <w:r w:rsidRPr="005E05EE">
        <w:rPr>
          <w:rFonts w:ascii="Times New Roman" w:eastAsia="Times New Roman" w:hAnsi="Times New Roman" w:cs="Times New Roman"/>
          <w:sz w:val="25"/>
          <w:szCs w:val="25"/>
          <w:lang w:eastAsia="ru-RU"/>
        </w:rPr>
        <w:t xml:space="preserve"> Российской Федерации об административных правонарушениях при назначении административного наказания </w:t>
      </w:r>
      <w:r w:rsidRPr="005E05EE" w:rsidR="00DC1D2C">
        <w:rPr>
          <w:rFonts w:ascii="Times New Roman" w:eastAsia="Times New Roman" w:hAnsi="Times New Roman" w:cs="Times New Roman"/>
          <w:sz w:val="25"/>
          <w:szCs w:val="25"/>
          <w:lang w:eastAsia="ru-RU"/>
        </w:rPr>
        <w:t>Лазареву Н.Г.</w:t>
      </w:r>
      <w:r w:rsidRPr="005E05EE" w:rsidR="00D162EE">
        <w:rPr>
          <w:rFonts w:ascii="Times New Roman" w:eastAsia="Times New Roman" w:hAnsi="Times New Roman" w:cs="Times New Roman"/>
          <w:sz w:val="25"/>
          <w:szCs w:val="25"/>
          <w:lang w:eastAsia="ru-RU"/>
        </w:rPr>
        <w:t xml:space="preserve"> </w:t>
      </w:r>
      <w:r w:rsidRPr="005E05EE">
        <w:rPr>
          <w:rFonts w:ascii="Times New Roman" w:eastAsia="Times New Roman" w:hAnsi="Times New Roman" w:cs="Times New Roman"/>
          <w:sz w:val="25"/>
          <w:szCs w:val="25"/>
          <w:lang w:eastAsia="ru-RU"/>
        </w:rPr>
        <w:t>учитываются характер совершенного административного пр</w:t>
      </w:r>
      <w:r w:rsidRPr="005E05EE" w:rsidR="008440F4">
        <w:rPr>
          <w:rFonts w:ascii="Times New Roman" w:eastAsia="Times New Roman" w:hAnsi="Times New Roman" w:cs="Times New Roman"/>
          <w:sz w:val="25"/>
          <w:szCs w:val="25"/>
          <w:lang w:eastAsia="ru-RU"/>
        </w:rPr>
        <w:t>авонарушения, личность виновн</w:t>
      </w:r>
      <w:r w:rsidRPr="005E05EE" w:rsidR="004532A8">
        <w:rPr>
          <w:rFonts w:ascii="Times New Roman" w:eastAsia="Times New Roman" w:hAnsi="Times New Roman" w:cs="Times New Roman"/>
          <w:sz w:val="25"/>
          <w:szCs w:val="25"/>
          <w:lang w:eastAsia="ru-RU"/>
        </w:rPr>
        <w:t>ого</w:t>
      </w:r>
      <w:r w:rsidRPr="005E05EE">
        <w:rPr>
          <w:rFonts w:ascii="Times New Roman" w:eastAsia="Times New Roman" w:hAnsi="Times New Roman" w:cs="Times New Roman"/>
          <w:sz w:val="25"/>
          <w:szCs w:val="25"/>
          <w:lang w:eastAsia="ru-RU"/>
        </w:rPr>
        <w:t xml:space="preserve">, </w:t>
      </w:r>
      <w:r w:rsidRPr="005E05EE" w:rsidR="004532A8">
        <w:rPr>
          <w:rFonts w:ascii="Times New Roman" w:eastAsia="Times New Roman" w:hAnsi="Times New Roman" w:cs="Times New Roman"/>
          <w:sz w:val="25"/>
          <w:szCs w:val="25"/>
          <w:lang w:eastAsia="ru-RU"/>
        </w:rPr>
        <w:t xml:space="preserve">его </w:t>
      </w:r>
      <w:r w:rsidRPr="005E05EE">
        <w:rPr>
          <w:rFonts w:ascii="Times New Roman" w:eastAsia="Times New Roman" w:hAnsi="Times New Roman" w:cs="Times New Roman"/>
          <w:sz w:val="25"/>
          <w:szCs w:val="25"/>
          <w:lang w:eastAsia="ru-RU"/>
        </w:rPr>
        <w:t>имущественное положение.</w:t>
      </w:r>
    </w:p>
    <w:p w:rsidR="00D3594A" w:rsidRPr="005E05EE" w:rsidP="00D3594A">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Обстоятельствами, смягчающими административную ответственность суд признает наличие на иждивении несовершеннолетнего внука, наличие заболевания сахарного диабета, а также плохое состояния здоровья ввиду перенесенного инсульта, пенсионный возраст, материальное положение.</w:t>
      </w:r>
    </w:p>
    <w:p w:rsidR="00D3594A" w:rsidRPr="005E05EE" w:rsidP="00D3594A">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Обстоятельств отягчающих административную ответственность при рассмотрении настоящего дела не установлено.</w:t>
      </w:r>
    </w:p>
    <w:p w:rsidR="00D3594A" w:rsidRPr="005E05EE" w:rsidP="00D3594A">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 xml:space="preserve">Учитывая </w:t>
      </w:r>
      <w:r w:rsidRPr="005E05EE">
        <w:rPr>
          <w:rFonts w:ascii="Times New Roman" w:eastAsia="Times New Roman" w:hAnsi="Times New Roman" w:cs="Times New Roman"/>
          <w:sz w:val="25"/>
          <w:szCs w:val="25"/>
          <w:lang w:eastAsia="ru-RU"/>
        </w:rPr>
        <w:t>изложенное</w:t>
      </w:r>
      <w:r w:rsidRPr="005E05EE">
        <w:rPr>
          <w:rFonts w:ascii="Times New Roman" w:eastAsia="Times New Roman" w:hAnsi="Times New Roman" w:cs="Times New Roman"/>
          <w:sz w:val="25"/>
          <w:szCs w:val="25"/>
          <w:lang w:eastAsia="ru-RU"/>
        </w:rPr>
        <w:t>, прихожу к выводу о назначении наказания в виде штрафа.</w:t>
      </w:r>
    </w:p>
    <w:p w:rsidR="00D3594A" w:rsidRPr="005E05EE" w:rsidP="00D3594A">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Вместе с тем,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D3594A" w:rsidRPr="005E05EE" w:rsidP="00D3594A">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Оценив характер совершенного правонарушения, степень общественной опасности и ущерба, причиненного охраняемым государством общественным отношениям, с учетом конкретных обстоятельств дела, в соответствии с конституционными принципами соразмерности и справедливости при назначении наказания, учитывая, что наказание должно быть не только карой, применяя положения ст. 4.1.1 КоАП РФ, которые предоставляют возможность смягчить административную ответственность за вменяемое правонарушение, суд считает, что Лазареву Н.Г. может</w:t>
      </w:r>
      <w:r w:rsidRPr="005E05EE">
        <w:rPr>
          <w:rFonts w:ascii="Times New Roman" w:eastAsia="Times New Roman" w:hAnsi="Times New Roman" w:cs="Times New Roman"/>
          <w:sz w:val="25"/>
          <w:szCs w:val="25"/>
          <w:lang w:eastAsia="ru-RU"/>
        </w:rPr>
        <w:t xml:space="preserve"> быть заменено наказание в виде административного штрафа на предупреждение.</w:t>
      </w:r>
    </w:p>
    <w:p w:rsidR="00D3594A" w:rsidRPr="005E05EE" w:rsidP="00D3594A">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На основании изложенного, руководствуясь ч. 1 ст. 20.25, ст. 29.10 Кодекса Российской Федерации об административных правонарушениях, мировой судья</w:t>
      </w:r>
    </w:p>
    <w:p w:rsidR="00D3594A" w:rsidRPr="005E05EE" w:rsidP="00D3594A">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p>
    <w:p w:rsidR="00D3594A" w:rsidRPr="005E05EE" w:rsidP="00D3594A">
      <w:pPr>
        <w:spacing w:after="0" w:line="240" w:lineRule="auto"/>
        <w:jc w:val="center"/>
        <w:rPr>
          <w:rFonts w:ascii="Times New Roman" w:eastAsia="Times New Roman" w:hAnsi="Times New Roman" w:cs="Times New Roman"/>
          <w:b/>
          <w:sz w:val="25"/>
          <w:szCs w:val="25"/>
          <w:lang w:eastAsia="ru-RU"/>
        </w:rPr>
      </w:pPr>
      <w:r w:rsidRPr="005E05EE">
        <w:rPr>
          <w:rFonts w:ascii="Times New Roman" w:eastAsia="Times New Roman" w:hAnsi="Times New Roman" w:cs="Times New Roman"/>
          <w:b/>
          <w:sz w:val="25"/>
          <w:szCs w:val="25"/>
          <w:lang w:eastAsia="ru-RU"/>
        </w:rPr>
        <w:t>ПОСТАНОВИЛ:</w:t>
      </w:r>
    </w:p>
    <w:p w:rsidR="00D3594A" w:rsidRPr="005E05EE" w:rsidP="00D3594A">
      <w:pPr>
        <w:spacing w:after="0" w:line="240" w:lineRule="auto"/>
        <w:jc w:val="center"/>
        <w:rPr>
          <w:rFonts w:ascii="Times New Roman" w:eastAsia="Times New Roman" w:hAnsi="Times New Roman" w:cs="Times New Roman"/>
          <w:b/>
          <w:sz w:val="25"/>
          <w:szCs w:val="25"/>
          <w:lang w:eastAsia="ru-RU"/>
        </w:rPr>
      </w:pPr>
    </w:p>
    <w:p w:rsidR="00D3594A" w:rsidRPr="005E05EE" w:rsidP="00D3594A">
      <w:pPr>
        <w:spacing w:after="0" w:line="240" w:lineRule="auto"/>
        <w:ind w:firstLine="709"/>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Признать Лазарева Николая Григорьевича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в соответствии со статьей 4.1.1  КоАП РФ заменить наказание в виде административного штрафа на предупреждение.</w:t>
      </w:r>
    </w:p>
    <w:p w:rsidR="00F9033D" w:rsidRPr="005E05EE" w:rsidP="00F9033D">
      <w:pPr>
        <w:spacing w:after="0" w:line="240" w:lineRule="auto"/>
        <w:ind w:firstLine="709"/>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F9033D" w:rsidRPr="005E05EE" w:rsidP="00F9033D">
      <w:pPr>
        <w:spacing w:after="0" w:line="240" w:lineRule="auto"/>
        <w:ind w:firstLine="709"/>
        <w:jc w:val="both"/>
        <w:rPr>
          <w:rFonts w:ascii="Times New Roman" w:eastAsia="Times New Roman" w:hAnsi="Times New Roman" w:cs="Times New Roman"/>
          <w:sz w:val="25"/>
          <w:szCs w:val="25"/>
          <w:lang w:eastAsia="ru-RU"/>
        </w:rPr>
      </w:pPr>
    </w:p>
    <w:p w:rsidR="00F9033D" w:rsidRPr="005E05EE" w:rsidP="00F9033D">
      <w:pPr>
        <w:spacing w:after="0" w:line="240" w:lineRule="auto"/>
        <w:ind w:firstLine="709"/>
        <w:jc w:val="both"/>
        <w:rPr>
          <w:rFonts w:ascii="Times New Roman" w:eastAsia="Times New Roman" w:hAnsi="Times New Roman" w:cs="Times New Roman"/>
          <w:sz w:val="25"/>
          <w:szCs w:val="25"/>
          <w:lang w:eastAsia="ru-RU"/>
        </w:rPr>
      </w:pPr>
    </w:p>
    <w:p w:rsidR="00F9033D" w:rsidRPr="005E05EE" w:rsidP="00F9033D">
      <w:pPr>
        <w:spacing w:after="0" w:line="240" w:lineRule="auto"/>
        <w:ind w:firstLine="709"/>
        <w:jc w:val="both"/>
        <w:rPr>
          <w:rFonts w:ascii="Times New Roman" w:eastAsia="Times New Roman" w:hAnsi="Times New Roman" w:cs="Times New Roman"/>
          <w:sz w:val="25"/>
          <w:szCs w:val="25"/>
          <w:lang w:eastAsia="ru-RU"/>
        </w:rPr>
      </w:pPr>
      <w:r w:rsidRPr="005E05EE">
        <w:rPr>
          <w:rFonts w:ascii="Times New Roman" w:eastAsia="Times New Roman" w:hAnsi="Times New Roman" w:cs="Times New Roman"/>
          <w:sz w:val="25"/>
          <w:szCs w:val="25"/>
          <w:lang w:eastAsia="ru-RU"/>
        </w:rPr>
        <w:tab/>
        <w:t>Мировой судья                                                                      В.А. Тимофеева</w:t>
      </w:r>
    </w:p>
    <w:p w:rsidR="00D40396" w:rsidRPr="005E05EE" w:rsidP="00F9033D">
      <w:pPr>
        <w:autoSpaceDE w:val="0"/>
        <w:autoSpaceDN w:val="0"/>
        <w:adjustRightInd w:val="0"/>
        <w:spacing w:after="0" w:line="240" w:lineRule="auto"/>
        <w:ind w:firstLine="709"/>
        <w:jc w:val="both"/>
        <w:outlineLvl w:val="2"/>
        <w:rPr>
          <w:rFonts w:ascii="Times New Roman" w:eastAsia="Times New Roman" w:hAnsi="Times New Roman" w:cs="Times New Roman"/>
          <w:sz w:val="25"/>
          <w:szCs w:val="25"/>
          <w:lang w:eastAsia="ru-RU"/>
        </w:rPr>
      </w:pPr>
    </w:p>
    <w:sectPr w:rsidSect="003059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12310"/>
    <w:rsid w:val="000223CD"/>
    <w:rsid w:val="00024775"/>
    <w:rsid w:val="00026294"/>
    <w:rsid w:val="000332F2"/>
    <w:rsid w:val="00051344"/>
    <w:rsid w:val="00052F29"/>
    <w:rsid w:val="00054BD1"/>
    <w:rsid w:val="00056294"/>
    <w:rsid w:val="00062010"/>
    <w:rsid w:val="000621BC"/>
    <w:rsid w:val="00067738"/>
    <w:rsid w:val="0007547A"/>
    <w:rsid w:val="000761FC"/>
    <w:rsid w:val="00077F32"/>
    <w:rsid w:val="0008069B"/>
    <w:rsid w:val="000951CA"/>
    <w:rsid w:val="00096596"/>
    <w:rsid w:val="000B0E50"/>
    <w:rsid w:val="000B332E"/>
    <w:rsid w:val="000B5EFA"/>
    <w:rsid w:val="000C0906"/>
    <w:rsid w:val="000D0C0D"/>
    <w:rsid w:val="000E285B"/>
    <w:rsid w:val="0010254F"/>
    <w:rsid w:val="001033CC"/>
    <w:rsid w:val="00105B64"/>
    <w:rsid w:val="0011063A"/>
    <w:rsid w:val="00110B1C"/>
    <w:rsid w:val="00113197"/>
    <w:rsid w:val="00122300"/>
    <w:rsid w:val="00132084"/>
    <w:rsid w:val="00142652"/>
    <w:rsid w:val="00144EEE"/>
    <w:rsid w:val="001457CF"/>
    <w:rsid w:val="0017478F"/>
    <w:rsid w:val="00175F46"/>
    <w:rsid w:val="00177D4C"/>
    <w:rsid w:val="00180025"/>
    <w:rsid w:val="00183451"/>
    <w:rsid w:val="00185492"/>
    <w:rsid w:val="0018708B"/>
    <w:rsid w:val="001942B7"/>
    <w:rsid w:val="001A1A7D"/>
    <w:rsid w:val="001A34B6"/>
    <w:rsid w:val="001A426F"/>
    <w:rsid w:val="001A4E8B"/>
    <w:rsid w:val="001C0116"/>
    <w:rsid w:val="001C186D"/>
    <w:rsid w:val="001C2FE7"/>
    <w:rsid w:val="001C47AF"/>
    <w:rsid w:val="001C7DB8"/>
    <w:rsid w:val="001D1B1E"/>
    <w:rsid w:val="001D593D"/>
    <w:rsid w:val="001F6247"/>
    <w:rsid w:val="002128F1"/>
    <w:rsid w:val="00214FAE"/>
    <w:rsid w:val="00221024"/>
    <w:rsid w:val="00221330"/>
    <w:rsid w:val="002350CE"/>
    <w:rsid w:val="00252034"/>
    <w:rsid w:val="00257E7E"/>
    <w:rsid w:val="002648C7"/>
    <w:rsid w:val="00267751"/>
    <w:rsid w:val="00267923"/>
    <w:rsid w:val="00270B19"/>
    <w:rsid w:val="00280FD0"/>
    <w:rsid w:val="002926F7"/>
    <w:rsid w:val="00295607"/>
    <w:rsid w:val="00296C79"/>
    <w:rsid w:val="002976A8"/>
    <w:rsid w:val="002A2179"/>
    <w:rsid w:val="002A54B6"/>
    <w:rsid w:val="002B449D"/>
    <w:rsid w:val="002C0FB0"/>
    <w:rsid w:val="002C21AB"/>
    <w:rsid w:val="002C3327"/>
    <w:rsid w:val="002D5A80"/>
    <w:rsid w:val="002D63AA"/>
    <w:rsid w:val="002D65FA"/>
    <w:rsid w:val="002E149B"/>
    <w:rsid w:val="002E2BBE"/>
    <w:rsid w:val="002E53F0"/>
    <w:rsid w:val="002F1F2A"/>
    <w:rsid w:val="00304CD4"/>
    <w:rsid w:val="0030539B"/>
    <w:rsid w:val="003057F1"/>
    <w:rsid w:val="003059E8"/>
    <w:rsid w:val="00313EE0"/>
    <w:rsid w:val="003161E7"/>
    <w:rsid w:val="003206AD"/>
    <w:rsid w:val="00324A78"/>
    <w:rsid w:val="0033352A"/>
    <w:rsid w:val="00344D05"/>
    <w:rsid w:val="00347B09"/>
    <w:rsid w:val="00377F63"/>
    <w:rsid w:val="003823A2"/>
    <w:rsid w:val="00385B67"/>
    <w:rsid w:val="00385FC0"/>
    <w:rsid w:val="00392532"/>
    <w:rsid w:val="003A0DE5"/>
    <w:rsid w:val="003A4005"/>
    <w:rsid w:val="003B2CB0"/>
    <w:rsid w:val="003B392A"/>
    <w:rsid w:val="003B5557"/>
    <w:rsid w:val="003B6A92"/>
    <w:rsid w:val="003B79B0"/>
    <w:rsid w:val="003C0CC5"/>
    <w:rsid w:val="003D6B38"/>
    <w:rsid w:val="003F61F9"/>
    <w:rsid w:val="00401C6A"/>
    <w:rsid w:val="00410FF1"/>
    <w:rsid w:val="00411333"/>
    <w:rsid w:val="00414114"/>
    <w:rsid w:val="00415475"/>
    <w:rsid w:val="004239AC"/>
    <w:rsid w:val="0043598F"/>
    <w:rsid w:val="0044019B"/>
    <w:rsid w:val="0044037D"/>
    <w:rsid w:val="00440C3A"/>
    <w:rsid w:val="004532A8"/>
    <w:rsid w:val="00461485"/>
    <w:rsid w:val="00467224"/>
    <w:rsid w:val="0047412A"/>
    <w:rsid w:val="00475E90"/>
    <w:rsid w:val="0047659D"/>
    <w:rsid w:val="0047671A"/>
    <w:rsid w:val="004769CA"/>
    <w:rsid w:val="00476E48"/>
    <w:rsid w:val="00486320"/>
    <w:rsid w:val="004B183F"/>
    <w:rsid w:val="004B5388"/>
    <w:rsid w:val="004B6151"/>
    <w:rsid w:val="004C123C"/>
    <w:rsid w:val="004C3DFE"/>
    <w:rsid w:val="004C4788"/>
    <w:rsid w:val="004D18A6"/>
    <w:rsid w:val="004E0A6B"/>
    <w:rsid w:val="004F5702"/>
    <w:rsid w:val="00502C21"/>
    <w:rsid w:val="005112EE"/>
    <w:rsid w:val="00513F57"/>
    <w:rsid w:val="00523C3D"/>
    <w:rsid w:val="00525B3C"/>
    <w:rsid w:val="005311DF"/>
    <w:rsid w:val="0053737D"/>
    <w:rsid w:val="00543851"/>
    <w:rsid w:val="00544FF6"/>
    <w:rsid w:val="005517DA"/>
    <w:rsid w:val="00553865"/>
    <w:rsid w:val="00555EEC"/>
    <w:rsid w:val="005574E4"/>
    <w:rsid w:val="0056366F"/>
    <w:rsid w:val="00565D09"/>
    <w:rsid w:val="005727A1"/>
    <w:rsid w:val="0058086D"/>
    <w:rsid w:val="00581D8E"/>
    <w:rsid w:val="005909D6"/>
    <w:rsid w:val="00592C22"/>
    <w:rsid w:val="00593BED"/>
    <w:rsid w:val="00593DC5"/>
    <w:rsid w:val="005A166A"/>
    <w:rsid w:val="005A2053"/>
    <w:rsid w:val="005C4E6D"/>
    <w:rsid w:val="005C6F1B"/>
    <w:rsid w:val="005D169E"/>
    <w:rsid w:val="005E05EE"/>
    <w:rsid w:val="005E4622"/>
    <w:rsid w:val="00603574"/>
    <w:rsid w:val="0060475B"/>
    <w:rsid w:val="00604A3D"/>
    <w:rsid w:val="006118FE"/>
    <w:rsid w:val="006208CC"/>
    <w:rsid w:val="00641B7E"/>
    <w:rsid w:val="00652056"/>
    <w:rsid w:val="006579A0"/>
    <w:rsid w:val="00657E9F"/>
    <w:rsid w:val="0066344D"/>
    <w:rsid w:val="00666611"/>
    <w:rsid w:val="0068106F"/>
    <w:rsid w:val="006905B3"/>
    <w:rsid w:val="00696585"/>
    <w:rsid w:val="006A0F3D"/>
    <w:rsid w:val="006A3AE4"/>
    <w:rsid w:val="006A68E6"/>
    <w:rsid w:val="006B1C16"/>
    <w:rsid w:val="006C005D"/>
    <w:rsid w:val="006C2D8F"/>
    <w:rsid w:val="006C2E9E"/>
    <w:rsid w:val="006C5765"/>
    <w:rsid w:val="006C6699"/>
    <w:rsid w:val="006C6946"/>
    <w:rsid w:val="006D29EC"/>
    <w:rsid w:val="006E145B"/>
    <w:rsid w:val="006E2068"/>
    <w:rsid w:val="006F4FFA"/>
    <w:rsid w:val="006F558F"/>
    <w:rsid w:val="006F78D5"/>
    <w:rsid w:val="0070398C"/>
    <w:rsid w:val="00707051"/>
    <w:rsid w:val="00742D90"/>
    <w:rsid w:val="00745436"/>
    <w:rsid w:val="007657D6"/>
    <w:rsid w:val="007664FA"/>
    <w:rsid w:val="00782BE3"/>
    <w:rsid w:val="00784BDD"/>
    <w:rsid w:val="00787508"/>
    <w:rsid w:val="007953DC"/>
    <w:rsid w:val="007B0052"/>
    <w:rsid w:val="007B7F3C"/>
    <w:rsid w:val="007C1003"/>
    <w:rsid w:val="007C22A8"/>
    <w:rsid w:val="007E3FFF"/>
    <w:rsid w:val="007E4D89"/>
    <w:rsid w:val="007E5C68"/>
    <w:rsid w:val="007E7D5A"/>
    <w:rsid w:val="007E7DA0"/>
    <w:rsid w:val="0080783A"/>
    <w:rsid w:val="00815EF8"/>
    <w:rsid w:val="00822871"/>
    <w:rsid w:val="008239D3"/>
    <w:rsid w:val="00831AE8"/>
    <w:rsid w:val="008440F4"/>
    <w:rsid w:val="00852AE4"/>
    <w:rsid w:val="008548D8"/>
    <w:rsid w:val="00861927"/>
    <w:rsid w:val="00861C1E"/>
    <w:rsid w:val="0086255C"/>
    <w:rsid w:val="00871D69"/>
    <w:rsid w:val="00880A43"/>
    <w:rsid w:val="00882E86"/>
    <w:rsid w:val="008851F0"/>
    <w:rsid w:val="00895B72"/>
    <w:rsid w:val="008A01D5"/>
    <w:rsid w:val="008A4A66"/>
    <w:rsid w:val="008A5A10"/>
    <w:rsid w:val="008B4713"/>
    <w:rsid w:val="008C195B"/>
    <w:rsid w:val="008C1F53"/>
    <w:rsid w:val="008C3010"/>
    <w:rsid w:val="008C4B52"/>
    <w:rsid w:val="008D2869"/>
    <w:rsid w:val="008D3E58"/>
    <w:rsid w:val="008D4C98"/>
    <w:rsid w:val="008E0495"/>
    <w:rsid w:val="008E071D"/>
    <w:rsid w:val="008F3D0B"/>
    <w:rsid w:val="008F48DD"/>
    <w:rsid w:val="008F56C5"/>
    <w:rsid w:val="00906DC8"/>
    <w:rsid w:val="00917790"/>
    <w:rsid w:val="00925228"/>
    <w:rsid w:val="00945C90"/>
    <w:rsid w:val="00947321"/>
    <w:rsid w:val="0096188C"/>
    <w:rsid w:val="00974E92"/>
    <w:rsid w:val="00977C3E"/>
    <w:rsid w:val="0098307E"/>
    <w:rsid w:val="0098487A"/>
    <w:rsid w:val="00993788"/>
    <w:rsid w:val="009A37FB"/>
    <w:rsid w:val="009A789D"/>
    <w:rsid w:val="009B1D06"/>
    <w:rsid w:val="009B7527"/>
    <w:rsid w:val="009D54B5"/>
    <w:rsid w:val="009E3B13"/>
    <w:rsid w:val="009E6813"/>
    <w:rsid w:val="009F33B2"/>
    <w:rsid w:val="009F631E"/>
    <w:rsid w:val="00A0336F"/>
    <w:rsid w:val="00A051F0"/>
    <w:rsid w:val="00A06B40"/>
    <w:rsid w:val="00A112C8"/>
    <w:rsid w:val="00A1187F"/>
    <w:rsid w:val="00A124C1"/>
    <w:rsid w:val="00A13534"/>
    <w:rsid w:val="00A52688"/>
    <w:rsid w:val="00A55634"/>
    <w:rsid w:val="00A66742"/>
    <w:rsid w:val="00A670A9"/>
    <w:rsid w:val="00A71021"/>
    <w:rsid w:val="00A9783F"/>
    <w:rsid w:val="00AA7FEA"/>
    <w:rsid w:val="00AB02A2"/>
    <w:rsid w:val="00AB3598"/>
    <w:rsid w:val="00AC2DA1"/>
    <w:rsid w:val="00AC5303"/>
    <w:rsid w:val="00AE23E4"/>
    <w:rsid w:val="00AE4E7A"/>
    <w:rsid w:val="00AE5C6B"/>
    <w:rsid w:val="00AE6FE3"/>
    <w:rsid w:val="00AF46BA"/>
    <w:rsid w:val="00B27D65"/>
    <w:rsid w:val="00B40D78"/>
    <w:rsid w:val="00B4213A"/>
    <w:rsid w:val="00B42148"/>
    <w:rsid w:val="00B44282"/>
    <w:rsid w:val="00B456FA"/>
    <w:rsid w:val="00B5039D"/>
    <w:rsid w:val="00B60192"/>
    <w:rsid w:val="00B6347C"/>
    <w:rsid w:val="00B6465C"/>
    <w:rsid w:val="00B6668E"/>
    <w:rsid w:val="00B72994"/>
    <w:rsid w:val="00B73742"/>
    <w:rsid w:val="00B77E8E"/>
    <w:rsid w:val="00BA29A0"/>
    <w:rsid w:val="00BA2A48"/>
    <w:rsid w:val="00BA3A53"/>
    <w:rsid w:val="00BA6025"/>
    <w:rsid w:val="00BA79FF"/>
    <w:rsid w:val="00BB0C37"/>
    <w:rsid w:val="00BB57FB"/>
    <w:rsid w:val="00BB6A93"/>
    <w:rsid w:val="00BC67E7"/>
    <w:rsid w:val="00BC7F9C"/>
    <w:rsid w:val="00BE4306"/>
    <w:rsid w:val="00BF4B9A"/>
    <w:rsid w:val="00C05B0C"/>
    <w:rsid w:val="00C102BE"/>
    <w:rsid w:val="00C11BA5"/>
    <w:rsid w:val="00C21BB5"/>
    <w:rsid w:val="00C24976"/>
    <w:rsid w:val="00C30144"/>
    <w:rsid w:val="00C3209F"/>
    <w:rsid w:val="00C46D46"/>
    <w:rsid w:val="00C55EB2"/>
    <w:rsid w:val="00C61E50"/>
    <w:rsid w:val="00C6268D"/>
    <w:rsid w:val="00C65354"/>
    <w:rsid w:val="00C660D8"/>
    <w:rsid w:val="00C72421"/>
    <w:rsid w:val="00C72D8A"/>
    <w:rsid w:val="00C7528B"/>
    <w:rsid w:val="00C913D9"/>
    <w:rsid w:val="00C91C81"/>
    <w:rsid w:val="00C94E12"/>
    <w:rsid w:val="00CA3FEC"/>
    <w:rsid w:val="00CA7910"/>
    <w:rsid w:val="00CB09AB"/>
    <w:rsid w:val="00CB40CA"/>
    <w:rsid w:val="00CB4F43"/>
    <w:rsid w:val="00CB4F49"/>
    <w:rsid w:val="00CB561A"/>
    <w:rsid w:val="00CB5702"/>
    <w:rsid w:val="00CC14C1"/>
    <w:rsid w:val="00CC2106"/>
    <w:rsid w:val="00CC3539"/>
    <w:rsid w:val="00CC418D"/>
    <w:rsid w:val="00CD52C2"/>
    <w:rsid w:val="00CD5579"/>
    <w:rsid w:val="00CE014C"/>
    <w:rsid w:val="00CF7E85"/>
    <w:rsid w:val="00D162EE"/>
    <w:rsid w:val="00D17492"/>
    <w:rsid w:val="00D24ABC"/>
    <w:rsid w:val="00D25139"/>
    <w:rsid w:val="00D27D32"/>
    <w:rsid w:val="00D33487"/>
    <w:rsid w:val="00D34E6A"/>
    <w:rsid w:val="00D3594A"/>
    <w:rsid w:val="00D35BD1"/>
    <w:rsid w:val="00D40396"/>
    <w:rsid w:val="00D4186B"/>
    <w:rsid w:val="00D538DD"/>
    <w:rsid w:val="00D60CB5"/>
    <w:rsid w:val="00D62A06"/>
    <w:rsid w:val="00D65FCA"/>
    <w:rsid w:val="00D71EB2"/>
    <w:rsid w:val="00D75599"/>
    <w:rsid w:val="00D801F2"/>
    <w:rsid w:val="00D8385B"/>
    <w:rsid w:val="00D86E01"/>
    <w:rsid w:val="00D9279C"/>
    <w:rsid w:val="00DA1C56"/>
    <w:rsid w:val="00DA38A6"/>
    <w:rsid w:val="00DB1E39"/>
    <w:rsid w:val="00DB5370"/>
    <w:rsid w:val="00DC1D2C"/>
    <w:rsid w:val="00DC3B84"/>
    <w:rsid w:val="00DC7888"/>
    <w:rsid w:val="00DD2D57"/>
    <w:rsid w:val="00E024CC"/>
    <w:rsid w:val="00E15AE6"/>
    <w:rsid w:val="00E2282E"/>
    <w:rsid w:val="00E23AED"/>
    <w:rsid w:val="00E24F14"/>
    <w:rsid w:val="00E314C6"/>
    <w:rsid w:val="00E317F7"/>
    <w:rsid w:val="00E31C1B"/>
    <w:rsid w:val="00E329EF"/>
    <w:rsid w:val="00E4060B"/>
    <w:rsid w:val="00E45BF0"/>
    <w:rsid w:val="00E538FA"/>
    <w:rsid w:val="00E5503D"/>
    <w:rsid w:val="00E632FD"/>
    <w:rsid w:val="00E80112"/>
    <w:rsid w:val="00E8224A"/>
    <w:rsid w:val="00E84E80"/>
    <w:rsid w:val="00E87886"/>
    <w:rsid w:val="00E87C51"/>
    <w:rsid w:val="00E908BE"/>
    <w:rsid w:val="00E93BBA"/>
    <w:rsid w:val="00EA1098"/>
    <w:rsid w:val="00EA2501"/>
    <w:rsid w:val="00EB330D"/>
    <w:rsid w:val="00EB46BE"/>
    <w:rsid w:val="00EB4FF0"/>
    <w:rsid w:val="00EB6E9D"/>
    <w:rsid w:val="00EC0E16"/>
    <w:rsid w:val="00EC35D9"/>
    <w:rsid w:val="00ED0DD0"/>
    <w:rsid w:val="00ED368C"/>
    <w:rsid w:val="00ED65C1"/>
    <w:rsid w:val="00ED7EC5"/>
    <w:rsid w:val="00EF0D0C"/>
    <w:rsid w:val="00EF3306"/>
    <w:rsid w:val="00F047BE"/>
    <w:rsid w:val="00F05419"/>
    <w:rsid w:val="00F12574"/>
    <w:rsid w:val="00F14008"/>
    <w:rsid w:val="00F1569B"/>
    <w:rsid w:val="00F217F9"/>
    <w:rsid w:val="00F31200"/>
    <w:rsid w:val="00F374E3"/>
    <w:rsid w:val="00F53251"/>
    <w:rsid w:val="00F76ED9"/>
    <w:rsid w:val="00F9033D"/>
    <w:rsid w:val="00F933C3"/>
    <w:rsid w:val="00F94827"/>
    <w:rsid w:val="00FA053A"/>
    <w:rsid w:val="00FA1D4C"/>
    <w:rsid w:val="00FA689E"/>
    <w:rsid w:val="00FA6B47"/>
    <w:rsid w:val="00FA74E3"/>
    <w:rsid w:val="00FA7C53"/>
    <w:rsid w:val="00FE2846"/>
    <w:rsid w:val="00FE3797"/>
    <w:rsid w:val="00FF08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B2CB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B2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2632-78AF-4A10-8409-B950D8F2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