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FF0531">
      <w:pPr>
        <w:rPr>
          <w:sz w:val="28"/>
          <w:szCs w:val="28"/>
        </w:rPr>
      </w:pPr>
      <w:r>
        <w:rPr>
          <w:sz w:val="28"/>
          <w:szCs w:val="28"/>
        </w:rPr>
        <w:t xml:space="preserve">                                                                                            </w:t>
      </w:r>
      <w:r w:rsidRPr="006919B4" w:rsidR="000032CE">
        <w:rPr>
          <w:sz w:val="28"/>
          <w:szCs w:val="28"/>
        </w:rPr>
        <w:t>Дело №5-62-</w:t>
      </w:r>
      <w:r>
        <w:rPr>
          <w:sz w:val="28"/>
          <w:szCs w:val="28"/>
        </w:rPr>
        <w:t>500</w:t>
      </w:r>
      <w:r w:rsidR="00FA409B">
        <w:rPr>
          <w:sz w:val="28"/>
          <w:szCs w:val="28"/>
        </w:rPr>
        <w:t>/20</w:t>
      </w:r>
      <w:r w:rsidR="00954D1D">
        <w:rPr>
          <w:sz w:val="28"/>
          <w:szCs w:val="28"/>
        </w:rPr>
        <w:t>20</w:t>
      </w:r>
    </w:p>
    <w:p w:rsidR="00B5687F" w:rsidRPr="00AF69D7" w:rsidP="00B5687F">
      <w:pPr>
        <w:jc w:val="center"/>
        <w:rPr>
          <w:b/>
          <w:sz w:val="28"/>
          <w:szCs w:val="28"/>
        </w:rPr>
      </w:pPr>
      <w:r>
        <w:rPr>
          <w:b/>
          <w:sz w:val="28"/>
          <w:szCs w:val="28"/>
        </w:rPr>
        <w:t>П</w:t>
      </w:r>
      <w:r w:rsidRPr="00AF69D7">
        <w:rPr>
          <w:b/>
          <w:sz w:val="28"/>
          <w:szCs w:val="28"/>
        </w:rPr>
        <w:t>ОСТАНОВЛЕНИЕ</w:t>
      </w:r>
    </w:p>
    <w:p w:rsidR="00B5687F" w:rsidRPr="00FA409B" w:rsidP="00B5687F">
      <w:pPr>
        <w:jc w:val="both"/>
        <w:rPr>
          <w:sz w:val="28"/>
          <w:szCs w:val="28"/>
          <w:lang w:val="uk-UA"/>
        </w:rPr>
      </w:pPr>
      <w:r>
        <w:rPr>
          <w:sz w:val="28"/>
          <w:szCs w:val="28"/>
          <w:lang w:val="uk-UA"/>
        </w:rPr>
        <w:t>24</w:t>
      </w:r>
      <w:r w:rsidR="00954D1D">
        <w:rPr>
          <w:sz w:val="28"/>
          <w:szCs w:val="28"/>
          <w:lang w:val="uk-UA"/>
        </w:rPr>
        <w:t xml:space="preserve"> </w:t>
      </w:r>
      <w:r w:rsidR="005D1698">
        <w:rPr>
          <w:sz w:val="28"/>
          <w:szCs w:val="28"/>
          <w:lang w:val="uk-UA"/>
        </w:rPr>
        <w:t>ноября</w:t>
      </w:r>
      <w:r w:rsidRPr="00FA409B" w:rsidR="000032CE">
        <w:rPr>
          <w:sz w:val="28"/>
          <w:szCs w:val="28"/>
          <w:lang w:val="uk-UA"/>
        </w:rPr>
        <w:t xml:space="preserve"> </w:t>
      </w:r>
      <w:r w:rsidR="00954D1D">
        <w:rPr>
          <w:sz w:val="28"/>
          <w:szCs w:val="28"/>
          <w:lang w:val="uk-UA"/>
        </w:rPr>
        <w:t>2020</w:t>
      </w:r>
      <w:r w:rsidRPr="00FA409B" w:rsidR="000032CE">
        <w:rPr>
          <w:sz w:val="28"/>
          <w:szCs w:val="28"/>
          <w:lang w:val="uk-UA"/>
        </w:rPr>
        <w:t xml:space="preserve"> г</w:t>
      </w:r>
      <w:r w:rsidRPr="00FA409B" w:rsidR="006919B4">
        <w:rPr>
          <w:sz w:val="28"/>
          <w:szCs w:val="28"/>
          <w:lang w:val="uk-UA"/>
        </w:rPr>
        <w:t>ода</w:t>
      </w:r>
      <w:r w:rsidRPr="00FA409B" w:rsidR="000032CE">
        <w:rPr>
          <w:sz w:val="28"/>
          <w:szCs w:val="28"/>
          <w:lang w:val="uk-UA"/>
        </w:rPr>
        <w:t xml:space="preserve">                                                                          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w:t>
      </w:r>
      <w:r w:rsidR="00DE6105">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A157FF">
            <w:pPr>
              <w:jc w:val="both"/>
              <w:rPr>
                <w:sz w:val="28"/>
                <w:szCs w:val="28"/>
              </w:rPr>
            </w:pPr>
            <w:r>
              <w:rPr>
                <w:sz w:val="28"/>
                <w:szCs w:val="28"/>
              </w:rPr>
              <w:t>Токарского Е</w:t>
            </w:r>
            <w:r w:rsidR="00A157FF">
              <w:rPr>
                <w:sz w:val="28"/>
                <w:szCs w:val="28"/>
              </w:rPr>
              <w:t>.А. (данные изъяты)</w:t>
            </w:r>
            <w:r w:rsidR="00B32BB2">
              <w:rPr>
                <w:sz w:val="28"/>
                <w:szCs w:val="28"/>
              </w:rPr>
              <w:t>,</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w:t>
      </w:r>
      <w:r w:rsidRPr="00AF69D7">
        <w:rPr>
          <w:sz w:val="28"/>
          <w:szCs w:val="28"/>
        </w:rPr>
        <w:t xml:space="preserve"> </w:t>
      </w:r>
      <w:r w:rsidR="00FF0531">
        <w:rPr>
          <w:sz w:val="28"/>
          <w:szCs w:val="28"/>
        </w:rPr>
        <w:t>Кодекса Российской Федерации об административных правонарушениях,</w:t>
      </w:r>
      <w:r w:rsidRPr="00AF69D7">
        <w:rPr>
          <w:sz w:val="28"/>
          <w:szCs w:val="28"/>
        </w:rPr>
        <w:t xml:space="preserve"> </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CD29ED">
        <w:rPr>
          <w:sz w:val="28"/>
          <w:szCs w:val="28"/>
        </w:rPr>
        <w:t>№</w:t>
      </w:r>
      <w:r w:rsidR="00A157FF">
        <w:rPr>
          <w:sz w:val="28"/>
          <w:szCs w:val="28"/>
        </w:rPr>
        <w:t xml:space="preserve">(данные изъяты) (данные изъяты) </w:t>
      </w:r>
      <w:r w:rsidR="00175886">
        <w:rPr>
          <w:sz w:val="28"/>
          <w:szCs w:val="28"/>
        </w:rPr>
        <w:t xml:space="preserve"> от </w:t>
      </w:r>
      <w:r w:rsidR="00A157FF">
        <w:rPr>
          <w:sz w:val="28"/>
          <w:szCs w:val="28"/>
        </w:rPr>
        <w:t xml:space="preserve">(данные изъяты) </w:t>
      </w:r>
      <w:r w:rsidR="00175886">
        <w:rPr>
          <w:sz w:val="28"/>
          <w:szCs w:val="28"/>
        </w:rPr>
        <w:t>года</w:t>
      </w:r>
      <w:r w:rsidR="008277F6">
        <w:rPr>
          <w:sz w:val="28"/>
          <w:szCs w:val="28"/>
        </w:rPr>
        <w:t xml:space="preserve"> </w:t>
      </w:r>
      <w:r w:rsidR="00836C29">
        <w:rPr>
          <w:sz w:val="28"/>
          <w:szCs w:val="28"/>
        </w:rPr>
        <w:t xml:space="preserve">Токарский Е.А. в период времени с </w:t>
      </w:r>
      <w:r w:rsidR="00A157FF">
        <w:rPr>
          <w:sz w:val="28"/>
          <w:szCs w:val="28"/>
        </w:rPr>
        <w:t xml:space="preserve">(данные изъяты) </w:t>
      </w:r>
      <w:r w:rsidR="00836C29">
        <w:rPr>
          <w:sz w:val="28"/>
          <w:szCs w:val="28"/>
        </w:rPr>
        <w:t>года по настоящее время</w:t>
      </w:r>
      <w:r w:rsidR="00CD29ED">
        <w:rPr>
          <w:sz w:val="28"/>
          <w:szCs w:val="28"/>
        </w:rPr>
        <w:t xml:space="preserve"> уклон</w:t>
      </w:r>
      <w:r w:rsidR="00836C29">
        <w:rPr>
          <w:sz w:val="28"/>
          <w:szCs w:val="28"/>
        </w:rPr>
        <w:t>яет</w:t>
      </w:r>
      <w:r w:rsidR="00CD29ED">
        <w:rPr>
          <w:sz w:val="28"/>
          <w:szCs w:val="28"/>
        </w:rPr>
        <w:t>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w:t>
      </w:r>
      <w:r w:rsidR="00836C29">
        <w:rPr>
          <w:sz w:val="28"/>
          <w:szCs w:val="28"/>
        </w:rPr>
        <w:t>, лечения от наркомании и (или) медицинской и социальной реабилитации</w:t>
      </w:r>
      <w:r w:rsidR="00A162F3">
        <w:rPr>
          <w:sz w:val="28"/>
          <w:szCs w:val="28"/>
        </w:rPr>
        <w:t xml:space="preserve">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FF0531">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 xml:space="preserve">по делу </w:t>
      </w:r>
      <w:r w:rsidR="00A157FF">
        <w:rPr>
          <w:sz w:val="28"/>
          <w:szCs w:val="28"/>
        </w:rPr>
        <w:t xml:space="preserve"> данные изъяты) </w:t>
      </w:r>
      <w:r w:rsidR="00CD29ED">
        <w:rPr>
          <w:sz w:val="28"/>
          <w:szCs w:val="28"/>
        </w:rPr>
        <w:t xml:space="preserve">от </w:t>
      </w:r>
      <w:r w:rsidR="00A157FF">
        <w:rPr>
          <w:sz w:val="28"/>
          <w:szCs w:val="28"/>
        </w:rPr>
        <w:t xml:space="preserve">(данные изъяты) </w:t>
      </w:r>
      <w:r w:rsidR="00A162F3">
        <w:rPr>
          <w:sz w:val="28"/>
          <w:szCs w:val="28"/>
        </w:rPr>
        <w:t>года</w:t>
      </w:r>
      <w:r w:rsidR="00CD29ED">
        <w:rPr>
          <w:sz w:val="28"/>
          <w:szCs w:val="28"/>
        </w:rPr>
        <w:t>, тем самым совершил</w:t>
      </w:r>
      <w:r w:rsidR="00FF0531">
        <w:rPr>
          <w:sz w:val="28"/>
          <w:szCs w:val="28"/>
        </w:rPr>
        <w:t xml:space="preserve"> административное правонарушение, предусмотренное статьей 6.9.1 </w:t>
      </w:r>
      <w:r w:rsidR="00CD29ED">
        <w:rPr>
          <w:sz w:val="28"/>
          <w:szCs w:val="28"/>
        </w:rPr>
        <w:t>Кодекса Российской Федерации об административных правонарушения (далее -</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836C29">
        <w:rPr>
          <w:sz w:val="28"/>
          <w:szCs w:val="28"/>
        </w:rPr>
        <w:t>Токарский Е.А.</w:t>
      </w:r>
      <w:r w:rsidRPr="00AF69D7">
        <w:rPr>
          <w:sz w:val="28"/>
          <w:szCs w:val="28"/>
        </w:rPr>
        <w:t xml:space="preserve"> вину в совершении правонарушения признал </w:t>
      </w:r>
      <w:r w:rsidR="00FF0531">
        <w:rPr>
          <w:sz w:val="28"/>
          <w:szCs w:val="28"/>
        </w:rPr>
        <w:t>и</w:t>
      </w:r>
      <w:r w:rsidRPr="00AF69D7">
        <w:rPr>
          <w:sz w:val="28"/>
          <w:szCs w:val="28"/>
        </w:rPr>
        <w:t xml:space="preserve"> пояснил, что</w:t>
      </w:r>
      <w:r>
        <w:rPr>
          <w:sz w:val="28"/>
          <w:szCs w:val="28"/>
        </w:rPr>
        <w:t xml:space="preserve"> </w:t>
      </w:r>
      <w:r w:rsidR="005D1698">
        <w:rPr>
          <w:sz w:val="28"/>
          <w:szCs w:val="28"/>
        </w:rPr>
        <w:t>приходил на прием к врачу-наркологу, но там были очереди, больше он не пошел. Обязуется встать</w:t>
      </w:r>
      <w:r w:rsidR="00B32BB2">
        <w:rPr>
          <w:sz w:val="28"/>
          <w:szCs w:val="28"/>
        </w:rPr>
        <w:t xml:space="preserve"> </w:t>
      </w:r>
      <w:r w:rsidR="005D1698">
        <w:rPr>
          <w:sz w:val="28"/>
          <w:szCs w:val="28"/>
        </w:rPr>
        <w:t>на учет в ближайшее время.</w:t>
      </w:r>
    </w:p>
    <w:p w:rsidR="00FF0531" w:rsidP="005D1698">
      <w:pPr>
        <w:jc w:val="both"/>
        <w:rPr>
          <w:sz w:val="28"/>
          <w:szCs w:val="28"/>
        </w:rPr>
      </w:pPr>
      <w:r>
        <w:rPr>
          <w:sz w:val="28"/>
          <w:szCs w:val="28"/>
        </w:rPr>
        <w:tab/>
      </w:r>
      <w:r>
        <w:rPr>
          <w:sz w:val="28"/>
          <w:szCs w:val="28"/>
        </w:rPr>
        <w:t xml:space="preserve">Заслушав </w:t>
      </w:r>
      <w:r>
        <w:rPr>
          <w:sz w:val="28"/>
          <w:szCs w:val="28"/>
        </w:rPr>
        <w:t>Токарского Е.А.</w:t>
      </w:r>
      <w:r w:rsidR="00C514DC">
        <w:rPr>
          <w:sz w:val="28"/>
          <w:szCs w:val="28"/>
        </w:rPr>
        <w:t>,</w:t>
      </w:r>
      <w:r>
        <w:rPr>
          <w:sz w:val="28"/>
          <w:szCs w:val="28"/>
        </w:rPr>
        <w:t xml:space="preserve"> исследовав материалы дела в совокупности, судья </w:t>
      </w:r>
      <w:r w:rsidR="00CD29ED">
        <w:rPr>
          <w:sz w:val="28"/>
          <w:szCs w:val="28"/>
        </w:rPr>
        <w:t>приходит к следующему.</w:t>
      </w:r>
    </w:p>
    <w:p w:rsidR="00CD29ED" w:rsidP="00CD29ED">
      <w:pPr>
        <w:ind w:firstLine="708"/>
        <w:jc w:val="both"/>
        <w:rPr>
          <w:sz w:val="28"/>
          <w:szCs w:val="28"/>
          <w:shd w:val="clear" w:color="auto" w:fill="FFFFFF"/>
        </w:rPr>
      </w:pPr>
      <w:r w:rsidRPr="00CD29ED">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D29ED">
          <w:rPr>
            <w:rStyle w:val="Hyperlink"/>
            <w:color w:val="auto"/>
            <w:sz w:val="28"/>
            <w:szCs w:val="28"/>
            <w:u w:val="none"/>
            <w:bdr w:val="none" w:sz="0" w:space="0" w:color="auto" w:frame="1"/>
          </w:rPr>
          <w:t>6.9.1 КоАП</w:t>
        </w:r>
      </w:hyperlink>
      <w:r w:rsidRPr="00CD29ED">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833FEA">
        <w:rPr>
          <w:sz w:val="28"/>
          <w:szCs w:val="28"/>
          <w:shd w:val="clear" w:color="auto" w:fill="FFFFFF"/>
        </w:rPr>
        <w:t>опасных психоактивных веществ,</w:t>
      </w:r>
      <w:r w:rsidRPr="00CD29ED">
        <w:rPr>
          <w:sz w:val="28"/>
          <w:szCs w:val="28"/>
          <w:shd w:val="clear" w:color="auto" w:fill="FFFFFF"/>
        </w:rPr>
        <w:t xml:space="preserve"> влечет </w:t>
      </w:r>
      <w:r w:rsidRPr="00CD29ED">
        <w:rPr>
          <w:sz w:val="28"/>
          <w:szCs w:val="28"/>
          <w:shd w:val="clear" w:color="auto" w:fill="FFFFFF"/>
        </w:rPr>
        <w:t>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P="00CD29ED">
      <w:pPr>
        <w:ind w:firstLine="708"/>
        <w:jc w:val="both"/>
        <w:rPr>
          <w:sz w:val="28"/>
          <w:szCs w:val="28"/>
          <w:shd w:val="clear" w:color="auto" w:fill="FFFFFF"/>
        </w:rPr>
      </w:pPr>
      <w:r w:rsidRPr="00CD29ED">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4F0C" w:rsidP="00CD29ED">
      <w:pPr>
        <w:ind w:firstLine="708"/>
        <w:jc w:val="both"/>
        <w:rPr>
          <w:sz w:val="28"/>
          <w:szCs w:val="28"/>
        </w:rPr>
      </w:pPr>
      <w:r w:rsidRPr="00154F0C">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4F0C" w:rsidP="00CD29ED">
      <w:pPr>
        <w:ind w:firstLine="708"/>
        <w:jc w:val="both"/>
        <w:rPr>
          <w:sz w:val="28"/>
          <w:szCs w:val="28"/>
          <w:shd w:val="clear" w:color="auto" w:fill="FFFFFF"/>
        </w:rPr>
      </w:pPr>
      <w:r w:rsidRPr="00154F0C">
        <w:rPr>
          <w:sz w:val="28"/>
          <w:szCs w:val="28"/>
          <w:shd w:val="clear" w:color="auto" w:fill="FFFFFF"/>
        </w:rPr>
        <w:t>С субъективной стороны данное правонарушение может быть совершено только умышленно.</w:t>
      </w:r>
    </w:p>
    <w:p w:rsidR="00CD29ED" w:rsidRPr="00CD29ED" w:rsidP="00CD29ED">
      <w:pPr>
        <w:ind w:firstLine="708"/>
        <w:jc w:val="both"/>
        <w:rPr>
          <w:sz w:val="28"/>
          <w:szCs w:val="28"/>
        </w:rPr>
      </w:pPr>
      <w:r>
        <w:rPr>
          <w:sz w:val="28"/>
          <w:szCs w:val="28"/>
          <w:shd w:val="clear" w:color="auto" w:fill="FFFFFF"/>
        </w:rPr>
        <w:t xml:space="preserve"> </w:t>
      </w:r>
      <w:r w:rsidR="00833FEA">
        <w:rPr>
          <w:sz w:val="28"/>
          <w:szCs w:val="28"/>
          <w:shd w:val="clear" w:color="auto" w:fill="FFFFFF"/>
        </w:rPr>
        <w:t xml:space="preserve">Как установлено в судебном заседании и усматривается из материалов дела, </w:t>
      </w:r>
      <w:r w:rsidR="00797E1C">
        <w:rPr>
          <w:sz w:val="28"/>
          <w:szCs w:val="28"/>
        </w:rPr>
        <w:t xml:space="preserve">Токарский Е.А. в период времени с </w:t>
      </w:r>
      <w:r w:rsidR="00A157FF">
        <w:rPr>
          <w:sz w:val="28"/>
          <w:szCs w:val="28"/>
        </w:rPr>
        <w:t xml:space="preserve">(данные изъяты) </w:t>
      </w:r>
      <w:r w:rsidR="00797E1C">
        <w:rPr>
          <w:sz w:val="28"/>
          <w:szCs w:val="28"/>
        </w:rPr>
        <w:t>года по настоящее время уклоняется от прохождения диагностики, профилактических мероприятий, лечения от наркомании и (или) медицинской и социальной реабилитации  в  связи с употреблением наркотических или психотропных веществ без назначения врача, то есть от обязанности, возложенной на него постановлением м</w:t>
      </w:r>
      <w:r w:rsidRPr="00AF69D7" w:rsidR="00797E1C">
        <w:rPr>
          <w:sz w:val="28"/>
          <w:szCs w:val="28"/>
        </w:rPr>
        <w:t>ирово</w:t>
      </w:r>
      <w:r w:rsidR="00797E1C">
        <w:rPr>
          <w:sz w:val="28"/>
          <w:szCs w:val="28"/>
        </w:rPr>
        <w:t>го</w:t>
      </w:r>
      <w:r w:rsidRPr="00AF69D7" w:rsidR="00797E1C">
        <w:rPr>
          <w:sz w:val="28"/>
          <w:szCs w:val="28"/>
        </w:rPr>
        <w:t xml:space="preserve"> судь</w:t>
      </w:r>
      <w:r w:rsidR="00797E1C">
        <w:rPr>
          <w:sz w:val="28"/>
          <w:szCs w:val="28"/>
        </w:rPr>
        <w:t>и</w:t>
      </w:r>
      <w:r w:rsidRPr="00AF69D7" w:rsidR="00797E1C">
        <w:rPr>
          <w:sz w:val="28"/>
          <w:szCs w:val="28"/>
        </w:rPr>
        <w:t xml:space="preserve"> судебного участка №6</w:t>
      </w:r>
      <w:r w:rsidR="00797E1C">
        <w:rPr>
          <w:sz w:val="28"/>
          <w:szCs w:val="28"/>
        </w:rPr>
        <w:t>2</w:t>
      </w:r>
      <w:r w:rsidRPr="00AF69D7" w:rsidR="00797E1C">
        <w:rPr>
          <w:sz w:val="28"/>
          <w:szCs w:val="28"/>
        </w:rPr>
        <w:t xml:space="preserve"> Ленинского судебного района (Ленинский муниципальный район) Республики Крым </w:t>
      </w:r>
      <w:r w:rsidR="00797E1C">
        <w:rPr>
          <w:sz w:val="28"/>
          <w:szCs w:val="28"/>
        </w:rPr>
        <w:t xml:space="preserve">по делу </w:t>
      </w:r>
      <w:r w:rsidR="00A157FF">
        <w:rPr>
          <w:sz w:val="28"/>
          <w:szCs w:val="28"/>
        </w:rPr>
        <w:t xml:space="preserve">(данные изъяты) </w:t>
      </w:r>
      <w:r>
        <w:rPr>
          <w:sz w:val="28"/>
          <w:szCs w:val="28"/>
        </w:rPr>
        <w:t xml:space="preserve">от </w:t>
      </w:r>
      <w:r w:rsidR="00A157FF">
        <w:rPr>
          <w:sz w:val="28"/>
          <w:szCs w:val="28"/>
        </w:rPr>
        <w:t xml:space="preserve">(данные изъяты) </w:t>
      </w:r>
      <w:r w:rsidR="00797E1C">
        <w:rPr>
          <w:sz w:val="28"/>
          <w:szCs w:val="28"/>
        </w:rPr>
        <w:t xml:space="preserve">года. Указанным постановлением </w:t>
      </w:r>
      <w:r w:rsidR="00836C29">
        <w:rPr>
          <w:sz w:val="28"/>
          <w:szCs w:val="28"/>
          <w:shd w:val="clear" w:color="auto" w:fill="FFFFFF"/>
        </w:rPr>
        <w:t>Токарский Е.А.</w:t>
      </w:r>
      <w:r w:rsidR="007C1F5D">
        <w:rPr>
          <w:sz w:val="28"/>
          <w:szCs w:val="28"/>
          <w:shd w:val="clear" w:color="auto" w:fill="FFFFFF"/>
        </w:rPr>
        <w:t xml:space="preserve"> был привлечен к административной ответственности </w:t>
      </w:r>
      <w:r w:rsidRPr="00CD29ED">
        <w:rPr>
          <w:sz w:val="28"/>
          <w:szCs w:val="28"/>
          <w:shd w:val="clear" w:color="auto" w:fill="FFFFFF"/>
        </w:rPr>
        <w:t xml:space="preserve">с назначением административного наказания в виде административного </w:t>
      </w:r>
      <w:r w:rsidR="00DE6105">
        <w:rPr>
          <w:sz w:val="28"/>
          <w:szCs w:val="28"/>
          <w:shd w:val="clear" w:color="auto" w:fill="FFFFFF"/>
        </w:rPr>
        <w:t xml:space="preserve">ареста </w:t>
      </w:r>
      <w:r w:rsidRPr="00CD29ED">
        <w:rPr>
          <w:sz w:val="28"/>
          <w:szCs w:val="28"/>
          <w:shd w:val="clear" w:color="auto" w:fill="FFFFFF"/>
        </w:rPr>
        <w:t xml:space="preserve"> и возложением обязанности пройти диагностику и профилактические мероприятия, в связи с потреблением наркотических средств без назначения врача</w:t>
      </w:r>
      <w:r w:rsidR="003C17B9">
        <w:rPr>
          <w:sz w:val="28"/>
          <w:szCs w:val="28"/>
          <w:shd w:val="clear" w:color="auto" w:fill="FFFFFF"/>
        </w:rPr>
        <w:t xml:space="preserve"> </w:t>
      </w:r>
      <w:r w:rsidRPr="00CD29ED">
        <w:rPr>
          <w:sz w:val="28"/>
          <w:szCs w:val="28"/>
          <w:shd w:val="clear" w:color="auto" w:fill="FFFFFF"/>
        </w:rPr>
        <w:t>в специализированном медицинском учреждении по месту регистрации.</w:t>
      </w:r>
      <w:r w:rsidR="007C1F5D">
        <w:rPr>
          <w:sz w:val="28"/>
          <w:szCs w:val="28"/>
          <w:shd w:val="clear" w:color="auto" w:fill="FFFFFF"/>
        </w:rPr>
        <w:t xml:space="preserve"> </w:t>
      </w:r>
      <w:r w:rsidR="00836C29">
        <w:rPr>
          <w:sz w:val="28"/>
          <w:szCs w:val="28"/>
          <w:shd w:val="clear" w:color="auto" w:fill="FFFFFF"/>
        </w:rPr>
        <w:t>Токарский Е.А.</w:t>
      </w:r>
      <w:r w:rsidR="007C1F5D">
        <w:rPr>
          <w:sz w:val="28"/>
          <w:szCs w:val="28"/>
          <w:shd w:val="clear" w:color="auto" w:fill="FFFFFF"/>
        </w:rPr>
        <w:t xml:space="preserve"> </w:t>
      </w:r>
      <w:r>
        <w:rPr>
          <w:sz w:val="28"/>
          <w:szCs w:val="28"/>
          <w:shd w:val="clear" w:color="auto" w:fill="FFFFFF"/>
        </w:rPr>
        <w:t>взят на учет врача психиатра -нарколога ГБУЗ РК «Ленинская ЦРБ»</w:t>
      </w:r>
      <w:r w:rsidR="007C1F5D">
        <w:rPr>
          <w:sz w:val="28"/>
          <w:szCs w:val="28"/>
          <w:shd w:val="clear" w:color="auto" w:fill="FFFFFF"/>
        </w:rPr>
        <w:t xml:space="preserve"> </w:t>
      </w:r>
      <w:r w:rsidR="00A157FF">
        <w:rPr>
          <w:sz w:val="28"/>
          <w:szCs w:val="28"/>
        </w:rPr>
        <w:t xml:space="preserve">(данные изъяты) </w:t>
      </w:r>
      <w:r>
        <w:rPr>
          <w:sz w:val="28"/>
          <w:szCs w:val="28"/>
          <w:shd w:val="clear" w:color="auto" w:fill="FFFFFF"/>
        </w:rPr>
        <w:t xml:space="preserve">года, однако </w:t>
      </w:r>
      <w:r w:rsidR="00B32BB2">
        <w:rPr>
          <w:sz w:val="28"/>
          <w:szCs w:val="28"/>
          <w:shd w:val="clear" w:color="auto" w:fill="FFFFFF"/>
        </w:rPr>
        <w:t xml:space="preserve">с </w:t>
      </w:r>
      <w:r w:rsidR="00A157FF">
        <w:rPr>
          <w:sz w:val="28"/>
          <w:szCs w:val="28"/>
        </w:rPr>
        <w:t xml:space="preserve">(данные изъяты) </w:t>
      </w:r>
      <w:r w:rsidR="00B32BB2">
        <w:rPr>
          <w:sz w:val="28"/>
          <w:szCs w:val="28"/>
          <w:shd w:val="clear" w:color="auto" w:fill="FFFFFF"/>
        </w:rPr>
        <w:t>года по настоящее время на прием не являлся</w:t>
      </w:r>
      <w:r w:rsidR="003C17B9">
        <w:rPr>
          <w:sz w:val="28"/>
          <w:szCs w:val="28"/>
          <w:shd w:val="clear" w:color="auto" w:fill="FFFFFF"/>
        </w:rPr>
        <w:t>.</w:t>
      </w:r>
    </w:p>
    <w:p w:rsidR="00154F0C" w:rsidP="00CD29ED">
      <w:pPr>
        <w:ind w:firstLine="708"/>
        <w:jc w:val="both"/>
        <w:rPr>
          <w:sz w:val="28"/>
          <w:szCs w:val="28"/>
        </w:rPr>
      </w:pPr>
      <w:r>
        <w:rPr>
          <w:sz w:val="28"/>
          <w:szCs w:val="28"/>
        </w:rPr>
        <w:t>Указанные обстоятельства</w:t>
      </w:r>
      <w:r w:rsidR="00C514DC">
        <w:rPr>
          <w:sz w:val="28"/>
          <w:szCs w:val="28"/>
        </w:rPr>
        <w:t xml:space="preserve"> </w:t>
      </w:r>
      <w:r w:rsidR="003B0284">
        <w:rPr>
          <w:sz w:val="28"/>
          <w:szCs w:val="28"/>
        </w:rPr>
        <w:t>подтвержда</w:t>
      </w:r>
      <w:r>
        <w:rPr>
          <w:sz w:val="28"/>
          <w:szCs w:val="28"/>
        </w:rPr>
        <w:t>ю</w:t>
      </w:r>
      <w:r w:rsidR="003B0284">
        <w:rPr>
          <w:sz w:val="28"/>
          <w:szCs w:val="28"/>
        </w:rPr>
        <w:t>тся</w:t>
      </w:r>
      <w:r>
        <w:rPr>
          <w:sz w:val="28"/>
          <w:szCs w:val="28"/>
        </w:rPr>
        <w:t xml:space="preserve"> исследованными </w:t>
      </w:r>
      <w:r w:rsidR="00C514DC">
        <w:rPr>
          <w:sz w:val="28"/>
          <w:szCs w:val="28"/>
        </w:rPr>
        <w:t>доказательствами:</w:t>
      </w:r>
      <w:r w:rsidR="000032CE">
        <w:rPr>
          <w:sz w:val="28"/>
          <w:szCs w:val="28"/>
        </w:rPr>
        <w:t xml:space="preserve"> протоколом об административном правонарушении </w:t>
      </w:r>
      <w:r w:rsidR="007C1F5D">
        <w:rPr>
          <w:sz w:val="28"/>
          <w:szCs w:val="28"/>
        </w:rPr>
        <w:t>№</w:t>
      </w:r>
      <w:r w:rsidR="003B0284">
        <w:rPr>
          <w:sz w:val="28"/>
          <w:szCs w:val="28"/>
        </w:rPr>
        <w:t xml:space="preserve">РК </w:t>
      </w:r>
      <w:r w:rsidR="00A157FF">
        <w:rPr>
          <w:sz w:val="28"/>
          <w:szCs w:val="28"/>
        </w:rPr>
        <w:t xml:space="preserve">(данные изъяты) </w:t>
      </w:r>
      <w:r w:rsidR="003B0284">
        <w:rPr>
          <w:sz w:val="28"/>
          <w:szCs w:val="28"/>
        </w:rPr>
        <w:t xml:space="preserve">от </w:t>
      </w:r>
      <w:r w:rsidR="00A157FF">
        <w:rPr>
          <w:sz w:val="28"/>
          <w:szCs w:val="28"/>
        </w:rPr>
        <w:t xml:space="preserve">(данные изъяты) </w:t>
      </w:r>
      <w:r w:rsidR="003B0284">
        <w:rPr>
          <w:sz w:val="28"/>
          <w:szCs w:val="28"/>
        </w:rPr>
        <w:t>года</w:t>
      </w:r>
      <w:r w:rsidR="00A162F3">
        <w:rPr>
          <w:sz w:val="28"/>
          <w:szCs w:val="28"/>
        </w:rPr>
        <w:t xml:space="preserve"> </w:t>
      </w:r>
      <w:r w:rsidR="003B0284">
        <w:rPr>
          <w:sz w:val="28"/>
          <w:szCs w:val="28"/>
        </w:rPr>
        <w:t>(л.д.</w:t>
      </w:r>
      <w:r w:rsidR="00CF0BBD">
        <w:rPr>
          <w:sz w:val="28"/>
          <w:szCs w:val="28"/>
        </w:rPr>
        <w:t>2</w:t>
      </w:r>
      <w:r w:rsidR="003B0284">
        <w:rPr>
          <w:sz w:val="28"/>
          <w:szCs w:val="28"/>
        </w:rPr>
        <w:t>);</w:t>
      </w:r>
      <w:r w:rsidR="00A162F3">
        <w:rPr>
          <w:sz w:val="28"/>
          <w:szCs w:val="28"/>
        </w:rPr>
        <w:t xml:space="preserve"> </w:t>
      </w:r>
      <w:r w:rsidR="007C1F5D">
        <w:rPr>
          <w:sz w:val="28"/>
          <w:szCs w:val="28"/>
        </w:rPr>
        <w:t xml:space="preserve">рапортом </w:t>
      </w:r>
      <w:r w:rsidR="00DE6105">
        <w:rPr>
          <w:sz w:val="28"/>
          <w:szCs w:val="28"/>
        </w:rPr>
        <w:t>о/у ОКОН</w:t>
      </w:r>
      <w:r w:rsidR="007C1F5D">
        <w:rPr>
          <w:sz w:val="28"/>
          <w:szCs w:val="28"/>
        </w:rPr>
        <w:t xml:space="preserve"> ОМВД России по Ленинскому району </w:t>
      </w:r>
      <w:r w:rsidR="00DE6105">
        <w:rPr>
          <w:sz w:val="28"/>
          <w:szCs w:val="28"/>
        </w:rPr>
        <w:t>Куликова А.А.</w:t>
      </w:r>
      <w:r w:rsidR="007C1F5D">
        <w:rPr>
          <w:sz w:val="28"/>
          <w:szCs w:val="28"/>
        </w:rPr>
        <w:t xml:space="preserve"> от </w:t>
      </w:r>
      <w:r w:rsidR="00A157FF">
        <w:rPr>
          <w:sz w:val="28"/>
          <w:szCs w:val="28"/>
        </w:rPr>
        <w:t xml:space="preserve">(данные изъяты) </w:t>
      </w:r>
      <w:r>
        <w:rPr>
          <w:sz w:val="28"/>
          <w:szCs w:val="28"/>
        </w:rPr>
        <w:t>года (л.д.</w:t>
      </w:r>
      <w:r w:rsidR="00797E1C">
        <w:rPr>
          <w:sz w:val="28"/>
          <w:szCs w:val="28"/>
        </w:rPr>
        <w:t>3</w:t>
      </w:r>
      <w:r w:rsidR="007C1F5D">
        <w:rPr>
          <w:sz w:val="28"/>
          <w:szCs w:val="28"/>
        </w:rPr>
        <w:t>);</w:t>
      </w:r>
      <w:r w:rsidRPr="00797E1C" w:rsidR="00797E1C">
        <w:rPr>
          <w:sz w:val="28"/>
          <w:szCs w:val="28"/>
        </w:rPr>
        <w:t xml:space="preserve"> </w:t>
      </w:r>
      <w:r w:rsidR="00797E1C">
        <w:rPr>
          <w:sz w:val="28"/>
          <w:szCs w:val="28"/>
        </w:rPr>
        <w:t>информацией  главного врача ГБУЗ</w:t>
      </w:r>
      <w:r w:rsidR="005D1698">
        <w:rPr>
          <w:sz w:val="28"/>
          <w:szCs w:val="28"/>
        </w:rPr>
        <w:t xml:space="preserve"> </w:t>
      </w:r>
      <w:r w:rsidR="00797E1C">
        <w:rPr>
          <w:sz w:val="28"/>
          <w:szCs w:val="28"/>
        </w:rPr>
        <w:t xml:space="preserve">РК «Ленинская ЦРБ» </w:t>
      </w:r>
      <w:r w:rsidR="005D1698">
        <w:rPr>
          <w:sz w:val="28"/>
          <w:szCs w:val="28"/>
        </w:rPr>
        <w:t xml:space="preserve">Гаптракипова Э.Х. от </w:t>
      </w:r>
      <w:r w:rsidR="00A157FF">
        <w:rPr>
          <w:sz w:val="28"/>
          <w:szCs w:val="28"/>
        </w:rPr>
        <w:t xml:space="preserve">(данные изъяты) </w:t>
      </w:r>
      <w:r w:rsidR="00797E1C">
        <w:rPr>
          <w:sz w:val="28"/>
          <w:szCs w:val="28"/>
        </w:rPr>
        <w:t xml:space="preserve">года </w:t>
      </w:r>
      <w:r w:rsidR="005D1698">
        <w:rPr>
          <w:sz w:val="28"/>
          <w:szCs w:val="28"/>
        </w:rPr>
        <w:t xml:space="preserve">и от </w:t>
      </w:r>
      <w:r w:rsidR="00A157FF">
        <w:rPr>
          <w:sz w:val="28"/>
          <w:szCs w:val="28"/>
        </w:rPr>
        <w:t xml:space="preserve">(данные изъяты) </w:t>
      </w:r>
      <w:r w:rsidR="005D1698">
        <w:rPr>
          <w:sz w:val="28"/>
          <w:szCs w:val="28"/>
        </w:rPr>
        <w:t xml:space="preserve">года </w:t>
      </w:r>
      <w:r w:rsidR="00797E1C">
        <w:rPr>
          <w:sz w:val="28"/>
          <w:szCs w:val="28"/>
        </w:rPr>
        <w:t xml:space="preserve">(л.д. </w:t>
      </w:r>
      <w:r w:rsidR="00797E1C">
        <w:rPr>
          <w:sz w:val="28"/>
          <w:szCs w:val="28"/>
        </w:rPr>
        <w:t>4</w:t>
      </w:r>
      <w:r w:rsidR="005D1698">
        <w:rPr>
          <w:sz w:val="28"/>
          <w:szCs w:val="28"/>
        </w:rPr>
        <w:t>,6</w:t>
      </w:r>
      <w:r w:rsidR="00797E1C">
        <w:rPr>
          <w:sz w:val="28"/>
          <w:szCs w:val="28"/>
        </w:rPr>
        <w:t>); о</w:t>
      </w:r>
      <w:r w:rsidR="00B32BB2">
        <w:rPr>
          <w:sz w:val="28"/>
          <w:szCs w:val="28"/>
        </w:rPr>
        <w:t xml:space="preserve">бъяснениями Токарского Е.А. от </w:t>
      </w:r>
      <w:r w:rsidR="00A157FF">
        <w:rPr>
          <w:sz w:val="28"/>
          <w:szCs w:val="28"/>
        </w:rPr>
        <w:t xml:space="preserve">(данные изъяты) </w:t>
      </w:r>
      <w:r w:rsidR="00797E1C">
        <w:rPr>
          <w:sz w:val="28"/>
          <w:szCs w:val="28"/>
        </w:rPr>
        <w:t xml:space="preserve">года (л.д. 7); </w:t>
      </w:r>
      <w:r w:rsidR="00A162F3">
        <w:rPr>
          <w:sz w:val="28"/>
          <w:szCs w:val="28"/>
        </w:rPr>
        <w:t>копией постановления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w:t>
      </w:r>
      <w:r>
        <w:rPr>
          <w:sz w:val="28"/>
          <w:szCs w:val="28"/>
        </w:rPr>
        <w:t>с</w:t>
      </w:r>
      <w:r w:rsidRPr="00AF69D7" w:rsidR="00A162F3">
        <w:rPr>
          <w:sz w:val="28"/>
          <w:szCs w:val="28"/>
        </w:rPr>
        <w:t xml:space="preserve">удебного района (Ленинский муниципальный район) Республики Крым </w:t>
      </w:r>
      <w:r>
        <w:rPr>
          <w:sz w:val="28"/>
          <w:szCs w:val="28"/>
        </w:rPr>
        <w:t xml:space="preserve">по делу </w:t>
      </w:r>
      <w:r w:rsidR="00A157FF">
        <w:rPr>
          <w:sz w:val="28"/>
          <w:szCs w:val="28"/>
        </w:rPr>
        <w:t xml:space="preserve">(данные изъяты) </w:t>
      </w:r>
      <w:r w:rsidR="00A162F3">
        <w:rPr>
          <w:sz w:val="28"/>
          <w:szCs w:val="28"/>
        </w:rPr>
        <w:t xml:space="preserve">от </w:t>
      </w:r>
      <w:r w:rsidR="00A157FF">
        <w:rPr>
          <w:sz w:val="28"/>
          <w:szCs w:val="28"/>
        </w:rPr>
        <w:t xml:space="preserve">(данные изъяты) </w:t>
      </w:r>
      <w:r w:rsidR="00DE6105">
        <w:rPr>
          <w:sz w:val="28"/>
          <w:szCs w:val="28"/>
        </w:rPr>
        <w:t xml:space="preserve">года (л.д. </w:t>
      </w:r>
      <w:r w:rsidR="00B32BB2">
        <w:rPr>
          <w:sz w:val="28"/>
          <w:szCs w:val="28"/>
        </w:rPr>
        <w:t>8-9</w:t>
      </w:r>
      <w:r>
        <w:rPr>
          <w:sz w:val="28"/>
          <w:szCs w:val="28"/>
        </w:rPr>
        <w:t>)</w:t>
      </w:r>
      <w:r w:rsidR="00B32BB2">
        <w:rPr>
          <w:sz w:val="28"/>
          <w:szCs w:val="28"/>
        </w:rPr>
        <w:t>; информацией на Токарского Е.А. из базы данных ОМВД России (л.д. 11-12)</w:t>
      </w:r>
      <w:r>
        <w:rPr>
          <w:sz w:val="28"/>
          <w:szCs w:val="28"/>
        </w:rPr>
        <w:t>.</w:t>
      </w:r>
    </w:p>
    <w:p w:rsidR="00E153A7" w:rsidP="00E153A7">
      <w:pPr>
        <w:autoSpaceDE w:val="0"/>
        <w:autoSpaceDN w:val="0"/>
        <w:adjustRightInd w:val="0"/>
        <w:ind w:firstLine="540"/>
        <w:jc w:val="both"/>
        <w:rPr>
          <w:color w:val="000000"/>
          <w:sz w:val="28"/>
          <w:szCs w:val="28"/>
          <w:shd w:val="clear" w:color="auto" w:fill="FFFFFF"/>
        </w:rPr>
      </w:pPr>
      <w:r>
        <w:rPr>
          <w:sz w:val="28"/>
          <w:szCs w:val="28"/>
        </w:rPr>
        <w:t xml:space="preserve">  </w:t>
      </w:r>
      <w:r w:rsidRPr="00AF69D7" w:rsidR="000032CE">
        <w:rPr>
          <w:sz w:val="28"/>
          <w:szCs w:val="28"/>
        </w:rPr>
        <w:t xml:space="preserve">Таким образом, действия </w:t>
      </w:r>
      <w:r w:rsidR="00836C29">
        <w:rPr>
          <w:sz w:val="28"/>
          <w:szCs w:val="28"/>
        </w:rPr>
        <w:t>Токарского Е.А.</w:t>
      </w:r>
      <w:r>
        <w:rPr>
          <w:sz w:val="28"/>
          <w:szCs w:val="28"/>
        </w:rPr>
        <w:t xml:space="preserve"> </w:t>
      </w:r>
      <w:r w:rsidR="006F7BA4">
        <w:rPr>
          <w:sz w:val="28"/>
          <w:szCs w:val="28"/>
        </w:rPr>
        <w:t xml:space="preserve">судьей </w:t>
      </w:r>
      <w:r w:rsidRPr="00AF69D7" w:rsidR="000032CE">
        <w:rPr>
          <w:sz w:val="28"/>
          <w:szCs w:val="28"/>
        </w:rPr>
        <w:t xml:space="preserve">квалифицированы по ст. 6.9.1 КоАП РФ, </w:t>
      </w:r>
      <w:r>
        <w:rPr>
          <w:sz w:val="28"/>
          <w:szCs w:val="28"/>
        </w:rPr>
        <w:t>то есть</w:t>
      </w:r>
      <w:r w:rsidRPr="00AF69D7">
        <w:rPr>
          <w:rFonts w:eastAsiaTheme="minorHAnsi"/>
          <w:sz w:val="28"/>
          <w:szCs w:val="28"/>
          <w:lang w:eastAsia="en-US"/>
        </w:rPr>
        <w:t xml:space="preserve"> </w:t>
      </w:r>
      <w:r w:rsidRPr="005B191E">
        <w:rPr>
          <w:color w:val="000000"/>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r>
        <w:rPr>
          <w:color w:val="000000"/>
          <w:sz w:val="28"/>
          <w:szCs w:val="28"/>
          <w:shd w:val="clear" w:color="auto" w:fill="FFFFFF"/>
        </w:rPr>
        <w:t>.</w:t>
      </w:r>
    </w:p>
    <w:p w:rsidR="00E153A7" w:rsidP="00E153A7">
      <w:pPr>
        <w:autoSpaceDE w:val="0"/>
        <w:autoSpaceDN w:val="0"/>
        <w:adjustRightInd w:val="0"/>
        <w:ind w:firstLine="540"/>
        <w:jc w:val="both"/>
        <w:outlineLvl w:val="2"/>
        <w:rPr>
          <w:sz w:val="28"/>
          <w:szCs w:val="28"/>
        </w:rPr>
      </w:pPr>
      <w:r>
        <w:rPr>
          <w:color w:val="000000"/>
          <w:sz w:val="28"/>
          <w:szCs w:val="28"/>
        </w:rPr>
        <w:t xml:space="preserve">  </w:t>
      </w:r>
      <w:r w:rsidRPr="00703F5A">
        <w:rPr>
          <w:color w:val="000000"/>
          <w:sz w:val="28"/>
          <w:szCs w:val="28"/>
        </w:rPr>
        <w:t>В с</w:t>
      </w:r>
      <w:r>
        <w:rPr>
          <w:color w:val="000000"/>
          <w:sz w:val="28"/>
          <w:szCs w:val="28"/>
        </w:rPr>
        <w:t xml:space="preserve">оответствии с п. 2 ст. 4.1. КоАП РФ </w:t>
      </w:r>
      <w:r w:rsidRPr="00703F5A">
        <w:rPr>
          <w:color w:val="000000"/>
          <w:sz w:val="28"/>
          <w:szCs w:val="28"/>
        </w:rPr>
        <w:t xml:space="preserve">при назначении административного наказания </w:t>
      </w:r>
      <w:r w:rsidR="00836C29">
        <w:rPr>
          <w:sz w:val="28"/>
          <w:szCs w:val="28"/>
        </w:rPr>
        <w:t>Токарскому Е.А.</w:t>
      </w:r>
      <w:r>
        <w:rPr>
          <w:sz w:val="28"/>
          <w:szCs w:val="28"/>
        </w:rPr>
        <w:t xml:space="preserve">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w:t>
      </w:r>
      <w:r w:rsidRPr="00BB79F0">
        <w:rPr>
          <w:color w:val="000000"/>
          <w:sz w:val="28"/>
          <w:szCs w:val="28"/>
          <w:shd w:val="clear" w:color="auto" w:fill="FFFFFF"/>
        </w:rPr>
        <w:t>и общественную опасность совершенного правонарушения</w:t>
      </w:r>
      <w:r>
        <w:rPr>
          <w:rFonts w:ascii="Arial" w:hAnsi="Arial" w:cs="Arial"/>
          <w:color w:val="000000"/>
          <w:sz w:val="19"/>
          <w:szCs w:val="19"/>
          <w:shd w:val="clear" w:color="auto" w:fill="FFFFFF"/>
        </w:rPr>
        <w:t xml:space="preserve">, </w:t>
      </w:r>
      <w:r w:rsidRPr="00703F5A">
        <w:rPr>
          <w:sz w:val="28"/>
          <w:szCs w:val="28"/>
        </w:rPr>
        <w:t>личность лица,</w:t>
      </w:r>
      <w:r>
        <w:rPr>
          <w:sz w:val="28"/>
          <w:szCs w:val="28"/>
        </w:rPr>
        <w:t xml:space="preserve"> совершившего правонарушение,</w:t>
      </w:r>
      <w:r w:rsidRPr="00D46D5D">
        <w:rPr>
          <w:rFonts w:ascii="Arial" w:hAnsi="Arial" w:cs="Arial"/>
          <w:color w:val="000000"/>
          <w:sz w:val="19"/>
          <w:szCs w:val="19"/>
          <w:shd w:val="clear" w:color="auto" w:fill="FFFFFF"/>
        </w:rPr>
        <w:t xml:space="preserve"> </w:t>
      </w:r>
      <w:r w:rsidRPr="00D46D5D">
        <w:rPr>
          <w:color w:val="000000"/>
          <w:sz w:val="28"/>
          <w:szCs w:val="28"/>
          <w:shd w:val="clear" w:color="auto" w:fill="FFFFFF"/>
        </w:rPr>
        <w:t>его отношение к содеянному, семейное и имущественное положение.</w:t>
      </w:r>
    </w:p>
    <w:p w:rsidR="00B32BB2" w:rsidP="00797E1C">
      <w:pPr>
        <w:autoSpaceDE w:val="0"/>
        <w:autoSpaceDN w:val="0"/>
        <w:adjustRightInd w:val="0"/>
        <w:ind w:firstLine="540"/>
        <w:jc w:val="both"/>
        <w:outlineLvl w:val="2"/>
        <w:rPr>
          <w:sz w:val="28"/>
          <w:szCs w:val="28"/>
        </w:rPr>
      </w:pPr>
      <w:r>
        <w:rPr>
          <w:sz w:val="28"/>
          <w:szCs w:val="28"/>
        </w:rPr>
        <w:t xml:space="preserve">  </w:t>
      </w:r>
      <w:r>
        <w:rPr>
          <w:sz w:val="28"/>
          <w:szCs w:val="28"/>
        </w:rPr>
        <w:t>Как смягчающее наказание обстоятельство мировой судья учитывает наличие несовершеннолетнего ребенка.</w:t>
      </w:r>
    </w:p>
    <w:p w:rsidR="00E153A7" w:rsidP="00797E1C">
      <w:pPr>
        <w:autoSpaceDE w:val="0"/>
        <w:autoSpaceDN w:val="0"/>
        <w:adjustRightInd w:val="0"/>
        <w:ind w:firstLine="540"/>
        <w:jc w:val="both"/>
        <w:outlineLvl w:val="2"/>
        <w:rPr>
          <w:sz w:val="28"/>
          <w:szCs w:val="28"/>
        </w:rPr>
      </w:pPr>
      <w:r>
        <w:rPr>
          <w:sz w:val="28"/>
          <w:szCs w:val="28"/>
        </w:rPr>
        <w:t xml:space="preserve">  Как отягчающее</w:t>
      </w:r>
      <w:r w:rsidR="00797E1C">
        <w:rPr>
          <w:sz w:val="28"/>
          <w:szCs w:val="28"/>
        </w:rPr>
        <w:t xml:space="preserve"> обстоятельств</w:t>
      </w:r>
      <w:r>
        <w:rPr>
          <w:sz w:val="28"/>
          <w:szCs w:val="28"/>
        </w:rPr>
        <w:t>о</w:t>
      </w:r>
      <w:r w:rsidR="00797E1C">
        <w:rPr>
          <w:sz w:val="28"/>
          <w:szCs w:val="28"/>
        </w:rPr>
        <w:t xml:space="preserve"> </w:t>
      </w:r>
      <w:r>
        <w:rPr>
          <w:sz w:val="28"/>
          <w:szCs w:val="28"/>
        </w:rPr>
        <w:t>учитывается повторное совершение однородного правонарушения</w:t>
      </w:r>
      <w:r w:rsidR="00797E1C">
        <w:rPr>
          <w:sz w:val="28"/>
          <w:szCs w:val="28"/>
        </w:rPr>
        <w:t>.</w:t>
      </w:r>
    </w:p>
    <w:p w:rsidR="00154F0C" w:rsidP="00E153A7">
      <w:pPr>
        <w:autoSpaceDE w:val="0"/>
        <w:autoSpaceDN w:val="0"/>
        <w:adjustRightInd w:val="0"/>
        <w:ind w:firstLine="540"/>
        <w:jc w:val="both"/>
        <w:outlineLvl w:val="2"/>
        <w:rPr>
          <w:sz w:val="28"/>
          <w:szCs w:val="28"/>
          <w:shd w:val="clear" w:color="auto" w:fill="FFFFFF"/>
        </w:rPr>
      </w:pPr>
      <w:r>
        <w:rPr>
          <w:sz w:val="28"/>
          <w:szCs w:val="28"/>
          <w:shd w:val="clear" w:color="auto" w:fill="FFFFFF"/>
        </w:rPr>
        <w:t xml:space="preserve">  </w:t>
      </w:r>
      <w:r w:rsidRPr="00154F0C">
        <w:rPr>
          <w:sz w:val="28"/>
          <w:szCs w:val="28"/>
          <w:shd w:val="clear" w:color="auto" w:fill="FFFFFF"/>
        </w:rPr>
        <w:t xml:space="preserve">Оснований для освобождения </w:t>
      </w:r>
      <w:r w:rsidR="00836C29">
        <w:rPr>
          <w:sz w:val="28"/>
          <w:szCs w:val="28"/>
          <w:shd w:val="clear" w:color="auto" w:fill="FFFFFF"/>
        </w:rPr>
        <w:t>Токарского Е.А.</w:t>
      </w:r>
      <w:r w:rsidRPr="00154F0C">
        <w:rPr>
          <w:sz w:val="28"/>
          <w:szCs w:val="28"/>
          <w:shd w:val="clear" w:color="auto" w:fill="FFFFFF"/>
        </w:rPr>
        <w:t xml:space="preserve"> от </w:t>
      </w:r>
      <w:r>
        <w:rPr>
          <w:sz w:val="28"/>
          <w:szCs w:val="28"/>
          <w:shd w:val="clear" w:color="auto" w:fill="FFFFFF"/>
        </w:rPr>
        <w:t xml:space="preserve">административной </w:t>
      </w:r>
      <w:r w:rsidRPr="00154F0C">
        <w:rPr>
          <w:sz w:val="28"/>
          <w:szCs w:val="28"/>
          <w:shd w:val="clear" w:color="auto" w:fill="FFFFFF"/>
        </w:rPr>
        <w:t>ответственности не имеется</w:t>
      </w:r>
      <w:r>
        <w:rPr>
          <w:sz w:val="28"/>
          <w:szCs w:val="28"/>
          <w:shd w:val="clear" w:color="auto" w:fill="FFFFFF"/>
        </w:rPr>
        <w:t xml:space="preserve">, </w:t>
      </w:r>
      <w:r w:rsidRPr="00154F0C">
        <w:rPr>
          <w:sz w:val="28"/>
          <w:szCs w:val="28"/>
          <w:shd w:val="clear" w:color="auto" w:fill="FFFFFF"/>
        </w:rPr>
        <w:t xml:space="preserve">из материалов дела не усматривается. </w:t>
      </w:r>
    </w:p>
    <w:p w:rsidR="006F7BA4" w:rsidP="006F7BA4">
      <w:pPr>
        <w:pStyle w:val="BodyText"/>
        <w:rPr>
          <w:sz w:val="28"/>
          <w:szCs w:val="28"/>
        </w:rPr>
      </w:pPr>
      <w:r>
        <w:rPr>
          <w:sz w:val="28"/>
          <w:szCs w:val="28"/>
        </w:rPr>
        <w:t xml:space="preserve">  </w:t>
      </w:r>
      <w:r>
        <w:rPr>
          <w:sz w:val="28"/>
          <w:szCs w:val="28"/>
        </w:rPr>
        <w:tab/>
      </w:r>
      <w:r w:rsidRPr="006E3B48" w:rsidR="00E153A7">
        <w:rPr>
          <w:sz w:val="28"/>
          <w:szCs w:val="28"/>
        </w:rPr>
        <w:t>С учетом изложенных обстоятельств, данных о личности</w:t>
      </w:r>
      <w:r>
        <w:rPr>
          <w:sz w:val="28"/>
          <w:szCs w:val="28"/>
        </w:rPr>
        <w:t xml:space="preserve"> </w:t>
      </w:r>
      <w:r w:rsidR="00836C29">
        <w:rPr>
          <w:sz w:val="28"/>
          <w:szCs w:val="28"/>
        </w:rPr>
        <w:t>Токарского Е.А.</w:t>
      </w:r>
      <w:r>
        <w:rPr>
          <w:sz w:val="28"/>
          <w:szCs w:val="28"/>
        </w:rPr>
        <w:t xml:space="preserve">, который </w:t>
      </w:r>
      <w:r>
        <w:rPr>
          <w:sz w:val="28"/>
          <w:szCs w:val="28"/>
        </w:rPr>
        <w:t xml:space="preserve">женат, </w:t>
      </w:r>
      <w:r>
        <w:rPr>
          <w:sz w:val="28"/>
          <w:szCs w:val="28"/>
        </w:rPr>
        <w:t>имеет</w:t>
      </w:r>
      <w:r>
        <w:rPr>
          <w:sz w:val="28"/>
          <w:szCs w:val="28"/>
        </w:rPr>
        <w:t xml:space="preserve"> несовершеннолетн</w:t>
      </w:r>
      <w:r w:rsidR="00797E1C">
        <w:rPr>
          <w:sz w:val="28"/>
          <w:szCs w:val="28"/>
        </w:rPr>
        <w:t>его</w:t>
      </w:r>
      <w:r>
        <w:rPr>
          <w:sz w:val="28"/>
          <w:szCs w:val="28"/>
        </w:rPr>
        <w:t xml:space="preserve"> </w:t>
      </w:r>
      <w:r w:rsidR="00797E1C">
        <w:rPr>
          <w:sz w:val="28"/>
          <w:szCs w:val="28"/>
        </w:rPr>
        <w:t>ребенка</w:t>
      </w:r>
      <w:r w:rsidR="003C17B9">
        <w:rPr>
          <w:sz w:val="28"/>
          <w:szCs w:val="28"/>
        </w:rPr>
        <w:t>,</w:t>
      </w:r>
      <w:r>
        <w:rPr>
          <w:sz w:val="28"/>
          <w:szCs w:val="28"/>
        </w:rPr>
        <w:t xml:space="preserve"> </w:t>
      </w:r>
      <w:r>
        <w:rPr>
          <w:sz w:val="28"/>
          <w:szCs w:val="28"/>
        </w:rPr>
        <w:t xml:space="preserve">не является инвалидом 1 или 2 группы, </w:t>
      </w:r>
      <w:r w:rsidR="00797E1C">
        <w:rPr>
          <w:sz w:val="28"/>
          <w:szCs w:val="28"/>
        </w:rPr>
        <w:t xml:space="preserve">состоит на учете у врача –нарколога, </w:t>
      </w:r>
      <w:r w:rsidR="00B32BB2">
        <w:rPr>
          <w:sz w:val="28"/>
          <w:szCs w:val="28"/>
        </w:rPr>
        <w:t>официально не трудоустроен</w:t>
      </w:r>
      <w:r>
        <w:rPr>
          <w:sz w:val="28"/>
          <w:szCs w:val="28"/>
        </w:rPr>
        <w:t xml:space="preserve">, </w:t>
      </w:r>
      <w:r w:rsidRPr="006E3B48">
        <w:rPr>
          <w:sz w:val="28"/>
          <w:szCs w:val="28"/>
        </w:rPr>
        <w:t xml:space="preserve">судья считает </w:t>
      </w:r>
      <w:r>
        <w:rPr>
          <w:sz w:val="28"/>
          <w:szCs w:val="28"/>
        </w:rPr>
        <w:t xml:space="preserve">возможным </w:t>
      </w:r>
      <w:r w:rsidRPr="006E3B48">
        <w:rPr>
          <w:sz w:val="28"/>
          <w:szCs w:val="28"/>
        </w:rPr>
        <w:t>назначить административное наказание в виде административно</w:t>
      </w:r>
      <w:r>
        <w:rPr>
          <w:sz w:val="28"/>
          <w:szCs w:val="28"/>
        </w:rPr>
        <w:t>го ареста в размере, предусмотренном санкцией данной статьи.</w:t>
      </w:r>
    </w:p>
    <w:p w:rsidR="00866425" w:rsidP="005E27EC">
      <w:pPr>
        <w:autoSpaceDE w:val="0"/>
        <w:autoSpaceDN w:val="0"/>
        <w:adjustRightInd w:val="0"/>
        <w:ind w:firstLine="540"/>
        <w:jc w:val="both"/>
        <w:outlineLvl w:val="2"/>
        <w:rPr>
          <w:sz w:val="28"/>
          <w:szCs w:val="28"/>
        </w:rPr>
      </w:pPr>
      <w:r>
        <w:rPr>
          <w:sz w:val="28"/>
          <w:szCs w:val="28"/>
        </w:rPr>
        <w:t xml:space="preserve">  </w:t>
      </w:r>
      <w:r w:rsidR="00B32BB2">
        <w:rPr>
          <w:sz w:val="28"/>
          <w:szCs w:val="28"/>
        </w:rPr>
        <w:t xml:space="preserve"> </w:t>
      </w:r>
      <w:r w:rsidRPr="00AF69D7" w:rsidR="000032CE">
        <w:rPr>
          <w:sz w:val="28"/>
          <w:szCs w:val="28"/>
        </w:rPr>
        <w:t>На основании изложенного и руководствуясь ст.ст. 6.9.1,  29.9</w:t>
      </w:r>
      <w:r w:rsidR="00B32BB2">
        <w:rPr>
          <w:sz w:val="28"/>
          <w:szCs w:val="28"/>
        </w:rPr>
        <w:t>-29.10</w:t>
      </w:r>
      <w:r w:rsidRPr="00AF69D7" w:rsidR="000032CE">
        <w:rPr>
          <w:sz w:val="28"/>
          <w:szCs w:val="28"/>
        </w:rPr>
        <w:t xml:space="preserve"> Кодекса Российской Федерации об административных правонарушениях, </w:t>
      </w:r>
    </w:p>
    <w:p w:rsidR="00B32BB2" w:rsidRPr="00AF69D7" w:rsidP="005E27EC">
      <w:pPr>
        <w:autoSpaceDE w:val="0"/>
        <w:autoSpaceDN w:val="0"/>
        <w:adjustRightInd w:val="0"/>
        <w:ind w:firstLine="540"/>
        <w:jc w:val="both"/>
        <w:outlineLvl w:val="2"/>
        <w:rPr>
          <w:b/>
          <w:sz w:val="28"/>
          <w:szCs w:val="28"/>
        </w:rPr>
      </w:pP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3C17B9" w:rsidP="006F7BA4">
      <w:pPr>
        <w:jc w:val="both"/>
        <w:rPr>
          <w:sz w:val="28"/>
          <w:szCs w:val="28"/>
        </w:rPr>
      </w:pPr>
      <w:r w:rsidRPr="00AF69D7">
        <w:rPr>
          <w:sz w:val="28"/>
          <w:szCs w:val="28"/>
        </w:rPr>
        <w:t xml:space="preserve">        </w:t>
      </w:r>
      <w:r w:rsidR="00AE2E14">
        <w:rPr>
          <w:sz w:val="28"/>
          <w:szCs w:val="28"/>
        </w:rPr>
        <w:t xml:space="preserve">  </w:t>
      </w:r>
      <w:r w:rsidR="00797E1C">
        <w:rPr>
          <w:sz w:val="28"/>
          <w:szCs w:val="28"/>
        </w:rPr>
        <w:t>Токарского Е</w:t>
      </w:r>
      <w:r w:rsidR="00A157FF">
        <w:rPr>
          <w:sz w:val="28"/>
          <w:szCs w:val="28"/>
        </w:rPr>
        <w:t>.А.</w:t>
      </w:r>
      <w:r w:rsidR="00183D2B">
        <w:rPr>
          <w:sz w:val="28"/>
          <w:szCs w:val="28"/>
        </w:rPr>
        <w:t xml:space="preserve"> </w:t>
      </w:r>
      <w:r w:rsidR="00AE2E14">
        <w:rPr>
          <w:sz w:val="28"/>
          <w:szCs w:val="28"/>
        </w:rPr>
        <w:t>признать</w:t>
      </w:r>
      <w:r>
        <w:rPr>
          <w:sz w:val="28"/>
          <w:szCs w:val="28"/>
        </w:rPr>
        <w:t xml:space="preserve"> виновн</w:t>
      </w:r>
      <w:r>
        <w:rPr>
          <w:sz w:val="28"/>
          <w:szCs w:val="28"/>
        </w:rPr>
        <w:t>ым</w:t>
      </w:r>
      <w:r>
        <w:rPr>
          <w:sz w:val="28"/>
          <w:szCs w:val="28"/>
        </w:rPr>
        <w:t xml:space="preserve"> </w:t>
      </w:r>
      <w:r w:rsidRPr="00A55A25">
        <w:rPr>
          <w:sz w:val="28"/>
          <w:szCs w:val="28"/>
        </w:rPr>
        <w:t>в</w:t>
      </w:r>
      <w:r w:rsidRPr="00AF69D7">
        <w:rPr>
          <w:sz w:val="28"/>
          <w:szCs w:val="28"/>
        </w:rPr>
        <w:t xml:space="preserve"> совершении административного правонарушения, предусмотренного ст</w:t>
      </w:r>
      <w:r>
        <w:rPr>
          <w:sz w:val="28"/>
          <w:szCs w:val="28"/>
        </w:rPr>
        <w:t>ать</w:t>
      </w:r>
      <w:r w:rsidR="00866425">
        <w:rPr>
          <w:sz w:val="28"/>
          <w:szCs w:val="28"/>
        </w:rPr>
        <w:t>ей</w:t>
      </w:r>
      <w:r w:rsidRPr="00AF69D7">
        <w:rPr>
          <w:sz w:val="28"/>
          <w:szCs w:val="28"/>
        </w:rPr>
        <w:t xml:space="preserve"> 6.9</w:t>
      </w:r>
      <w:r w:rsidR="00866425">
        <w:rPr>
          <w:sz w:val="28"/>
          <w:szCs w:val="28"/>
        </w:rPr>
        <w:t>.1</w:t>
      </w:r>
      <w:r w:rsidRPr="00AF69D7">
        <w:rPr>
          <w:sz w:val="28"/>
          <w:szCs w:val="28"/>
        </w:rPr>
        <w:t xml:space="preserve"> Ко</w:t>
      </w:r>
      <w:r>
        <w:rPr>
          <w:sz w:val="28"/>
          <w:szCs w:val="28"/>
        </w:rPr>
        <w:t xml:space="preserve">декса Российской Федерации об административных правонарушениях, </w:t>
      </w:r>
      <w:r w:rsidRPr="00AF69D7">
        <w:rPr>
          <w:sz w:val="28"/>
          <w:szCs w:val="28"/>
        </w:rPr>
        <w:t xml:space="preserve"> и назначить е</w:t>
      </w:r>
      <w:r>
        <w:rPr>
          <w:sz w:val="28"/>
          <w:szCs w:val="28"/>
        </w:rPr>
        <w:t>му</w:t>
      </w:r>
      <w:r w:rsidRPr="00AF69D7">
        <w:rPr>
          <w:sz w:val="28"/>
          <w:szCs w:val="28"/>
        </w:rPr>
        <w:t xml:space="preserve"> административное наказание в виде адми</w:t>
      </w:r>
      <w:r>
        <w:rPr>
          <w:sz w:val="28"/>
          <w:szCs w:val="28"/>
        </w:rPr>
        <w:t xml:space="preserve">нистративного </w:t>
      </w:r>
      <w:r w:rsidR="006F7BA4">
        <w:rPr>
          <w:sz w:val="28"/>
          <w:szCs w:val="28"/>
        </w:rPr>
        <w:t xml:space="preserve">ареста на срок </w:t>
      </w:r>
      <w:r w:rsidR="00866425">
        <w:rPr>
          <w:sz w:val="28"/>
          <w:szCs w:val="28"/>
        </w:rPr>
        <w:t>1</w:t>
      </w:r>
      <w:r w:rsidR="00B32BB2">
        <w:rPr>
          <w:sz w:val="28"/>
          <w:szCs w:val="28"/>
        </w:rPr>
        <w:t>2</w:t>
      </w:r>
      <w:r w:rsidR="006F7BA4">
        <w:rPr>
          <w:sz w:val="28"/>
          <w:szCs w:val="28"/>
        </w:rPr>
        <w:t xml:space="preserve"> (</w:t>
      </w:r>
      <w:r w:rsidR="00866425">
        <w:rPr>
          <w:sz w:val="28"/>
          <w:szCs w:val="28"/>
        </w:rPr>
        <w:t>д</w:t>
      </w:r>
      <w:r w:rsidR="00B32BB2">
        <w:rPr>
          <w:sz w:val="28"/>
          <w:szCs w:val="28"/>
        </w:rPr>
        <w:t>венадцать</w:t>
      </w:r>
      <w:r w:rsidR="006F7BA4">
        <w:rPr>
          <w:sz w:val="28"/>
          <w:szCs w:val="28"/>
        </w:rPr>
        <w:t>) суток.</w:t>
      </w:r>
    </w:p>
    <w:p w:rsidR="006F7BA4" w:rsidP="006F7BA4">
      <w:pPr>
        <w:jc w:val="both"/>
        <w:rPr>
          <w:sz w:val="28"/>
          <w:szCs w:val="28"/>
        </w:rPr>
      </w:pPr>
      <w:r>
        <w:rPr>
          <w:sz w:val="28"/>
          <w:szCs w:val="28"/>
        </w:rPr>
        <w:tab/>
        <w:t xml:space="preserve">Срок административного ареста исчислять с </w:t>
      </w:r>
      <w:r w:rsidR="00A157FF">
        <w:rPr>
          <w:sz w:val="28"/>
          <w:szCs w:val="28"/>
        </w:rPr>
        <w:t xml:space="preserve">(данные изъяты) </w:t>
      </w:r>
      <w:r>
        <w:rPr>
          <w:sz w:val="28"/>
          <w:szCs w:val="28"/>
        </w:rPr>
        <w:t xml:space="preserve">года с </w:t>
      </w:r>
      <w:r w:rsidR="00A157FF">
        <w:rPr>
          <w:sz w:val="28"/>
          <w:szCs w:val="28"/>
        </w:rPr>
        <w:t xml:space="preserve">(данные изъяты) </w:t>
      </w:r>
      <w:r>
        <w:rPr>
          <w:sz w:val="28"/>
          <w:szCs w:val="28"/>
        </w:rPr>
        <w:t xml:space="preserve">часов </w:t>
      </w:r>
      <w:r w:rsidR="00A157FF">
        <w:rPr>
          <w:sz w:val="28"/>
          <w:szCs w:val="28"/>
        </w:rPr>
        <w:t xml:space="preserve">(данные изъяты) </w:t>
      </w:r>
      <w:r>
        <w:rPr>
          <w:sz w:val="28"/>
          <w:szCs w:val="28"/>
        </w:rPr>
        <w:t>минут,</w:t>
      </w:r>
      <w:r w:rsidRPr="006F7BA4">
        <w:rPr>
          <w:sz w:val="28"/>
          <w:szCs w:val="28"/>
        </w:rPr>
        <w:t xml:space="preserve"> </w:t>
      </w:r>
      <w:r>
        <w:rPr>
          <w:sz w:val="28"/>
          <w:szCs w:val="28"/>
        </w:rPr>
        <w:t xml:space="preserve">обязав должностных лиц полиции ОМВД России по Ленинскому району Республики Крым уведомить мирового судью о начале, месте и об окончании отбывания административного ареста </w:t>
      </w:r>
      <w:r w:rsidR="009C7B2E">
        <w:rPr>
          <w:sz w:val="28"/>
          <w:szCs w:val="28"/>
        </w:rPr>
        <w:t>Токарским Е.А.</w:t>
      </w:r>
    </w:p>
    <w:p w:rsidR="00B5687F" w:rsidRPr="00AF69D7" w:rsidP="00B5687F">
      <w:pPr>
        <w:jc w:val="both"/>
        <w:rPr>
          <w:sz w:val="28"/>
          <w:szCs w:val="28"/>
        </w:rPr>
      </w:pPr>
      <w:r w:rsidRPr="00AF69D7">
        <w:rPr>
          <w:sz w:val="28"/>
          <w:szCs w:val="28"/>
        </w:rPr>
        <w:t xml:space="preserve">         </w:t>
      </w:r>
      <w:r w:rsidR="00E153A7">
        <w:rPr>
          <w:sz w:val="28"/>
          <w:szCs w:val="28"/>
        </w:rPr>
        <w:t xml:space="preserve"> </w:t>
      </w:r>
      <w:r w:rsidRPr="00AF69D7">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55A25" w:rsidP="009C7B2E">
      <w:pPr>
        <w:tabs>
          <w:tab w:val="left" w:pos="2835"/>
          <w:tab w:val="left" w:pos="3828"/>
          <w:tab w:val="left" w:pos="4820"/>
          <w:tab w:val="left" w:pos="6237"/>
        </w:tabs>
        <w:rPr>
          <w:sz w:val="28"/>
          <w:szCs w:val="28"/>
        </w:rPr>
      </w:pPr>
      <w:r>
        <w:rPr>
          <w:sz w:val="28"/>
          <w:szCs w:val="28"/>
        </w:rPr>
        <w:t xml:space="preserve">       </w:t>
      </w:r>
      <w:r w:rsidR="00B32BB2">
        <w:rPr>
          <w:sz w:val="28"/>
          <w:szCs w:val="28"/>
        </w:rPr>
        <w:t xml:space="preserve"> </w:t>
      </w:r>
      <w:r>
        <w:rPr>
          <w:sz w:val="28"/>
          <w:szCs w:val="28"/>
        </w:rPr>
        <w:t xml:space="preserve">  </w:t>
      </w:r>
      <w:r w:rsidRPr="00AF69D7">
        <w:rPr>
          <w:sz w:val="28"/>
          <w:szCs w:val="28"/>
        </w:rPr>
        <w:t xml:space="preserve">Мировой судья  </w:t>
      </w:r>
      <w:r w:rsidR="000730A7">
        <w:rPr>
          <w:sz w:val="28"/>
          <w:szCs w:val="28"/>
        </w:rPr>
        <w:t xml:space="preserve">                                                                 </w:t>
      </w:r>
      <w:r w:rsidR="00A55A25">
        <w:rPr>
          <w:sz w:val="28"/>
          <w:szCs w:val="28"/>
        </w:rPr>
        <w:t>Н.А.Ермакова</w:t>
      </w:r>
      <w:r w:rsidRPr="00AF69D7">
        <w:rPr>
          <w:sz w:val="28"/>
          <w:szCs w:val="28"/>
        </w:rPr>
        <w:t xml:space="preserve"> </w:t>
      </w:r>
    </w:p>
    <w:p w:rsidR="001F31D7"/>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730A7"/>
    <w:rsid w:val="00147BE5"/>
    <w:rsid w:val="00151A30"/>
    <w:rsid w:val="00154F0C"/>
    <w:rsid w:val="00175886"/>
    <w:rsid w:val="00183D2B"/>
    <w:rsid w:val="0019171B"/>
    <w:rsid w:val="00193D5F"/>
    <w:rsid w:val="0019538C"/>
    <w:rsid w:val="001A3510"/>
    <w:rsid w:val="001F31D7"/>
    <w:rsid w:val="0025156C"/>
    <w:rsid w:val="002E0D01"/>
    <w:rsid w:val="00337B21"/>
    <w:rsid w:val="003B0284"/>
    <w:rsid w:val="003C17B9"/>
    <w:rsid w:val="004B3C67"/>
    <w:rsid w:val="00553BF3"/>
    <w:rsid w:val="005568B6"/>
    <w:rsid w:val="00557A37"/>
    <w:rsid w:val="00570101"/>
    <w:rsid w:val="005B191E"/>
    <w:rsid w:val="005D1698"/>
    <w:rsid w:val="005E27EC"/>
    <w:rsid w:val="005E3689"/>
    <w:rsid w:val="005F0A00"/>
    <w:rsid w:val="006770EA"/>
    <w:rsid w:val="006919B4"/>
    <w:rsid w:val="006961E3"/>
    <w:rsid w:val="006A7D97"/>
    <w:rsid w:val="006E3B48"/>
    <w:rsid w:val="006F7BA4"/>
    <w:rsid w:val="00703F5A"/>
    <w:rsid w:val="007459E2"/>
    <w:rsid w:val="00770E79"/>
    <w:rsid w:val="00797E1C"/>
    <w:rsid w:val="007A4604"/>
    <w:rsid w:val="007C1F5D"/>
    <w:rsid w:val="007E4646"/>
    <w:rsid w:val="008277F6"/>
    <w:rsid w:val="0083355A"/>
    <w:rsid w:val="00833FEA"/>
    <w:rsid w:val="00836C29"/>
    <w:rsid w:val="00866425"/>
    <w:rsid w:val="008725E8"/>
    <w:rsid w:val="0092452B"/>
    <w:rsid w:val="009324D5"/>
    <w:rsid w:val="0094577D"/>
    <w:rsid w:val="00954D1D"/>
    <w:rsid w:val="00974D4A"/>
    <w:rsid w:val="009B0C9D"/>
    <w:rsid w:val="009C7B2E"/>
    <w:rsid w:val="00A157FF"/>
    <w:rsid w:val="00A162F3"/>
    <w:rsid w:val="00A5038C"/>
    <w:rsid w:val="00A55A25"/>
    <w:rsid w:val="00A577AA"/>
    <w:rsid w:val="00A9088E"/>
    <w:rsid w:val="00AC67E7"/>
    <w:rsid w:val="00AE2E14"/>
    <w:rsid w:val="00AE3A92"/>
    <w:rsid w:val="00AF69D7"/>
    <w:rsid w:val="00B32BB2"/>
    <w:rsid w:val="00B5687F"/>
    <w:rsid w:val="00BB79F0"/>
    <w:rsid w:val="00C13BAF"/>
    <w:rsid w:val="00C514DC"/>
    <w:rsid w:val="00CD2012"/>
    <w:rsid w:val="00CD29ED"/>
    <w:rsid w:val="00CF0BBD"/>
    <w:rsid w:val="00D10C3B"/>
    <w:rsid w:val="00D46D5D"/>
    <w:rsid w:val="00DC44DD"/>
    <w:rsid w:val="00DE6105"/>
    <w:rsid w:val="00E153A7"/>
    <w:rsid w:val="00E63E14"/>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odyText">
    <w:name w:val="Body Text"/>
    <w:basedOn w:val="Normal"/>
    <w:link w:val="a1"/>
    <w:rsid w:val="006F7BA4"/>
    <w:pPr>
      <w:jc w:val="both"/>
    </w:pPr>
  </w:style>
  <w:style w:type="character" w:customStyle="1" w:styleId="a1">
    <w:name w:val="Основной текст Знак"/>
    <w:basedOn w:val="DefaultParagraphFont"/>
    <w:link w:val="BodyText"/>
    <w:rsid w:val="006F7B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