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78C" w:rsidRPr="00D975D3" w:rsidP="00D1478C">
      <w:pPr>
        <w:jc w:val="right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                         </w:t>
      </w:r>
    </w:p>
    <w:p w:rsidR="00B7491A" w:rsidRPr="00B7491A" w:rsidP="00B7491A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Дело  № 5-62-500</w:t>
      </w:r>
      <w:r w:rsidRPr="00D975D3" w:rsidR="00D1478C">
        <w:rPr>
          <w:sz w:val="27"/>
          <w:szCs w:val="27"/>
        </w:rPr>
        <w:t>/2021</w:t>
      </w:r>
    </w:p>
    <w:p w:rsidR="00D1478C" w:rsidRPr="00D975D3" w:rsidP="00B7491A">
      <w:pPr>
        <w:jc w:val="right"/>
        <w:rPr>
          <w:sz w:val="27"/>
          <w:szCs w:val="27"/>
        </w:rPr>
      </w:pPr>
      <w:r w:rsidRPr="00B7491A">
        <w:rPr>
          <w:sz w:val="27"/>
          <w:szCs w:val="27"/>
        </w:rPr>
        <w:t>91MS062-01-2021-001271-94</w:t>
      </w:r>
    </w:p>
    <w:p w:rsidR="00B7491A" w:rsidP="00D1478C">
      <w:pPr>
        <w:jc w:val="center"/>
        <w:rPr>
          <w:b/>
          <w:sz w:val="27"/>
          <w:szCs w:val="27"/>
        </w:rPr>
      </w:pPr>
    </w:p>
    <w:p w:rsidR="00D1478C" w:rsidRPr="00D975D3" w:rsidP="00D1478C">
      <w:pPr>
        <w:jc w:val="center"/>
        <w:rPr>
          <w:b/>
          <w:sz w:val="27"/>
          <w:szCs w:val="27"/>
        </w:rPr>
      </w:pPr>
      <w:r w:rsidRPr="00D975D3">
        <w:rPr>
          <w:b/>
          <w:sz w:val="27"/>
          <w:szCs w:val="27"/>
        </w:rPr>
        <w:t>ПОСТАНОВЛЕНИЕ</w:t>
      </w:r>
    </w:p>
    <w:p w:rsidR="00D1478C" w:rsidRPr="00D975D3" w:rsidP="00D1478C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>19 октября</w:t>
      </w:r>
      <w:r w:rsidRPr="00D975D3">
        <w:rPr>
          <w:sz w:val="27"/>
          <w:szCs w:val="27"/>
          <w:lang w:val="uk-UA"/>
        </w:rPr>
        <w:t xml:space="preserve"> 2021 </w:t>
      </w:r>
      <w:r w:rsidRPr="00D975D3">
        <w:rPr>
          <w:sz w:val="27"/>
          <w:szCs w:val="27"/>
          <w:lang w:val="uk-UA"/>
        </w:rPr>
        <w:t>года</w:t>
      </w:r>
      <w:r w:rsidRPr="00D975D3">
        <w:rPr>
          <w:sz w:val="27"/>
          <w:szCs w:val="27"/>
          <w:lang w:val="uk-UA"/>
        </w:rPr>
        <w:t xml:space="preserve">                                                                                п. </w:t>
      </w:r>
      <w:r w:rsidRPr="00D975D3">
        <w:rPr>
          <w:sz w:val="27"/>
          <w:szCs w:val="27"/>
          <w:lang w:val="uk-UA"/>
        </w:rPr>
        <w:t>Ленино</w:t>
      </w:r>
    </w:p>
    <w:p w:rsidR="00D1478C" w:rsidRPr="00D975D3" w:rsidP="00D1478C">
      <w:pPr>
        <w:jc w:val="both"/>
        <w:rPr>
          <w:sz w:val="27"/>
          <w:szCs w:val="27"/>
        </w:rPr>
      </w:pPr>
    </w:p>
    <w:p w:rsidR="00D1478C" w:rsidRPr="00D975D3" w:rsidP="00D1478C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</w:t>
      </w:r>
      <w:r w:rsidRPr="00D975D3">
        <w:rPr>
          <w:sz w:val="27"/>
          <w:szCs w:val="27"/>
        </w:rPr>
        <w:tab/>
      </w:r>
      <w:r w:rsidR="00E73921">
        <w:rPr>
          <w:sz w:val="27"/>
          <w:szCs w:val="27"/>
        </w:rPr>
        <w:t>Исполняющий обязанности м</w:t>
      </w:r>
      <w:r w:rsidRPr="00D975D3" w:rsidR="00E73921">
        <w:rPr>
          <w:sz w:val="27"/>
          <w:szCs w:val="27"/>
        </w:rPr>
        <w:t>ирово</w:t>
      </w:r>
      <w:r w:rsidR="00E73921">
        <w:rPr>
          <w:sz w:val="27"/>
          <w:szCs w:val="27"/>
        </w:rPr>
        <w:t>го</w:t>
      </w:r>
      <w:r w:rsidRPr="00D975D3" w:rsidR="00E73921">
        <w:rPr>
          <w:sz w:val="27"/>
          <w:szCs w:val="27"/>
        </w:rPr>
        <w:t xml:space="preserve"> судь</w:t>
      </w:r>
      <w:r w:rsidR="00E73921">
        <w:rPr>
          <w:sz w:val="27"/>
          <w:szCs w:val="27"/>
        </w:rPr>
        <w:t>и</w:t>
      </w:r>
      <w:r w:rsidRPr="00D975D3" w:rsidR="00E73921">
        <w:rPr>
          <w:sz w:val="27"/>
          <w:szCs w:val="27"/>
        </w:rPr>
        <w:t xml:space="preserve"> судебного  участка №6</w:t>
      </w:r>
      <w:r w:rsidR="00E73921">
        <w:rPr>
          <w:sz w:val="27"/>
          <w:szCs w:val="27"/>
        </w:rPr>
        <w:t>2</w:t>
      </w:r>
      <w:r w:rsidRPr="00D975D3" w:rsidR="00E73921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D975D3">
        <w:rPr>
          <w:sz w:val="27"/>
          <w:szCs w:val="27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9B2E4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1478C" w:rsidRPr="00D975D3" w:rsidP="009B2E4D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186" w:type="dxa"/>
          </w:tcPr>
          <w:p w:rsidR="006019FA" w:rsidP="006019FA">
            <w:pPr>
              <w:jc w:val="both"/>
              <w:rPr>
                <w:sz w:val="27"/>
                <w:szCs w:val="27"/>
              </w:rPr>
            </w:pPr>
            <w:r w:rsidRPr="00D975D3">
              <w:rPr>
                <w:b/>
                <w:sz w:val="27"/>
                <w:szCs w:val="27"/>
              </w:rPr>
              <w:t>Тишанова</w:t>
            </w:r>
            <w:r w:rsidRPr="00D975D3">
              <w:rPr>
                <w:b/>
                <w:sz w:val="27"/>
                <w:szCs w:val="27"/>
              </w:rPr>
              <w:t xml:space="preserve"> А</w:t>
            </w:r>
            <w:r>
              <w:rPr>
                <w:b/>
                <w:sz w:val="27"/>
                <w:szCs w:val="27"/>
              </w:rPr>
              <w:t>.Н. (данные изъяты)</w:t>
            </w:r>
          </w:p>
          <w:p w:rsidR="00A9241B" w:rsidP="00A9241B">
            <w:pPr>
              <w:jc w:val="both"/>
              <w:rPr>
                <w:sz w:val="27"/>
                <w:szCs w:val="27"/>
              </w:rPr>
            </w:pPr>
          </w:p>
          <w:p w:rsidR="00D1478C" w:rsidRPr="00D975D3" w:rsidP="00A9241B">
            <w:pPr>
              <w:jc w:val="both"/>
              <w:rPr>
                <w:sz w:val="27"/>
                <w:szCs w:val="27"/>
              </w:rPr>
            </w:pPr>
            <w:r w:rsidRPr="00D975D3">
              <w:rPr>
                <w:sz w:val="27"/>
                <w:szCs w:val="27"/>
              </w:rPr>
              <w:t xml:space="preserve"> </w:t>
            </w:r>
          </w:p>
        </w:tc>
      </w:tr>
    </w:tbl>
    <w:p w:rsidR="00D1478C" w:rsidRPr="00D975D3" w:rsidP="00D1478C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>за совершение правонару</w:t>
      </w:r>
      <w:r w:rsidR="00A9241B">
        <w:rPr>
          <w:sz w:val="27"/>
          <w:szCs w:val="27"/>
        </w:rPr>
        <w:t>шения, предусмотренного ст. 12.1</w:t>
      </w:r>
      <w:r w:rsidRPr="00D975D3">
        <w:rPr>
          <w:sz w:val="27"/>
          <w:szCs w:val="27"/>
        </w:rPr>
        <w:t xml:space="preserve"> ч.</w:t>
      </w:r>
      <w:r w:rsidR="00A9241B">
        <w:rPr>
          <w:sz w:val="27"/>
          <w:szCs w:val="27"/>
        </w:rPr>
        <w:t>1.1</w:t>
      </w:r>
      <w:r w:rsidRPr="00D975D3">
        <w:rPr>
          <w:sz w:val="27"/>
          <w:szCs w:val="27"/>
        </w:rPr>
        <w:t xml:space="preserve">  КоАП РФ, -</w:t>
      </w:r>
    </w:p>
    <w:p w:rsidR="00D1478C" w:rsidRPr="00D975D3" w:rsidP="00D1478C">
      <w:pPr>
        <w:jc w:val="both"/>
        <w:rPr>
          <w:sz w:val="27"/>
          <w:szCs w:val="27"/>
        </w:rPr>
      </w:pPr>
    </w:p>
    <w:p w:rsidR="00D1478C" w:rsidRPr="00D975D3" w:rsidP="00D1478C">
      <w:pPr>
        <w:jc w:val="center"/>
        <w:rPr>
          <w:sz w:val="27"/>
          <w:szCs w:val="27"/>
        </w:rPr>
      </w:pPr>
      <w:r w:rsidRPr="00D975D3">
        <w:rPr>
          <w:sz w:val="27"/>
          <w:szCs w:val="27"/>
        </w:rPr>
        <w:t>УСТАНОВИЛ:</w:t>
      </w:r>
    </w:p>
    <w:p w:rsidR="00D1478C" w:rsidRPr="00D975D3" w:rsidP="00D1478C">
      <w:pPr>
        <w:jc w:val="center"/>
        <w:rPr>
          <w:sz w:val="27"/>
          <w:szCs w:val="27"/>
        </w:rPr>
      </w:pPr>
    </w:p>
    <w:p w:rsidR="00A9241B" w:rsidP="00D1478C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</w:t>
      </w:r>
      <w:r w:rsidRPr="00D975D3">
        <w:rPr>
          <w:sz w:val="27"/>
          <w:szCs w:val="27"/>
        </w:rPr>
        <w:t xml:space="preserve">Согласно протокола об административном правонарушении </w:t>
      </w:r>
      <w:r>
        <w:rPr>
          <w:sz w:val="27"/>
          <w:szCs w:val="27"/>
        </w:rPr>
        <w:t xml:space="preserve">11 августа 2021 года в </w:t>
      </w:r>
      <w:r w:rsidR="006019FA"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часов </w:t>
      </w:r>
      <w:r w:rsidR="006019FA">
        <w:rPr>
          <w:sz w:val="27"/>
          <w:szCs w:val="27"/>
        </w:rPr>
        <w:t xml:space="preserve">(данные изъяты) </w:t>
      </w:r>
      <w:r>
        <w:rPr>
          <w:sz w:val="27"/>
          <w:szCs w:val="27"/>
        </w:rPr>
        <w:t xml:space="preserve"> минут в Республике Крым, Ленинский район, </w:t>
      </w:r>
      <w:r w:rsidR="006019FA">
        <w:rPr>
          <w:sz w:val="27"/>
          <w:szCs w:val="27"/>
        </w:rPr>
        <w:t xml:space="preserve">(данные изъяты)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Тишанов</w:t>
      </w:r>
      <w:r>
        <w:rPr>
          <w:sz w:val="27"/>
          <w:szCs w:val="27"/>
        </w:rPr>
        <w:t xml:space="preserve"> А.Н. </w:t>
      </w:r>
      <w:r w:rsidRPr="00D975D3">
        <w:rPr>
          <w:sz w:val="27"/>
          <w:szCs w:val="27"/>
        </w:rPr>
        <w:t>управлял транспортным средством</w:t>
      </w:r>
      <w:r>
        <w:rPr>
          <w:sz w:val="27"/>
          <w:szCs w:val="27"/>
        </w:rPr>
        <w:t xml:space="preserve"> </w:t>
      </w:r>
      <w:r w:rsidR="006019FA"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, номер кузова </w:t>
      </w:r>
      <w:r w:rsidR="006019FA">
        <w:rPr>
          <w:sz w:val="27"/>
          <w:szCs w:val="27"/>
        </w:rPr>
        <w:t xml:space="preserve">(данные изъяты) </w:t>
      </w:r>
      <w:r>
        <w:rPr>
          <w:sz w:val="27"/>
          <w:szCs w:val="27"/>
        </w:rPr>
        <w:t xml:space="preserve"> принадлежащим ему на праве собственности, не зарегистрированным в установленном порядке, чем нарушил требования п.1 ОП ПДД РФ.</w:t>
      </w:r>
      <w:r>
        <w:rPr>
          <w:sz w:val="27"/>
          <w:szCs w:val="27"/>
        </w:rPr>
        <w:t xml:space="preserve"> Данное правонарушение совершено повторно.</w:t>
      </w:r>
    </w:p>
    <w:p w:rsidR="00A9241B" w:rsidP="00D1478C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В судебном заседании Тишанов А.Н. свою вину в совершении административного правонарушения признал полностью. Пояснил, что</w:t>
      </w:r>
      <w:r w:rsidR="00370313">
        <w:rPr>
          <w:sz w:val="27"/>
          <w:szCs w:val="27"/>
        </w:rPr>
        <w:t xml:space="preserve"> на </w:t>
      </w:r>
      <w:r w:rsidR="00370313">
        <w:rPr>
          <w:sz w:val="27"/>
          <w:szCs w:val="27"/>
        </w:rPr>
        <w:t>металлобазе</w:t>
      </w:r>
      <w:r w:rsidR="00370313">
        <w:rPr>
          <w:sz w:val="27"/>
          <w:szCs w:val="27"/>
        </w:rPr>
        <w:t xml:space="preserve"> нашел номера </w:t>
      </w:r>
      <w:r w:rsidR="006019FA">
        <w:rPr>
          <w:sz w:val="27"/>
          <w:szCs w:val="27"/>
        </w:rPr>
        <w:t>(данные изъяты)</w:t>
      </w:r>
      <w:r w:rsidR="00370313">
        <w:rPr>
          <w:sz w:val="27"/>
          <w:szCs w:val="27"/>
        </w:rPr>
        <w:t>, прикрутил к своей машине и ездил. Просил суд назначить наказание в виде лишения права управления транспортными средствами.</w:t>
      </w:r>
    </w:p>
    <w:p w:rsidR="00370313" w:rsidRPr="00D975D3" w:rsidP="00D1478C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ab/>
      </w:r>
      <w:r w:rsidRPr="00D975D3">
        <w:rPr>
          <w:sz w:val="27"/>
          <w:szCs w:val="27"/>
        </w:rPr>
        <w:t>Выслушав пояснения Тишанова А.Н., изучив и исследовав материалы дела, суд пришел к выводу, что вина Тишанова А.Н. в совершении административного правонарушения,  предусмотренного ст. 12.</w:t>
      </w:r>
      <w:r>
        <w:rPr>
          <w:sz w:val="27"/>
          <w:szCs w:val="27"/>
        </w:rPr>
        <w:t>1 ч.1.1</w:t>
      </w:r>
      <w:r w:rsidRPr="00D975D3">
        <w:rPr>
          <w:sz w:val="27"/>
          <w:szCs w:val="27"/>
        </w:rPr>
        <w:t xml:space="preserve"> КоАП РФ доказана полностью и подтверждается совокупностью собранных  по делу доказательств: протоколом </w:t>
      </w:r>
      <w:r w:rsidR="00D33F33">
        <w:rPr>
          <w:sz w:val="27"/>
          <w:szCs w:val="27"/>
        </w:rPr>
        <w:t>(данные изъяты)</w:t>
      </w:r>
      <w:r>
        <w:rPr>
          <w:sz w:val="27"/>
          <w:szCs w:val="27"/>
        </w:rPr>
        <w:t xml:space="preserve"> от </w:t>
      </w:r>
      <w:r w:rsidR="00D33F33">
        <w:rPr>
          <w:sz w:val="27"/>
          <w:szCs w:val="27"/>
        </w:rPr>
        <w:t xml:space="preserve">(данные изъяты) </w:t>
      </w:r>
      <w:r>
        <w:rPr>
          <w:sz w:val="27"/>
          <w:szCs w:val="27"/>
        </w:rPr>
        <w:t>г</w:t>
      </w:r>
      <w:r w:rsidRPr="00D975D3">
        <w:rPr>
          <w:sz w:val="27"/>
          <w:szCs w:val="27"/>
        </w:rPr>
        <w:t xml:space="preserve"> об административном правонарушении (л.д.2), протоколом от </w:t>
      </w:r>
      <w:r w:rsidR="00D33F33">
        <w:rPr>
          <w:sz w:val="27"/>
          <w:szCs w:val="27"/>
        </w:rPr>
        <w:t xml:space="preserve">(данные изъяты) </w:t>
      </w:r>
      <w:r>
        <w:rPr>
          <w:sz w:val="27"/>
          <w:szCs w:val="27"/>
        </w:rPr>
        <w:t>г об изъятии государственных</w:t>
      </w:r>
      <w:r>
        <w:rPr>
          <w:sz w:val="27"/>
          <w:szCs w:val="27"/>
        </w:rPr>
        <w:t xml:space="preserve"> регистрационных знаков  </w:t>
      </w:r>
      <w:r w:rsidR="00D33F33">
        <w:rPr>
          <w:sz w:val="27"/>
          <w:szCs w:val="27"/>
        </w:rPr>
        <w:t xml:space="preserve">(данные изъяты) </w:t>
      </w:r>
      <w:r>
        <w:rPr>
          <w:sz w:val="27"/>
          <w:szCs w:val="27"/>
        </w:rPr>
        <w:t xml:space="preserve">( </w:t>
      </w:r>
      <w:r>
        <w:rPr>
          <w:sz w:val="27"/>
          <w:szCs w:val="27"/>
        </w:rPr>
        <w:t xml:space="preserve">л.д.3), фото ( л.д.5), </w:t>
      </w:r>
      <w:r w:rsidRPr="00D975D3">
        <w:rPr>
          <w:sz w:val="27"/>
          <w:szCs w:val="27"/>
        </w:rPr>
        <w:t xml:space="preserve"> сведениями о привлечении Тишанова А.Н.  к  административной ответственности (л.д.</w:t>
      </w:r>
      <w:r>
        <w:rPr>
          <w:sz w:val="27"/>
          <w:szCs w:val="27"/>
        </w:rPr>
        <w:t>6-7</w:t>
      </w:r>
      <w:r w:rsidRPr="00D975D3">
        <w:rPr>
          <w:sz w:val="27"/>
          <w:szCs w:val="27"/>
        </w:rPr>
        <w:t>), справкой к протоколу об админи</w:t>
      </w:r>
      <w:r>
        <w:rPr>
          <w:sz w:val="27"/>
          <w:szCs w:val="27"/>
        </w:rPr>
        <w:t xml:space="preserve">стративном правонарушении (л.д.8), </w:t>
      </w:r>
      <w:r w:rsidR="009F71A6">
        <w:rPr>
          <w:sz w:val="27"/>
          <w:szCs w:val="27"/>
        </w:rPr>
        <w:t xml:space="preserve">постановлением от </w:t>
      </w:r>
      <w:r w:rsidR="00D33F33">
        <w:rPr>
          <w:sz w:val="27"/>
          <w:szCs w:val="27"/>
        </w:rPr>
        <w:t xml:space="preserve">(данные изъяты) </w:t>
      </w:r>
      <w:r w:rsidR="009F71A6">
        <w:rPr>
          <w:sz w:val="27"/>
          <w:szCs w:val="27"/>
        </w:rPr>
        <w:t xml:space="preserve">г о привлечении Тишанова А.Н. к административной ответственности по ст.12.1 ч.1 КоАП РФ и назначении наказания в виде штрафа в размере </w:t>
      </w:r>
      <w:r w:rsidR="00D33F33">
        <w:rPr>
          <w:sz w:val="27"/>
          <w:szCs w:val="27"/>
        </w:rPr>
        <w:t xml:space="preserve">(данные изъяты) </w:t>
      </w:r>
      <w:r w:rsidR="009F71A6">
        <w:rPr>
          <w:sz w:val="27"/>
          <w:szCs w:val="27"/>
        </w:rPr>
        <w:t xml:space="preserve"> руб. Постановление вступило в зако</w:t>
      </w:r>
      <w:r w:rsidR="008F0C26">
        <w:rPr>
          <w:sz w:val="27"/>
          <w:szCs w:val="27"/>
        </w:rPr>
        <w:t xml:space="preserve">нную силу </w:t>
      </w:r>
      <w:r w:rsidR="00D33F33">
        <w:rPr>
          <w:sz w:val="27"/>
          <w:szCs w:val="27"/>
        </w:rPr>
        <w:t xml:space="preserve">(данные изъяты) </w:t>
      </w:r>
      <w:r w:rsidR="008F0C26">
        <w:rPr>
          <w:sz w:val="27"/>
          <w:szCs w:val="27"/>
        </w:rPr>
        <w:t xml:space="preserve">г </w:t>
      </w:r>
      <w:r w:rsidR="008F0C26">
        <w:rPr>
          <w:sz w:val="27"/>
          <w:szCs w:val="27"/>
        </w:rPr>
        <w:t xml:space="preserve">( </w:t>
      </w:r>
      <w:r w:rsidR="008F0C26">
        <w:rPr>
          <w:sz w:val="27"/>
          <w:szCs w:val="27"/>
        </w:rPr>
        <w:t>л.д.12).</w:t>
      </w:r>
    </w:p>
    <w:p w:rsidR="00D1478C" w:rsidP="00D1478C">
      <w:pPr>
        <w:jc w:val="both"/>
        <w:rPr>
          <w:rFonts w:eastAsiaTheme="minorHAnsi"/>
          <w:sz w:val="27"/>
          <w:szCs w:val="27"/>
          <w:lang w:eastAsia="en-US"/>
        </w:rPr>
      </w:pPr>
      <w:r w:rsidRPr="00D975D3">
        <w:rPr>
          <w:sz w:val="27"/>
          <w:szCs w:val="27"/>
        </w:rPr>
        <w:tab/>
        <w:t>Таким образом,  действия Тишанова А.Н.  правильно квалифицированы по ст.12.</w:t>
      </w:r>
      <w:r w:rsidR="008F0C26">
        <w:rPr>
          <w:sz w:val="27"/>
          <w:szCs w:val="27"/>
        </w:rPr>
        <w:t>1  ч.1.1</w:t>
      </w:r>
      <w:r w:rsidRPr="00D975D3">
        <w:rPr>
          <w:sz w:val="27"/>
          <w:szCs w:val="27"/>
        </w:rPr>
        <w:t xml:space="preserve">  КоАП РФ, как</w:t>
      </w:r>
      <w:r w:rsidRPr="00D975D3">
        <w:rPr>
          <w:rFonts w:eastAsiaTheme="minorHAnsi"/>
          <w:sz w:val="27"/>
          <w:szCs w:val="27"/>
          <w:lang w:eastAsia="en-US"/>
        </w:rPr>
        <w:t xml:space="preserve"> </w:t>
      </w:r>
      <w:r w:rsidR="008F0C26">
        <w:rPr>
          <w:rFonts w:eastAsiaTheme="minorHAnsi"/>
          <w:sz w:val="27"/>
          <w:szCs w:val="27"/>
          <w:lang w:eastAsia="en-US"/>
        </w:rPr>
        <w:t>повторное совершение административного правонарушения, предусмотренного частью 1 настоящей статьи.</w:t>
      </w:r>
    </w:p>
    <w:p w:rsidR="00D1478C" w:rsidRPr="00D975D3" w:rsidP="00D1478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D975D3">
        <w:rPr>
          <w:color w:val="000000"/>
          <w:sz w:val="27"/>
          <w:szCs w:val="27"/>
        </w:rPr>
        <w:t xml:space="preserve">В соответствии с п. 2 ст. 4.1. </w:t>
      </w:r>
      <w:r w:rsidRPr="00D975D3">
        <w:rPr>
          <w:color w:val="000000"/>
          <w:sz w:val="27"/>
          <w:szCs w:val="27"/>
        </w:rPr>
        <w:t xml:space="preserve">КоАП РФ при назначении административного наказания </w:t>
      </w:r>
      <w:r w:rsidRPr="00D975D3">
        <w:rPr>
          <w:sz w:val="27"/>
          <w:szCs w:val="27"/>
        </w:rPr>
        <w:t>Тишанову А.Н. с</w:t>
      </w:r>
      <w:r w:rsidRPr="00D975D3">
        <w:rPr>
          <w:color w:val="000000"/>
          <w:sz w:val="27"/>
          <w:szCs w:val="27"/>
        </w:rPr>
        <w:t xml:space="preserve">уд учитывает </w:t>
      </w:r>
      <w:r w:rsidRPr="00D975D3">
        <w:rPr>
          <w:sz w:val="27"/>
          <w:szCs w:val="27"/>
        </w:rPr>
        <w:t xml:space="preserve">характер совершенного </w:t>
      </w:r>
      <w:r w:rsidRPr="00D975D3">
        <w:rPr>
          <w:sz w:val="27"/>
          <w:szCs w:val="27"/>
        </w:rPr>
        <w:t xml:space="preserve">правонарушения, которое не содержит признаков уголовно-наказуемого деяния, личность лица, совершившего правонарушение, который работает  в АО «Баварский дом» г. Керчь, </w:t>
      </w:r>
      <w:r w:rsidR="008F0C26">
        <w:rPr>
          <w:sz w:val="27"/>
          <w:szCs w:val="27"/>
        </w:rPr>
        <w:t xml:space="preserve">реставратором, </w:t>
      </w:r>
      <w:r w:rsidRPr="00D975D3">
        <w:rPr>
          <w:sz w:val="27"/>
          <w:szCs w:val="27"/>
        </w:rPr>
        <w:t xml:space="preserve">  инвалидности не имеет, отсутствие отягчающих обстоятельств, наличие  смягчающего  обстоятельства – признание вины,  а потому принимая во внимание то, что назначенное наказание должно быть не только карой, но и</w:t>
      </w:r>
      <w:r w:rsidRPr="00D975D3">
        <w:rPr>
          <w:sz w:val="27"/>
          <w:szCs w:val="27"/>
        </w:rPr>
        <w:t xml:space="preserve">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2B7629">
        <w:rPr>
          <w:sz w:val="27"/>
          <w:szCs w:val="27"/>
        </w:rPr>
        <w:t xml:space="preserve">лишения права управления транспортными средствами </w:t>
      </w:r>
      <w:r w:rsidRPr="00D975D3">
        <w:rPr>
          <w:sz w:val="27"/>
          <w:szCs w:val="27"/>
        </w:rPr>
        <w:t>в минимальном сроке, предусмотренном санкцией статьи.</w:t>
      </w:r>
    </w:p>
    <w:p w:rsidR="00D1478C" w:rsidRPr="00D975D3" w:rsidP="00D1478C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D975D3">
        <w:rPr>
          <w:color w:val="000000"/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     На основании изложенного, руко</w:t>
      </w:r>
      <w:r w:rsidR="002B7629">
        <w:rPr>
          <w:sz w:val="27"/>
          <w:szCs w:val="27"/>
        </w:rPr>
        <w:t>водствуясь ст. 12.1  ч.1.1</w:t>
      </w:r>
      <w:r w:rsidRPr="00D975D3">
        <w:rPr>
          <w:sz w:val="27"/>
          <w:szCs w:val="27"/>
        </w:rPr>
        <w:t>,  ст. 29.10 КоАП РФ, суд</w:t>
      </w:r>
    </w:p>
    <w:p w:rsidR="00D1478C" w:rsidRPr="00D975D3" w:rsidP="00D1478C">
      <w:pPr>
        <w:jc w:val="center"/>
        <w:rPr>
          <w:b/>
          <w:sz w:val="27"/>
          <w:szCs w:val="27"/>
        </w:rPr>
      </w:pPr>
      <w:r w:rsidRPr="00D975D3">
        <w:rPr>
          <w:b/>
          <w:sz w:val="27"/>
          <w:szCs w:val="27"/>
        </w:rPr>
        <w:t>ПОСТАНОВИЛ:</w:t>
      </w:r>
    </w:p>
    <w:p w:rsidR="00D1478C" w:rsidRPr="00D975D3" w:rsidP="00D1478C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                                        </w:t>
      </w:r>
    </w:p>
    <w:p w:rsidR="00A9241B" w:rsidP="00D1478C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Признать виновным </w:t>
      </w:r>
      <w:r w:rsidRPr="00D975D3">
        <w:rPr>
          <w:b/>
          <w:sz w:val="27"/>
          <w:szCs w:val="27"/>
        </w:rPr>
        <w:t>Тишанова</w:t>
      </w:r>
      <w:r w:rsidRPr="00D975D3">
        <w:rPr>
          <w:b/>
          <w:sz w:val="27"/>
          <w:szCs w:val="27"/>
        </w:rPr>
        <w:t xml:space="preserve"> А</w:t>
      </w:r>
      <w:r w:rsidR="00D33F33">
        <w:rPr>
          <w:b/>
          <w:sz w:val="27"/>
          <w:szCs w:val="27"/>
        </w:rPr>
        <w:t>.Н.</w:t>
      </w:r>
      <w:r w:rsidRPr="00D975D3">
        <w:rPr>
          <w:sz w:val="27"/>
          <w:szCs w:val="27"/>
        </w:rPr>
        <w:t xml:space="preserve"> в совершении административного правонарушения, предусмотренного ст. 12.</w:t>
      </w:r>
      <w:r w:rsidR="002B7629">
        <w:rPr>
          <w:sz w:val="27"/>
          <w:szCs w:val="27"/>
        </w:rPr>
        <w:t xml:space="preserve">1 ч.1.1 </w:t>
      </w:r>
      <w:r w:rsidRPr="00D975D3">
        <w:rPr>
          <w:sz w:val="27"/>
          <w:szCs w:val="27"/>
        </w:rPr>
        <w:t xml:space="preserve">КоАП РФ и назначить ему административное наказание в виде </w:t>
      </w:r>
      <w:r w:rsidRPr="00867703" w:rsidR="00005379">
        <w:rPr>
          <w:sz w:val="28"/>
          <w:szCs w:val="28"/>
        </w:rPr>
        <w:t>лишени</w:t>
      </w:r>
      <w:r w:rsidR="00005379">
        <w:rPr>
          <w:sz w:val="28"/>
          <w:szCs w:val="28"/>
        </w:rPr>
        <w:t>я</w:t>
      </w:r>
      <w:r w:rsidRPr="00867703" w:rsidR="00005379">
        <w:rPr>
          <w:sz w:val="28"/>
          <w:szCs w:val="28"/>
        </w:rPr>
        <w:t xml:space="preserve"> права управления всеми видами  транспортных средств  сроком на 1 (один</w:t>
      </w:r>
      <w:r w:rsidRPr="00867703" w:rsidR="00005379">
        <w:rPr>
          <w:sz w:val="28"/>
          <w:szCs w:val="28"/>
        </w:rPr>
        <w:t>) месяц</w:t>
      </w:r>
      <w:r w:rsidR="00005379">
        <w:rPr>
          <w:sz w:val="28"/>
          <w:szCs w:val="28"/>
        </w:rPr>
        <w:t>.</w:t>
      </w:r>
    </w:p>
    <w:p w:rsidR="00D1478C" w:rsidRPr="00D975D3" w:rsidP="00D1478C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Постановление  может быть обжаловано в Ленинский районный суд Республики Крым через мирового судью</w:t>
      </w:r>
      <w:r w:rsidR="00A9241B">
        <w:rPr>
          <w:sz w:val="27"/>
          <w:szCs w:val="27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D975D3">
        <w:rPr>
          <w:sz w:val="27"/>
          <w:szCs w:val="27"/>
        </w:rPr>
        <w:t xml:space="preserve"> в течение 10-ти суток  со дня вручения или получения копии постановления.</w:t>
      </w:r>
    </w:p>
    <w:p w:rsidR="00D1478C" w:rsidRPr="00D975D3" w:rsidP="00D1478C">
      <w:pPr>
        <w:jc w:val="both"/>
        <w:rPr>
          <w:sz w:val="27"/>
          <w:szCs w:val="27"/>
        </w:rPr>
      </w:pPr>
    </w:p>
    <w:p w:rsidR="00D1478C" w:rsidRPr="00D975D3" w:rsidP="00D1478C">
      <w:pPr>
        <w:jc w:val="both"/>
        <w:rPr>
          <w:sz w:val="27"/>
          <w:szCs w:val="27"/>
        </w:rPr>
      </w:pPr>
    </w:p>
    <w:p w:rsidR="00D1478C" w:rsidRPr="00D975D3" w:rsidP="00D1478C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Мировой судья  судебного  участка №61</w:t>
      </w:r>
    </w:p>
    <w:p w:rsidR="00D1478C" w:rsidRPr="00D975D3" w:rsidP="00D1478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D975D3">
        <w:rPr>
          <w:sz w:val="27"/>
          <w:szCs w:val="27"/>
        </w:rPr>
        <w:t>Ленинского судебного района</w:t>
      </w:r>
    </w:p>
    <w:p w:rsidR="00D1478C" w:rsidRPr="00D975D3" w:rsidP="00D1478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( Ленинский муниципальный район)  </w:t>
      </w:r>
    </w:p>
    <w:p w:rsidR="00D1478C" w:rsidRPr="00D975D3" w:rsidP="00D1478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Республики Крым                                        </w:t>
      </w:r>
      <w:r w:rsidR="00332A26">
        <w:rPr>
          <w:sz w:val="27"/>
          <w:szCs w:val="27"/>
        </w:rPr>
        <w:t xml:space="preserve">                 </w:t>
      </w:r>
      <w:r w:rsidRPr="00D975D3">
        <w:rPr>
          <w:sz w:val="27"/>
          <w:szCs w:val="27"/>
        </w:rPr>
        <w:t xml:space="preserve">             И.В. Казарина</w:t>
      </w:r>
    </w:p>
    <w:p w:rsidR="00E71D45"/>
    <w:sectPr w:rsidSect="000C4DBB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8C"/>
    <w:rsid w:val="00005379"/>
    <w:rsid w:val="002B7629"/>
    <w:rsid w:val="00332A26"/>
    <w:rsid w:val="00370313"/>
    <w:rsid w:val="006019FA"/>
    <w:rsid w:val="00867703"/>
    <w:rsid w:val="008F0C26"/>
    <w:rsid w:val="009B2E4D"/>
    <w:rsid w:val="009F71A6"/>
    <w:rsid w:val="00A9241B"/>
    <w:rsid w:val="00B26298"/>
    <w:rsid w:val="00B7491A"/>
    <w:rsid w:val="00D1478C"/>
    <w:rsid w:val="00D33F33"/>
    <w:rsid w:val="00D975D3"/>
    <w:rsid w:val="00E71D45"/>
    <w:rsid w:val="00E739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