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5A82" w:rsidRPr="00234D63" w:rsidP="00C65A82">
      <w:pPr>
        <w:jc w:val="right"/>
        <w:rPr>
          <w:b/>
          <w:sz w:val="20"/>
          <w:szCs w:val="20"/>
        </w:rPr>
      </w:pPr>
      <w:r w:rsidRPr="00234D63">
        <w:rPr>
          <w:b/>
          <w:sz w:val="20"/>
          <w:szCs w:val="20"/>
        </w:rPr>
        <w:t xml:space="preserve">   Дело № 5-</w:t>
      </w:r>
      <w:r w:rsidRPr="00234D63" w:rsidR="005F4811">
        <w:rPr>
          <w:b/>
          <w:sz w:val="20"/>
          <w:szCs w:val="20"/>
        </w:rPr>
        <w:t>62</w:t>
      </w:r>
      <w:r w:rsidRPr="00234D63">
        <w:rPr>
          <w:b/>
          <w:sz w:val="20"/>
          <w:szCs w:val="20"/>
        </w:rPr>
        <w:t>-</w:t>
      </w:r>
      <w:r w:rsidRPr="00234D63" w:rsidR="005F4811">
        <w:rPr>
          <w:b/>
          <w:sz w:val="20"/>
          <w:szCs w:val="20"/>
        </w:rPr>
        <w:t>501</w:t>
      </w:r>
      <w:r w:rsidRPr="00234D63">
        <w:rPr>
          <w:b/>
          <w:sz w:val="20"/>
          <w:szCs w:val="20"/>
        </w:rPr>
        <w:t>/20</w:t>
      </w:r>
      <w:r w:rsidRPr="00234D63" w:rsidR="00A23D10">
        <w:rPr>
          <w:b/>
          <w:sz w:val="20"/>
          <w:szCs w:val="20"/>
        </w:rPr>
        <w:t>2</w:t>
      </w:r>
      <w:r w:rsidRPr="00234D63" w:rsidR="00E73F30">
        <w:rPr>
          <w:b/>
          <w:sz w:val="20"/>
          <w:szCs w:val="20"/>
        </w:rPr>
        <w:t>2</w:t>
      </w:r>
    </w:p>
    <w:p w:rsidR="00C65A82" w:rsidRPr="00234D63" w:rsidP="00C65A82">
      <w:pPr>
        <w:jc w:val="center"/>
        <w:rPr>
          <w:b/>
          <w:sz w:val="20"/>
          <w:szCs w:val="20"/>
        </w:rPr>
      </w:pPr>
      <w:r w:rsidRPr="00234D63">
        <w:rPr>
          <w:b/>
          <w:sz w:val="20"/>
          <w:szCs w:val="20"/>
        </w:rPr>
        <w:t>ПОСТАНОВЛЕНИЕ</w:t>
      </w:r>
    </w:p>
    <w:p w:rsidR="00C65A82" w:rsidRPr="00234D63" w:rsidP="00C65A82">
      <w:pPr>
        <w:jc w:val="both"/>
        <w:rPr>
          <w:sz w:val="20"/>
          <w:szCs w:val="20"/>
          <w:lang w:val="uk-UA"/>
        </w:rPr>
      </w:pPr>
    </w:p>
    <w:p w:rsidR="00C65A82" w:rsidRPr="00234D63" w:rsidP="00C65A82">
      <w:pPr>
        <w:rPr>
          <w:sz w:val="20"/>
          <w:szCs w:val="20"/>
          <w:lang w:val="uk-UA"/>
        </w:rPr>
      </w:pPr>
      <w:r w:rsidRPr="00234D63">
        <w:rPr>
          <w:sz w:val="20"/>
          <w:szCs w:val="20"/>
          <w:lang w:val="uk-UA"/>
        </w:rPr>
        <w:t>20 декабря</w:t>
      </w:r>
      <w:r w:rsidRPr="00234D63">
        <w:rPr>
          <w:sz w:val="20"/>
          <w:szCs w:val="20"/>
          <w:lang w:val="uk-UA"/>
        </w:rPr>
        <w:t xml:space="preserve"> 20</w:t>
      </w:r>
      <w:r w:rsidRPr="00234D63" w:rsidR="00A23D10">
        <w:rPr>
          <w:sz w:val="20"/>
          <w:szCs w:val="20"/>
          <w:lang w:val="uk-UA"/>
        </w:rPr>
        <w:t>2</w:t>
      </w:r>
      <w:r w:rsidRPr="00234D63" w:rsidR="00E73F30">
        <w:rPr>
          <w:sz w:val="20"/>
          <w:szCs w:val="20"/>
          <w:lang w:val="uk-UA"/>
        </w:rPr>
        <w:t>2</w:t>
      </w:r>
      <w:r w:rsidRPr="00234D63">
        <w:rPr>
          <w:sz w:val="20"/>
          <w:szCs w:val="20"/>
          <w:lang w:val="uk-UA"/>
        </w:rPr>
        <w:t xml:space="preserve"> г</w:t>
      </w:r>
      <w:r w:rsidRPr="00234D63" w:rsidR="00E73F30">
        <w:rPr>
          <w:sz w:val="20"/>
          <w:szCs w:val="20"/>
          <w:lang w:val="uk-UA"/>
        </w:rPr>
        <w:t>ода</w:t>
      </w:r>
      <w:r w:rsidRPr="00234D63">
        <w:rPr>
          <w:sz w:val="20"/>
          <w:szCs w:val="20"/>
          <w:lang w:val="uk-UA"/>
        </w:rPr>
        <w:t xml:space="preserve">                  </w:t>
      </w:r>
      <w:r w:rsidRPr="00234D63" w:rsidR="002E6AA5">
        <w:rPr>
          <w:sz w:val="20"/>
          <w:szCs w:val="20"/>
          <w:lang w:val="uk-UA"/>
        </w:rPr>
        <w:t xml:space="preserve">                                        </w:t>
      </w:r>
      <w:r w:rsidRPr="00234D63" w:rsidR="006F3865">
        <w:rPr>
          <w:sz w:val="20"/>
          <w:szCs w:val="20"/>
          <w:lang w:val="uk-UA"/>
        </w:rPr>
        <w:t xml:space="preserve">   </w:t>
      </w:r>
      <w:r w:rsidRPr="00234D63" w:rsidR="00F35C77">
        <w:rPr>
          <w:sz w:val="20"/>
          <w:szCs w:val="20"/>
          <w:lang w:val="uk-UA"/>
        </w:rPr>
        <w:t xml:space="preserve">              </w:t>
      </w:r>
      <w:r w:rsidRPr="00234D63" w:rsidR="006F3865">
        <w:rPr>
          <w:sz w:val="20"/>
          <w:szCs w:val="20"/>
          <w:lang w:val="uk-UA"/>
        </w:rPr>
        <w:t xml:space="preserve"> </w:t>
      </w:r>
      <w:r w:rsidRPr="00234D63">
        <w:rPr>
          <w:sz w:val="20"/>
          <w:szCs w:val="20"/>
          <w:lang w:val="uk-UA"/>
        </w:rPr>
        <w:t xml:space="preserve">   пгт. Ленино</w:t>
      </w:r>
    </w:p>
    <w:p w:rsidR="00C65A82" w:rsidRPr="00234D63" w:rsidP="00C65A82">
      <w:pPr>
        <w:jc w:val="both"/>
        <w:rPr>
          <w:sz w:val="20"/>
          <w:szCs w:val="20"/>
          <w:lang w:val="uk-UA"/>
        </w:rPr>
      </w:pPr>
    </w:p>
    <w:p w:rsidR="00E73F30" w:rsidRPr="00234D63" w:rsidP="00F35C77">
      <w:pPr>
        <w:ind w:firstLine="708"/>
        <w:jc w:val="both"/>
        <w:rPr>
          <w:sz w:val="20"/>
          <w:szCs w:val="20"/>
        </w:rPr>
      </w:pPr>
      <w:r w:rsidRPr="00234D63">
        <w:rPr>
          <w:sz w:val="20"/>
          <w:szCs w:val="20"/>
          <w:lang w:val="uk-UA"/>
        </w:rPr>
        <w:t>Исполняющий обязанности мирового судьи</w:t>
      </w:r>
      <w:r w:rsidRPr="00234D63" w:rsidR="00C65A82">
        <w:rPr>
          <w:sz w:val="20"/>
          <w:szCs w:val="20"/>
        </w:rPr>
        <w:t xml:space="preserve"> судебного участка №6</w:t>
      </w:r>
      <w:r w:rsidRPr="00234D63">
        <w:rPr>
          <w:sz w:val="20"/>
          <w:szCs w:val="20"/>
        </w:rPr>
        <w:t>2</w:t>
      </w:r>
      <w:r w:rsidRPr="00234D63" w:rsidR="00C65A82">
        <w:rPr>
          <w:sz w:val="20"/>
          <w:szCs w:val="20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должностного лица </w:t>
      </w:r>
      <w:r w:rsidRPr="00234D63" w:rsidR="003F1342">
        <w:rPr>
          <w:sz w:val="20"/>
          <w:szCs w:val="20"/>
        </w:rPr>
        <w:t>–</w:t>
      </w:r>
      <w:r w:rsidRPr="00234D63" w:rsidR="00D9729A">
        <w:rPr>
          <w:sz w:val="20"/>
          <w:szCs w:val="20"/>
        </w:rPr>
        <w:t xml:space="preserve"> </w:t>
      </w:r>
    </w:p>
    <w:p w:rsidR="00E73F30" w:rsidRPr="00234D63" w:rsidP="00E73F30">
      <w:pPr>
        <w:ind w:left="728"/>
        <w:jc w:val="both"/>
        <w:rPr>
          <w:sz w:val="20"/>
          <w:szCs w:val="20"/>
        </w:rPr>
      </w:pPr>
      <w:r w:rsidRPr="00234D63">
        <w:rPr>
          <w:sz w:val="20"/>
          <w:szCs w:val="20"/>
        </w:rPr>
        <w:t>Литвинова А</w:t>
      </w:r>
      <w:r w:rsidR="00E5354B">
        <w:rPr>
          <w:sz w:val="20"/>
          <w:szCs w:val="20"/>
        </w:rPr>
        <w:t xml:space="preserve">.О. </w:t>
      </w:r>
      <w:r w:rsidRPr="00E5354B" w:rsidR="00E5354B">
        <w:t>(данные изъяты)</w:t>
      </w:r>
      <w:r w:rsidR="00E5354B">
        <w:rPr>
          <w:sz w:val="28"/>
          <w:szCs w:val="28"/>
        </w:rPr>
        <w:t xml:space="preserve"> </w:t>
      </w:r>
      <w:r w:rsidR="00E5354B">
        <w:rPr>
          <w:sz w:val="20"/>
          <w:szCs w:val="20"/>
        </w:rPr>
        <w:t xml:space="preserve"> </w:t>
      </w:r>
      <w:r w:rsidRPr="00234D63" w:rsidR="003F4E04">
        <w:rPr>
          <w:sz w:val="20"/>
          <w:szCs w:val="20"/>
        </w:rPr>
        <w:t>,</w:t>
      </w:r>
    </w:p>
    <w:p w:rsidR="00C65A82" w:rsidRPr="00234D63" w:rsidP="00E73F30">
      <w:pPr>
        <w:jc w:val="both"/>
        <w:rPr>
          <w:sz w:val="20"/>
          <w:szCs w:val="20"/>
        </w:rPr>
      </w:pPr>
      <w:r w:rsidRPr="00234D63">
        <w:rPr>
          <w:sz w:val="20"/>
          <w:szCs w:val="20"/>
        </w:rPr>
        <w:t>в</w:t>
      </w:r>
      <w:r w:rsidRPr="00234D63">
        <w:rPr>
          <w:sz w:val="20"/>
          <w:szCs w:val="20"/>
        </w:rPr>
        <w:t xml:space="preserve"> совершени</w:t>
      </w:r>
      <w:r w:rsidRPr="00234D63">
        <w:rPr>
          <w:sz w:val="20"/>
          <w:szCs w:val="20"/>
        </w:rPr>
        <w:t>и административного</w:t>
      </w:r>
      <w:r w:rsidRPr="00234D63">
        <w:rPr>
          <w:sz w:val="20"/>
          <w:szCs w:val="20"/>
        </w:rPr>
        <w:t xml:space="preserve"> правонарушения, предусмотренного </w:t>
      </w:r>
      <w:r w:rsidRPr="00234D63" w:rsidR="00D9729A">
        <w:rPr>
          <w:sz w:val="20"/>
          <w:szCs w:val="20"/>
        </w:rPr>
        <w:t xml:space="preserve">ч.2 </w:t>
      </w:r>
      <w:r w:rsidRPr="00234D63">
        <w:rPr>
          <w:sz w:val="20"/>
          <w:szCs w:val="20"/>
        </w:rPr>
        <w:t xml:space="preserve">ст. </w:t>
      </w:r>
      <w:r w:rsidRPr="00234D63" w:rsidR="00D9729A">
        <w:rPr>
          <w:sz w:val="20"/>
          <w:szCs w:val="20"/>
        </w:rPr>
        <w:t>13.19.2</w:t>
      </w:r>
      <w:r w:rsidRPr="00234D63" w:rsidR="002E6AA5">
        <w:rPr>
          <w:sz w:val="20"/>
          <w:szCs w:val="20"/>
        </w:rPr>
        <w:t xml:space="preserve"> </w:t>
      </w:r>
      <w:r w:rsidRPr="00234D63" w:rsidR="00D9729A">
        <w:rPr>
          <w:sz w:val="20"/>
          <w:szCs w:val="20"/>
        </w:rPr>
        <w:t>Кодекса Российской Федерации об административных правонарушениях (далее -</w:t>
      </w:r>
      <w:r w:rsidRPr="00234D63">
        <w:rPr>
          <w:sz w:val="20"/>
          <w:szCs w:val="20"/>
        </w:rPr>
        <w:t xml:space="preserve"> КоАП РФ</w:t>
      </w:r>
      <w:r w:rsidRPr="00234D63" w:rsidR="00D9729A">
        <w:rPr>
          <w:sz w:val="20"/>
          <w:szCs w:val="20"/>
        </w:rPr>
        <w:t>)</w:t>
      </w:r>
      <w:r w:rsidRPr="00234D63">
        <w:rPr>
          <w:sz w:val="20"/>
          <w:szCs w:val="20"/>
        </w:rPr>
        <w:t>, -</w:t>
      </w:r>
    </w:p>
    <w:p w:rsidR="00C65A82" w:rsidRPr="00234D63" w:rsidP="00C65A82">
      <w:pPr>
        <w:jc w:val="center"/>
        <w:rPr>
          <w:b/>
          <w:sz w:val="20"/>
          <w:szCs w:val="20"/>
        </w:rPr>
      </w:pPr>
      <w:r w:rsidRPr="00234D63">
        <w:rPr>
          <w:b/>
          <w:sz w:val="20"/>
          <w:szCs w:val="20"/>
        </w:rPr>
        <w:t>УСТАНОВИЛ:</w:t>
      </w:r>
    </w:p>
    <w:p w:rsidR="004A0A51" w:rsidRPr="00234D63" w:rsidP="007D38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34D63">
        <w:rPr>
          <w:sz w:val="20"/>
          <w:szCs w:val="20"/>
        </w:rPr>
        <w:t>Д</w:t>
      </w:r>
      <w:r w:rsidRPr="00234D63" w:rsidR="00C65A82">
        <w:rPr>
          <w:sz w:val="20"/>
          <w:szCs w:val="20"/>
        </w:rPr>
        <w:t xml:space="preserve">олжностное лицо </w:t>
      </w:r>
      <w:r w:rsidRPr="00234D63" w:rsidR="00E9236A">
        <w:rPr>
          <w:sz w:val="20"/>
          <w:szCs w:val="20"/>
        </w:rPr>
        <w:t>Литвинов А.О.</w:t>
      </w:r>
      <w:r w:rsidRPr="00234D63" w:rsidR="00261646">
        <w:rPr>
          <w:sz w:val="20"/>
          <w:szCs w:val="20"/>
        </w:rPr>
        <w:t xml:space="preserve"> </w:t>
      </w:r>
      <w:r w:rsidRPr="00234D63" w:rsidR="00632B7B">
        <w:rPr>
          <w:sz w:val="20"/>
          <w:szCs w:val="20"/>
        </w:rPr>
        <w:t>допустил</w:t>
      </w:r>
      <w:r w:rsidRPr="00234D63" w:rsidR="001E5B9F">
        <w:rPr>
          <w:sz w:val="20"/>
          <w:szCs w:val="20"/>
        </w:rPr>
        <w:t xml:space="preserve"> </w:t>
      </w:r>
      <w:r w:rsidRPr="00234D63" w:rsidR="00094455">
        <w:rPr>
          <w:sz w:val="20"/>
          <w:szCs w:val="20"/>
        </w:rPr>
        <w:t xml:space="preserve"> </w:t>
      </w:r>
      <w:r w:rsidRPr="00234D63" w:rsidR="00C65A82">
        <w:rPr>
          <w:sz w:val="20"/>
          <w:szCs w:val="20"/>
        </w:rPr>
        <w:t xml:space="preserve">административное правонарушение, выразившееся </w:t>
      </w:r>
      <w:r w:rsidRPr="00234D63" w:rsidR="00D9729A">
        <w:rPr>
          <w:sz w:val="20"/>
          <w:szCs w:val="20"/>
        </w:rPr>
        <w:t>в не</w:t>
      </w:r>
      <w:r w:rsidRPr="00234D63" w:rsidR="00261646">
        <w:rPr>
          <w:sz w:val="20"/>
          <w:szCs w:val="20"/>
        </w:rPr>
        <w:t xml:space="preserve"> </w:t>
      </w:r>
      <w:r w:rsidRPr="00234D63" w:rsidR="00D9729A">
        <w:rPr>
          <w:sz w:val="20"/>
          <w:szCs w:val="20"/>
        </w:rPr>
        <w:t>размещении</w:t>
      </w:r>
      <w:r w:rsidRPr="00234D63" w:rsidR="00632B7B">
        <w:rPr>
          <w:sz w:val="20"/>
          <w:szCs w:val="20"/>
        </w:rPr>
        <w:t xml:space="preserve"> </w:t>
      </w:r>
      <w:r w:rsidRPr="00234D63" w:rsidR="00E9236A">
        <w:rPr>
          <w:sz w:val="20"/>
          <w:szCs w:val="20"/>
        </w:rPr>
        <w:t xml:space="preserve">в срок </w:t>
      </w:r>
      <w:r w:rsidRPr="00234D63" w:rsidR="00E9236A">
        <w:rPr>
          <w:sz w:val="20"/>
          <w:szCs w:val="20"/>
        </w:rPr>
        <w:t>до</w:t>
      </w:r>
      <w:r w:rsidRPr="00234D63" w:rsidR="00E9236A">
        <w:rPr>
          <w:sz w:val="20"/>
          <w:szCs w:val="20"/>
        </w:rPr>
        <w:t xml:space="preserve"> </w:t>
      </w:r>
      <w:r w:rsidRPr="00E5354B" w:rsidR="00E5354B">
        <w:t>(</w:t>
      </w:r>
      <w:r w:rsidRPr="00E5354B" w:rsidR="00E5354B">
        <w:t>данные</w:t>
      </w:r>
      <w:r w:rsidRPr="00E5354B" w:rsidR="00E5354B">
        <w:t xml:space="preserve"> изъяты)</w:t>
      </w:r>
      <w:r w:rsidR="00E5354B">
        <w:rPr>
          <w:sz w:val="28"/>
          <w:szCs w:val="28"/>
        </w:rPr>
        <w:t xml:space="preserve"> </w:t>
      </w:r>
      <w:r w:rsidRPr="00234D63" w:rsidR="00E9236A">
        <w:rPr>
          <w:sz w:val="20"/>
          <w:szCs w:val="20"/>
        </w:rPr>
        <w:t xml:space="preserve">ежегодного отчёта по договору оказания услуг по содержанию и (или) выполнению работ по ремонту общего имущества многоквартирного дома </w:t>
      </w:r>
      <w:r w:rsidRPr="00E5354B" w:rsidR="00E5354B">
        <w:t>(данные изъяты)</w:t>
      </w:r>
      <w:r w:rsidR="00E5354B">
        <w:rPr>
          <w:sz w:val="28"/>
          <w:szCs w:val="28"/>
        </w:rPr>
        <w:t xml:space="preserve"> </w:t>
      </w:r>
      <w:r w:rsidRPr="00234D63" w:rsidR="00E9236A">
        <w:rPr>
          <w:sz w:val="20"/>
          <w:szCs w:val="20"/>
        </w:rPr>
        <w:t xml:space="preserve">за </w:t>
      </w:r>
      <w:r w:rsidRPr="00E5354B" w:rsidR="00E5354B">
        <w:t>(данные изъяты)</w:t>
      </w:r>
      <w:r w:rsidR="00E5354B">
        <w:rPr>
          <w:sz w:val="28"/>
          <w:szCs w:val="28"/>
        </w:rPr>
        <w:t xml:space="preserve"> </w:t>
      </w:r>
      <w:r w:rsidRPr="00234D63" w:rsidR="00E9236A">
        <w:rPr>
          <w:sz w:val="20"/>
          <w:szCs w:val="20"/>
        </w:rPr>
        <w:t xml:space="preserve"> год</w:t>
      </w:r>
      <w:r w:rsidRPr="00234D63" w:rsidR="009A5B01">
        <w:rPr>
          <w:sz w:val="20"/>
          <w:szCs w:val="20"/>
        </w:rPr>
        <w:t xml:space="preserve">. Указанный отчёт размещён </w:t>
      </w:r>
      <w:r w:rsidRPr="00E5354B" w:rsidR="00E5354B">
        <w:t>(данные изъяты)</w:t>
      </w:r>
      <w:r w:rsidRPr="00234D63" w:rsidR="009A5B01">
        <w:rPr>
          <w:sz w:val="20"/>
          <w:szCs w:val="20"/>
        </w:rPr>
        <w:t xml:space="preserve">» в системе ГИС ЖКХ </w:t>
      </w:r>
      <w:r w:rsidRPr="00E5354B" w:rsidR="00E5354B">
        <w:t>(данные изъяты)</w:t>
      </w:r>
      <w:r w:rsidRPr="00234D63" w:rsidR="009A5B01">
        <w:rPr>
          <w:sz w:val="20"/>
          <w:szCs w:val="20"/>
        </w:rPr>
        <w:t>.</w:t>
      </w:r>
    </w:p>
    <w:p w:rsidR="00291C1F" w:rsidRPr="00234D63" w:rsidP="00094455">
      <w:pPr>
        <w:ind w:firstLine="708"/>
        <w:jc w:val="both"/>
        <w:rPr>
          <w:sz w:val="20"/>
          <w:szCs w:val="20"/>
        </w:rPr>
      </w:pPr>
      <w:r w:rsidRPr="00234D63">
        <w:rPr>
          <w:sz w:val="20"/>
          <w:szCs w:val="20"/>
        </w:rPr>
        <w:t xml:space="preserve">В судебное заседание </w:t>
      </w:r>
      <w:r w:rsidRPr="00234D63">
        <w:rPr>
          <w:sz w:val="20"/>
          <w:szCs w:val="20"/>
        </w:rPr>
        <w:t>должностное лицо, привлекаемое к административной ответственности</w:t>
      </w:r>
      <w:r w:rsidRPr="00234D63" w:rsidR="003F4E04">
        <w:rPr>
          <w:sz w:val="20"/>
          <w:szCs w:val="20"/>
        </w:rPr>
        <w:t xml:space="preserve"> </w:t>
      </w:r>
      <w:r w:rsidRPr="00234D63" w:rsidR="009A5B01">
        <w:rPr>
          <w:sz w:val="20"/>
          <w:szCs w:val="20"/>
        </w:rPr>
        <w:t>Литвинов А.О.</w:t>
      </w:r>
      <w:r w:rsidRPr="00234D63">
        <w:rPr>
          <w:sz w:val="20"/>
          <w:szCs w:val="20"/>
        </w:rPr>
        <w:t xml:space="preserve"> не явился</w:t>
      </w:r>
      <w:r w:rsidRPr="00234D63">
        <w:rPr>
          <w:sz w:val="20"/>
          <w:szCs w:val="20"/>
        </w:rPr>
        <w:t>, о дате, месте и врем</w:t>
      </w:r>
      <w:r w:rsidRPr="00234D63">
        <w:rPr>
          <w:sz w:val="20"/>
          <w:szCs w:val="20"/>
        </w:rPr>
        <w:t>ени судебного заседания извещен</w:t>
      </w:r>
      <w:r w:rsidRPr="00234D63">
        <w:rPr>
          <w:sz w:val="20"/>
          <w:szCs w:val="20"/>
        </w:rPr>
        <w:t xml:space="preserve"> надлежащим образом</w:t>
      </w:r>
      <w:r w:rsidRPr="00234D63" w:rsidR="009A5B01">
        <w:rPr>
          <w:sz w:val="20"/>
          <w:szCs w:val="20"/>
        </w:rPr>
        <w:t>, о причине не явки суду не сообщил</w:t>
      </w:r>
      <w:r w:rsidRPr="00234D63">
        <w:rPr>
          <w:sz w:val="20"/>
          <w:szCs w:val="20"/>
        </w:rPr>
        <w:t xml:space="preserve">. </w:t>
      </w:r>
    </w:p>
    <w:p w:rsidR="00094455" w:rsidRPr="00234D63" w:rsidP="00094455">
      <w:pPr>
        <w:ind w:firstLine="708"/>
        <w:jc w:val="both"/>
        <w:rPr>
          <w:sz w:val="20"/>
          <w:szCs w:val="20"/>
        </w:rPr>
      </w:pPr>
      <w:r w:rsidRPr="00234D63">
        <w:rPr>
          <w:sz w:val="20"/>
          <w:szCs w:val="20"/>
        </w:rPr>
        <w:t>Согласно ст.25.1 КоАП РФ админ</w:t>
      </w:r>
      <w:r w:rsidRPr="00234D63" w:rsidR="00291C1F">
        <w:rPr>
          <w:sz w:val="20"/>
          <w:szCs w:val="20"/>
        </w:rPr>
        <w:t>истративное дело может быть рас</w:t>
      </w:r>
      <w:r w:rsidRPr="00234D63">
        <w:rPr>
          <w:sz w:val="20"/>
          <w:szCs w:val="20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094455" w:rsidRPr="00234D63" w:rsidP="00094455">
      <w:pPr>
        <w:ind w:firstLine="708"/>
        <w:jc w:val="both"/>
        <w:rPr>
          <w:sz w:val="20"/>
          <w:szCs w:val="20"/>
        </w:rPr>
      </w:pPr>
      <w:r w:rsidRPr="00234D63">
        <w:rPr>
          <w:sz w:val="20"/>
          <w:szCs w:val="20"/>
        </w:rPr>
        <w:t>На основании изложенного судья считает возможным рассмотреть дело  в отсутствие привлекаемого должностного лица и</w:t>
      </w:r>
      <w:r w:rsidRPr="00234D63" w:rsidR="009A5B01">
        <w:rPr>
          <w:sz w:val="20"/>
          <w:szCs w:val="20"/>
        </w:rPr>
        <w:t>ли</w:t>
      </w:r>
      <w:r w:rsidRPr="00234D63">
        <w:rPr>
          <w:sz w:val="20"/>
          <w:szCs w:val="20"/>
        </w:rPr>
        <w:t xml:space="preserve"> его представителя.</w:t>
      </w:r>
    </w:p>
    <w:p w:rsidR="0025472E" w:rsidRPr="00234D63" w:rsidP="007D38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34D63">
        <w:rPr>
          <w:sz w:val="20"/>
          <w:szCs w:val="20"/>
        </w:rPr>
        <w:t>И</w:t>
      </w:r>
      <w:r w:rsidRPr="00234D63" w:rsidR="003432FF">
        <w:rPr>
          <w:sz w:val="20"/>
          <w:szCs w:val="20"/>
        </w:rPr>
        <w:t xml:space="preserve">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234D63" w:rsidR="009A5B01">
        <w:rPr>
          <w:sz w:val="20"/>
          <w:szCs w:val="20"/>
        </w:rPr>
        <w:t>Литвинова А.О.</w:t>
      </w:r>
      <w:r w:rsidRPr="00234D63" w:rsidR="00291C1F">
        <w:rPr>
          <w:sz w:val="20"/>
          <w:szCs w:val="20"/>
        </w:rPr>
        <w:t xml:space="preserve"> </w:t>
      </w:r>
      <w:r w:rsidRPr="00234D63" w:rsidR="003432FF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234D63" w:rsidR="00120F5C">
        <w:rPr>
          <w:sz w:val="20"/>
          <w:szCs w:val="20"/>
        </w:rPr>
        <w:t xml:space="preserve">ч.2 </w:t>
      </w:r>
      <w:r w:rsidRPr="00234D63" w:rsidR="003432FF">
        <w:rPr>
          <w:sz w:val="20"/>
          <w:szCs w:val="20"/>
        </w:rPr>
        <w:t>ст.1</w:t>
      </w:r>
      <w:r w:rsidRPr="00234D63" w:rsidR="00120F5C">
        <w:rPr>
          <w:sz w:val="20"/>
          <w:szCs w:val="20"/>
        </w:rPr>
        <w:t xml:space="preserve">3.19.2 </w:t>
      </w:r>
      <w:r w:rsidRPr="00234D63" w:rsidR="003432FF">
        <w:rPr>
          <w:sz w:val="20"/>
          <w:szCs w:val="20"/>
        </w:rPr>
        <w:t>КоАП РФ по следующим основаниям.</w:t>
      </w:r>
    </w:p>
    <w:p w:rsidR="0039097D" w:rsidRPr="00234D63" w:rsidP="0039097D">
      <w:pPr>
        <w:ind w:right="-2" w:firstLine="567"/>
        <w:jc w:val="both"/>
        <w:rPr>
          <w:sz w:val="20"/>
          <w:szCs w:val="20"/>
        </w:rPr>
      </w:pPr>
      <w:r w:rsidRPr="00234D63">
        <w:rPr>
          <w:sz w:val="20"/>
          <w:szCs w:val="20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9097D" w:rsidRPr="00234D63" w:rsidP="0039097D">
      <w:pPr>
        <w:ind w:right="-2" w:firstLine="567"/>
        <w:jc w:val="both"/>
        <w:rPr>
          <w:sz w:val="20"/>
          <w:szCs w:val="20"/>
        </w:rPr>
      </w:pPr>
      <w:r w:rsidRPr="00234D63">
        <w:rPr>
          <w:sz w:val="20"/>
          <w:szCs w:val="20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9097D" w:rsidRPr="00234D63" w:rsidP="0039097D">
      <w:pPr>
        <w:ind w:right="-2" w:firstLine="567"/>
        <w:jc w:val="both"/>
        <w:rPr>
          <w:sz w:val="20"/>
          <w:szCs w:val="20"/>
        </w:rPr>
      </w:pPr>
      <w:r w:rsidRPr="00234D63">
        <w:rPr>
          <w:sz w:val="20"/>
          <w:szCs w:val="20"/>
        </w:rPr>
        <w:t xml:space="preserve">В силу </w:t>
      </w:r>
      <w:hyperlink r:id="rId5" w:anchor="/document/12125267/entry/24" w:history="1">
        <w:r w:rsidRPr="00234D63">
          <w:rPr>
            <w:color w:val="000000"/>
            <w:sz w:val="20"/>
            <w:szCs w:val="20"/>
          </w:rPr>
          <w:t>ст. 2.4</w:t>
        </w:r>
      </w:hyperlink>
      <w:r w:rsidRPr="00234D63">
        <w:rPr>
          <w:sz w:val="20"/>
          <w:szCs w:val="20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9097D" w:rsidRPr="00234D63" w:rsidP="0039097D">
      <w:pPr>
        <w:ind w:right="-2" w:firstLine="567"/>
        <w:jc w:val="both"/>
        <w:rPr>
          <w:sz w:val="20"/>
          <w:szCs w:val="20"/>
        </w:rPr>
      </w:pPr>
      <w:r w:rsidRPr="00234D63">
        <w:rPr>
          <w:sz w:val="20"/>
          <w:szCs w:val="20"/>
        </w:rPr>
        <w:t xml:space="preserve">На основании Решения о проведении внеплановой проверки </w:t>
      </w:r>
      <w:r w:rsidRPr="00234D63" w:rsidR="00B571C6">
        <w:rPr>
          <w:sz w:val="20"/>
          <w:szCs w:val="20"/>
        </w:rPr>
        <w:t xml:space="preserve">в отношении юридического лица </w:t>
      </w:r>
      <w:r w:rsidRPr="00E5354B" w:rsidR="00E5354B">
        <w:t>(данные изъяты)</w:t>
      </w:r>
      <w:r w:rsidR="00E5354B">
        <w:rPr>
          <w:sz w:val="28"/>
          <w:szCs w:val="28"/>
        </w:rPr>
        <w:t xml:space="preserve"> </w:t>
      </w:r>
      <w:r w:rsidRPr="00234D63" w:rsidR="00B571C6">
        <w:rPr>
          <w:sz w:val="20"/>
          <w:szCs w:val="20"/>
        </w:rPr>
        <w:t>проведена проверка на предмет соблюдения обязательных требований поставщиком информации в государственную информационную систему жилищно-коммунального хозяйства (далее - ГИС ЖКХ)</w:t>
      </w:r>
      <w:r w:rsidRPr="00234D63">
        <w:rPr>
          <w:sz w:val="20"/>
          <w:szCs w:val="20"/>
        </w:rPr>
        <w:t>.</w:t>
      </w:r>
    </w:p>
    <w:p w:rsidR="0039097D" w:rsidRPr="00234D63" w:rsidP="0039097D">
      <w:pPr>
        <w:ind w:right="-2" w:firstLine="567"/>
        <w:jc w:val="both"/>
        <w:rPr>
          <w:sz w:val="20"/>
          <w:szCs w:val="20"/>
        </w:rPr>
      </w:pPr>
      <w:r w:rsidRPr="00234D63">
        <w:rPr>
          <w:sz w:val="20"/>
          <w:szCs w:val="20"/>
        </w:rPr>
        <w:t>Согласно выписки</w:t>
      </w:r>
      <w:r w:rsidRPr="00234D63">
        <w:rPr>
          <w:sz w:val="20"/>
          <w:szCs w:val="20"/>
        </w:rPr>
        <w:t xml:space="preserve"> с ЕГРЮЛ </w:t>
      </w:r>
      <w:r w:rsidRPr="00E5354B" w:rsidR="00E5354B">
        <w:t>(данные изъяты)</w:t>
      </w:r>
      <w:r w:rsidRPr="00234D63">
        <w:rPr>
          <w:sz w:val="20"/>
          <w:szCs w:val="20"/>
        </w:rPr>
        <w:t xml:space="preserve">» зарегистрировано как юридическое лицо с основным видом </w:t>
      </w:r>
      <w:r w:rsidRPr="00234D63" w:rsidR="00162F44">
        <w:rPr>
          <w:sz w:val="20"/>
          <w:szCs w:val="20"/>
        </w:rPr>
        <w:t>Управление недвижимым имуществом за вознаграждение или на договорной основе</w:t>
      </w:r>
      <w:r w:rsidRPr="00234D63">
        <w:rPr>
          <w:sz w:val="20"/>
          <w:szCs w:val="20"/>
        </w:rPr>
        <w:t xml:space="preserve">. </w:t>
      </w:r>
      <w:r w:rsidRPr="00234D63" w:rsidR="00162F44">
        <w:rPr>
          <w:sz w:val="20"/>
          <w:szCs w:val="20"/>
        </w:rPr>
        <w:t>Генеральным д</w:t>
      </w:r>
      <w:r w:rsidRPr="00234D63">
        <w:rPr>
          <w:sz w:val="20"/>
          <w:szCs w:val="20"/>
        </w:rPr>
        <w:t>иректором, согласно выписке, является Литвинов А.О.</w:t>
      </w:r>
    </w:p>
    <w:p w:rsidR="0039097D" w:rsidRPr="00234D63" w:rsidP="0039097D">
      <w:pPr>
        <w:ind w:right="-2" w:firstLine="567"/>
        <w:jc w:val="both"/>
        <w:rPr>
          <w:sz w:val="20"/>
          <w:szCs w:val="20"/>
        </w:rPr>
      </w:pPr>
      <w:r w:rsidRPr="00234D63">
        <w:rPr>
          <w:sz w:val="20"/>
          <w:szCs w:val="20"/>
        </w:rPr>
        <w:t>В соответствии с ч. 10.1 ст. 161 Жилищного кодекса РФ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</w:t>
      </w:r>
      <w:r w:rsidRPr="00234D63">
        <w:rPr>
          <w:sz w:val="20"/>
          <w:szCs w:val="20"/>
        </w:rPr>
        <w:t xml:space="preserve"> ее размещения в системе.</w:t>
      </w:r>
    </w:p>
    <w:p w:rsidR="0039097D" w:rsidRPr="00234D63" w:rsidP="0039097D">
      <w:pPr>
        <w:ind w:right="-2" w:firstLine="567"/>
        <w:jc w:val="both"/>
        <w:rPr>
          <w:sz w:val="20"/>
          <w:szCs w:val="20"/>
        </w:rPr>
      </w:pPr>
      <w:r w:rsidRPr="00234D63">
        <w:rPr>
          <w:sz w:val="20"/>
          <w:szCs w:val="20"/>
        </w:rPr>
        <w:t xml:space="preserve">На основании ч. 4 ст. 165 Жилищного кодекса РФ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 </w:t>
      </w:r>
      <w:hyperlink r:id="rId6" w:anchor="dst100044" w:history="1">
        <w:r w:rsidRPr="00234D63">
          <w:rPr>
            <w:color w:val="000000"/>
            <w:sz w:val="20"/>
            <w:szCs w:val="20"/>
          </w:rPr>
          <w:t>законодательством</w:t>
        </w:r>
      </w:hyperlink>
      <w:r w:rsidRPr="00234D63">
        <w:rPr>
          <w:sz w:val="20"/>
          <w:szCs w:val="20"/>
        </w:rPr>
        <w:t xml:space="preserve"> о государственной информационной системе жилищно-коммунального хозяйства.</w:t>
      </w:r>
    </w:p>
    <w:p w:rsidR="0039097D" w:rsidRPr="00234D63" w:rsidP="0039097D">
      <w:pPr>
        <w:ind w:right="-2" w:firstLine="567"/>
        <w:jc w:val="both"/>
        <w:rPr>
          <w:sz w:val="20"/>
          <w:szCs w:val="20"/>
        </w:rPr>
      </w:pPr>
      <w:r w:rsidRPr="00234D63">
        <w:rPr>
          <w:sz w:val="20"/>
          <w:szCs w:val="20"/>
        </w:rPr>
        <w:t xml:space="preserve">Федеральным законом от </w:t>
      </w:r>
      <w:r w:rsidRPr="00234D63" w:rsidR="00162F44">
        <w:rPr>
          <w:sz w:val="20"/>
          <w:szCs w:val="20"/>
        </w:rPr>
        <w:t>01.07.2017</w:t>
      </w:r>
      <w:r w:rsidRPr="00234D63">
        <w:rPr>
          <w:sz w:val="20"/>
          <w:szCs w:val="20"/>
        </w:rPr>
        <w:t xml:space="preserve"> № 209-ФЗ «О государственной информационной системе жилищно-коммунального хозяйства» (далее по тексту - Закон № 209-ФЗ) закреплено создание государственной информационной системы жилищно-коммунального хозяйства единой федеральной централизованной информационной системы жилищно-коммунального хозяйства, функционирующей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</w:t>
      </w:r>
      <w:r w:rsidRPr="00234D63">
        <w:rPr>
          <w:sz w:val="20"/>
          <w:szCs w:val="20"/>
        </w:rPr>
        <w:t xml:space="preserve"> </w:t>
      </w:r>
      <w:r w:rsidRPr="00234D63">
        <w:rPr>
          <w:sz w:val="20"/>
          <w:szCs w:val="20"/>
        </w:rPr>
        <w:t>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39097D" w:rsidRPr="00234D63" w:rsidP="0039097D">
      <w:pPr>
        <w:ind w:right="-2" w:firstLine="567"/>
        <w:jc w:val="both"/>
        <w:rPr>
          <w:sz w:val="20"/>
          <w:szCs w:val="20"/>
        </w:rPr>
      </w:pPr>
      <w:r w:rsidRPr="00234D63">
        <w:rPr>
          <w:sz w:val="20"/>
          <w:szCs w:val="20"/>
        </w:rPr>
        <w:t>В соответствии с ч. 3 ст. 7 Закона № 209-ФЗ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устанавливают, в том числе, порядок, состав, способы, сроки и периодичность размещения</w:t>
      </w:r>
      <w:r w:rsidRPr="00234D63">
        <w:rPr>
          <w:sz w:val="20"/>
          <w:szCs w:val="20"/>
        </w:rPr>
        <w:t xml:space="preserve"> информации поставщиками информации, обязательное размещение которой предусмотрено настоящим Федеральным законом, в системе.</w:t>
      </w:r>
    </w:p>
    <w:p w:rsidR="00244E47" w:rsidRPr="00234D63" w:rsidP="0039097D">
      <w:pPr>
        <w:ind w:right="-2" w:firstLine="567"/>
        <w:jc w:val="both"/>
        <w:rPr>
          <w:sz w:val="20"/>
          <w:szCs w:val="20"/>
        </w:rPr>
      </w:pPr>
      <w:r w:rsidRPr="00234D63">
        <w:rPr>
          <w:sz w:val="20"/>
          <w:szCs w:val="20"/>
        </w:rPr>
        <w:t xml:space="preserve">Согласно пп.2 ч.1 ст.6 Закона №209-ФЗ в системе должна размещаться информация о лицах, осуществляющих </w:t>
      </w:r>
      <w:r w:rsidR="00E5354B">
        <w:rPr>
          <w:sz w:val="20"/>
          <w:szCs w:val="20"/>
        </w:rPr>
        <w:t>д</w:t>
      </w:r>
      <w:r w:rsidRPr="00234D63">
        <w:rPr>
          <w:sz w:val="20"/>
          <w:szCs w:val="20"/>
        </w:rPr>
        <w:t>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по предоставлению коммунальных услуг.</w:t>
      </w:r>
    </w:p>
    <w:p w:rsidR="002A6D00" w:rsidRPr="00234D63" w:rsidP="002A6D00">
      <w:pPr>
        <w:ind w:right="-2" w:firstLine="567"/>
        <w:jc w:val="both"/>
        <w:rPr>
          <w:sz w:val="20"/>
          <w:szCs w:val="20"/>
        </w:rPr>
      </w:pPr>
      <w:r w:rsidRPr="00234D63">
        <w:rPr>
          <w:sz w:val="20"/>
          <w:szCs w:val="20"/>
        </w:rPr>
        <w:t xml:space="preserve">Таким образом, в силу вышеуказанных правовых норм на управляющие организации возложена обязанность по размещению в ГИС ЖКХ (электронный адрес - </w:t>
      </w:r>
      <w:hyperlink r:id="rId7" w:history="1">
        <w:r w:rsidRPr="00234D63">
          <w:rPr>
            <w:color w:val="000000"/>
            <w:sz w:val="20"/>
            <w:szCs w:val="20"/>
          </w:rPr>
          <w:t>www.dom.gosuslugi.ru</w:t>
        </w:r>
      </w:hyperlink>
      <w:r w:rsidRPr="00234D63">
        <w:rPr>
          <w:sz w:val="20"/>
          <w:szCs w:val="20"/>
        </w:rPr>
        <w:t>) вышеуказанных сведений.</w:t>
      </w:r>
    </w:p>
    <w:p w:rsidR="00247982" w:rsidRPr="00234D63" w:rsidP="0039097D">
      <w:pPr>
        <w:ind w:right="-2" w:firstLine="567"/>
        <w:jc w:val="both"/>
        <w:rPr>
          <w:sz w:val="20"/>
          <w:szCs w:val="20"/>
        </w:rPr>
      </w:pPr>
      <w:r w:rsidRPr="00234D63">
        <w:rPr>
          <w:sz w:val="20"/>
          <w:szCs w:val="20"/>
        </w:rPr>
        <w:t>На основании проведенного мониторинга раскрытия информации управляющей организацией ООО «УК «Компромисс» в ГИС ЖКХ установлены следующие нарушения требований, установленных п.15.3 раздела 10 совместного Приказа Министерства строительства и ЖКХ РФ и Министерства связи и массовых коммуникаций РФ от 29.02.2016 №74/114/</w:t>
      </w:r>
      <w:r w:rsidRPr="00234D63">
        <w:rPr>
          <w:sz w:val="20"/>
          <w:szCs w:val="20"/>
        </w:rPr>
        <w:t>пр</w:t>
      </w:r>
      <w:r w:rsidRPr="00234D63">
        <w:rPr>
          <w:sz w:val="20"/>
          <w:szCs w:val="20"/>
        </w:rPr>
        <w:t>, а именно:</w:t>
      </w:r>
      <w:r w:rsidRPr="00234D63" w:rsidR="008068A4">
        <w:rPr>
          <w:sz w:val="20"/>
          <w:szCs w:val="20"/>
        </w:rPr>
        <w:t xml:space="preserve"> - не размещение в срок до </w:t>
      </w:r>
      <w:r w:rsidRPr="00E5354B" w:rsidR="00E5354B">
        <w:t>(данные изъяты)</w:t>
      </w:r>
      <w:r w:rsidR="00E5354B">
        <w:rPr>
          <w:sz w:val="28"/>
          <w:szCs w:val="28"/>
        </w:rPr>
        <w:t xml:space="preserve"> </w:t>
      </w:r>
      <w:r w:rsidRPr="00234D63" w:rsidR="008068A4">
        <w:rPr>
          <w:sz w:val="20"/>
          <w:szCs w:val="20"/>
        </w:rPr>
        <w:t>ежегодного отчёта по договору оказания услуг по сод</w:t>
      </w:r>
      <w:r w:rsidR="00E5354B">
        <w:rPr>
          <w:sz w:val="20"/>
          <w:szCs w:val="20"/>
        </w:rPr>
        <w:t>е</w:t>
      </w:r>
      <w:r w:rsidRPr="00234D63" w:rsidR="008068A4">
        <w:rPr>
          <w:sz w:val="20"/>
          <w:szCs w:val="20"/>
        </w:rPr>
        <w:t>ржанию и (или) выполнению работ общего имущества в многоквартирном доме №</w:t>
      </w:r>
      <w:r w:rsidRPr="00E5354B" w:rsidR="00E5354B">
        <w:t>(данные изъяты)</w:t>
      </w:r>
      <w:r w:rsidR="00E5354B">
        <w:rPr>
          <w:sz w:val="28"/>
          <w:szCs w:val="28"/>
        </w:rPr>
        <w:t xml:space="preserve"> </w:t>
      </w:r>
      <w:r w:rsidRPr="00234D63" w:rsidR="008068A4">
        <w:rPr>
          <w:sz w:val="20"/>
          <w:szCs w:val="20"/>
        </w:rPr>
        <w:t xml:space="preserve"> по </w:t>
      </w:r>
      <w:r w:rsidRPr="00E5354B" w:rsidR="00E5354B">
        <w:t>(данные изъяты)</w:t>
      </w:r>
      <w:r w:rsidR="00E5354B">
        <w:rPr>
          <w:sz w:val="28"/>
          <w:szCs w:val="28"/>
        </w:rPr>
        <w:t xml:space="preserve"> </w:t>
      </w:r>
      <w:r w:rsidRPr="00234D63" w:rsidR="008068A4">
        <w:rPr>
          <w:sz w:val="20"/>
          <w:szCs w:val="20"/>
        </w:rPr>
        <w:t xml:space="preserve">за </w:t>
      </w:r>
      <w:r w:rsidRPr="00E5354B" w:rsidR="00E5354B">
        <w:t>(данные изъяты)</w:t>
      </w:r>
      <w:r w:rsidR="00E5354B">
        <w:rPr>
          <w:sz w:val="28"/>
          <w:szCs w:val="28"/>
        </w:rPr>
        <w:t xml:space="preserve"> </w:t>
      </w:r>
      <w:r w:rsidRPr="00234D63" w:rsidR="008068A4">
        <w:rPr>
          <w:sz w:val="20"/>
          <w:szCs w:val="20"/>
        </w:rPr>
        <w:t xml:space="preserve">год. Данный отчёт размещён </w:t>
      </w:r>
      <w:r w:rsidRPr="00E5354B" w:rsidR="00E5354B">
        <w:t>(данные изъяты)</w:t>
      </w:r>
      <w:r w:rsidR="00E5354B">
        <w:rPr>
          <w:sz w:val="28"/>
          <w:szCs w:val="28"/>
        </w:rPr>
        <w:t xml:space="preserve"> </w:t>
      </w:r>
      <w:r w:rsidRPr="00234D63" w:rsidR="008068A4">
        <w:rPr>
          <w:sz w:val="20"/>
          <w:szCs w:val="20"/>
        </w:rPr>
        <w:t xml:space="preserve"> в системе ГИС ЖКХ только 17.08.2022.</w:t>
      </w:r>
    </w:p>
    <w:p w:rsidR="0039097D" w:rsidRPr="00234D63" w:rsidP="0039097D">
      <w:pPr>
        <w:ind w:right="-2" w:firstLine="567"/>
        <w:jc w:val="both"/>
        <w:rPr>
          <w:sz w:val="20"/>
          <w:szCs w:val="20"/>
        </w:rPr>
      </w:pPr>
      <w:r w:rsidRPr="00234D63">
        <w:rPr>
          <w:sz w:val="20"/>
          <w:szCs w:val="20"/>
        </w:rPr>
        <w:t>Указанные действия образуют собой состав административного правонарушения, ответственность за которое предусмотрена ч. 2 ст. 13.19.2 КоАП РФ - 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</w:t>
      </w:r>
      <w:r w:rsidRPr="00234D63">
        <w:rPr>
          <w:sz w:val="20"/>
          <w:szCs w:val="20"/>
        </w:rPr>
        <w:t>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6142DE" w:rsidRPr="00234D63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234D63">
        <w:rPr>
          <w:rFonts w:eastAsiaTheme="minorHAnsi"/>
          <w:sz w:val="20"/>
          <w:szCs w:val="20"/>
          <w:lang w:eastAsia="en-US"/>
        </w:rPr>
        <w:t xml:space="preserve">Фактические обстоятельства совершенного правонарушения подтверждаются собранными по делу доказательствами: </w:t>
      </w:r>
      <w:r w:rsidRPr="00234D63" w:rsidR="004D3A2A">
        <w:rPr>
          <w:rFonts w:eastAsiaTheme="minorHAnsi"/>
          <w:sz w:val="20"/>
          <w:szCs w:val="20"/>
          <w:lang w:eastAsia="en-US"/>
        </w:rPr>
        <w:t>актом обнаружения №</w:t>
      </w:r>
      <w:r w:rsidRPr="00E5354B" w:rsidR="00E5354B">
        <w:t>(данные изъяты)</w:t>
      </w:r>
      <w:r w:rsidRPr="00234D63" w:rsidR="004D3A2A">
        <w:rPr>
          <w:rFonts w:eastAsiaTheme="minorHAnsi"/>
          <w:sz w:val="20"/>
          <w:szCs w:val="20"/>
          <w:lang w:eastAsia="en-US"/>
        </w:rPr>
        <w:t>, копией чека и отслеживания почтового отправления; копией мотивированного представления; копией выписки из ЕГРЮЛ; копией решения о проведении внеплановой документарной проверки №</w:t>
      </w:r>
      <w:r w:rsidRPr="00E5354B" w:rsidR="00E5354B">
        <w:t>(данные изъяты)</w:t>
      </w:r>
      <w:r w:rsidRPr="00234D63" w:rsidR="004D3A2A">
        <w:rPr>
          <w:rFonts w:eastAsiaTheme="minorHAnsi"/>
          <w:sz w:val="20"/>
          <w:szCs w:val="20"/>
          <w:lang w:eastAsia="en-US"/>
        </w:rPr>
        <w:t>.</w:t>
      </w:r>
    </w:p>
    <w:p w:rsidR="003432FF" w:rsidRPr="00234D63" w:rsidP="007D3852">
      <w:pPr>
        <w:ind w:firstLine="709"/>
        <w:jc w:val="both"/>
        <w:rPr>
          <w:sz w:val="20"/>
          <w:szCs w:val="20"/>
          <w:shd w:val="clear" w:color="auto" w:fill="FFFFFF"/>
        </w:rPr>
      </w:pPr>
      <w:r w:rsidRPr="00234D63">
        <w:rPr>
          <w:sz w:val="20"/>
          <w:szCs w:val="20"/>
          <w:shd w:val="clear" w:color="auto" w:fill="FFFFFF"/>
        </w:rPr>
        <w:t xml:space="preserve">Представленные доказательства согласуются между собой, являются относимыми, допустимыми и достаточными для установления вины </w:t>
      </w:r>
      <w:r w:rsidRPr="00234D63" w:rsidR="004D3A2A">
        <w:rPr>
          <w:rFonts w:eastAsiaTheme="minorHAnsi"/>
          <w:sz w:val="20"/>
          <w:szCs w:val="20"/>
          <w:lang w:eastAsia="en-US"/>
        </w:rPr>
        <w:t>Литвинова А.О.</w:t>
      </w:r>
      <w:r w:rsidRPr="00234D63" w:rsidR="007D6A7A">
        <w:rPr>
          <w:rFonts w:eastAsiaTheme="minorHAnsi"/>
          <w:sz w:val="20"/>
          <w:szCs w:val="20"/>
          <w:lang w:eastAsia="en-US"/>
        </w:rPr>
        <w:t xml:space="preserve"> </w:t>
      </w:r>
      <w:r w:rsidRPr="00234D63" w:rsidR="00B4306E">
        <w:rPr>
          <w:sz w:val="20"/>
          <w:szCs w:val="20"/>
        </w:rPr>
        <w:t xml:space="preserve"> </w:t>
      </w:r>
      <w:r w:rsidRPr="00234D63">
        <w:rPr>
          <w:sz w:val="20"/>
          <w:szCs w:val="20"/>
          <w:shd w:val="clear" w:color="auto" w:fill="FFFFFF"/>
        </w:rPr>
        <w:t>в инкриминируемом правонарушении.</w:t>
      </w:r>
    </w:p>
    <w:p w:rsidR="00E90426" w:rsidRPr="00234D63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234D63">
        <w:rPr>
          <w:sz w:val="20"/>
          <w:szCs w:val="20"/>
        </w:rPr>
        <w:t xml:space="preserve">Мировой судья квалифицирует действия </w:t>
      </w:r>
      <w:r w:rsidRPr="00234D63" w:rsidR="004D3A2A">
        <w:rPr>
          <w:rFonts w:eastAsiaTheme="minorHAnsi"/>
          <w:sz w:val="20"/>
          <w:szCs w:val="20"/>
          <w:lang w:eastAsia="en-US"/>
        </w:rPr>
        <w:t>Литвинова А.О.</w:t>
      </w:r>
      <w:r w:rsidRPr="00234D63" w:rsidR="007D6A7A">
        <w:rPr>
          <w:rFonts w:eastAsiaTheme="minorHAnsi"/>
          <w:sz w:val="20"/>
          <w:szCs w:val="20"/>
          <w:lang w:eastAsia="en-US"/>
        </w:rPr>
        <w:t xml:space="preserve"> </w:t>
      </w:r>
      <w:r w:rsidRPr="00234D63">
        <w:rPr>
          <w:sz w:val="20"/>
          <w:szCs w:val="20"/>
        </w:rPr>
        <w:t>по ч.2 ст.13.19.2 КоАП РФ, как не</w:t>
      </w:r>
      <w:r w:rsidRPr="00234D63" w:rsidR="00B4306E">
        <w:rPr>
          <w:sz w:val="20"/>
          <w:szCs w:val="20"/>
        </w:rPr>
        <w:t xml:space="preserve"> </w:t>
      </w:r>
      <w:r w:rsidRPr="00234D63">
        <w:rPr>
          <w:sz w:val="20"/>
          <w:szCs w:val="20"/>
        </w:rPr>
        <w:t>размещение информации в соответствии с законодательством РФ в государственной информационной системе ЖКХ, необходимых для предоставления коммунальных услуг, осуществляющими деятельность по управлению многоквартирными домами, которые обязаны в соответствии с нормативными правовыми актами РФ размещать информацию в государственной информационной системе жилищно-коммунального хозяйства.</w:t>
      </w:r>
    </w:p>
    <w:p w:rsidR="00A61E0D" w:rsidRPr="00234D63" w:rsidP="007D3852">
      <w:pPr>
        <w:ind w:firstLine="709"/>
        <w:jc w:val="both"/>
        <w:rPr>
          <w:sz w:val="20"/>
          <w:szCs w:val="20"/>
        </w:rPr>
      </w:pPr>
      <w:r w:rsidRPr="00234D63">
        <w:rPr>
          <w:sz w:val="20"/>
          <w:szCs w:val="20"/>
        </w:rPr>
        <w:t xml:space="preserve">При назначении наказания в соответствии со ст. 4.1-4.3 </w:t>
      </w:r>
      <w:r w:rsidRPr="00234D63" w:rsidR="0018699F">
        <w:rPr>
          <w:sz w:val="20"/>
          <w:szCs w:val="20"/>
        </w:rPr>
        <w:t>КоАП РФ</w:t>
      </w:r>
      <w:r w:rsidRPr="00234D63">
        <w:rPr>
          <w:sz w:val="20"/>
          <w:szCs w:val="20"/>
        </w:rPr>
        <w:t>, суд учитывает тяжесть содеянного, данные о личности правонарушителя.</w:t>
      </w:r>
    </w:p>
    <w:p w:rsidR="00407519" w:rsidRPr="00234D63" w:rsidP="007D3852">
      <w:pPr>
        <w:ind w:firstLine="709"/>
        <w:jc w:val="both"/>
        <w:rPr>
          <w:sz w:val="20"/>
          <w:szCs w:val="20"/>
        </w:rPr>
      </w:pPr>
      <w:r w:rsidRPr="00234D63">
        <w:rPr>
          <w:sz w:val="20"/>
          <w:szCs w:val="20"/>
        </w:rPr>
        <w:t>Обстоятельств</w:t>
      </w:r>
      <w:r w:rsidRPr="00234D63" w:rsidR="00FA4A76">
        <w:rPr>
          <w:sz w:val="20"/>
          <w:szCs w:val="20"/>
        </w:rPr>
        <w:t>,</w:t>
      </w:r>
      <w:r w:rsidRPr="00234D63">
        <w:rPr>
          <w:sz w:val="20"/>
          <w:szCs w:val="20"/>
        </w:rPr>
        <w:t xml:space="preserve"> смягчающих или отягчающих административную ответственность</w:t>
      </w:r>
      <w:r w:rsidRPr="00234D63">
        <w:rPr>
          <w:sz w:val="20"/>
          <w:szCs w:val="20"/>
        </w:rPr>
        <w:t xml:space="preserve"> </w:t>
      </w:r>
      <w:r w:rsidRPr="00234D63" w:rsidR="0018699F">
        <w:rPr>
          <w:rFonts w:eastAsiaTheme="minorHAnsi"/>
          <w:sz w:val="20"/>
          <w:szCs w:val="20"/>
          <w:lang w:eastAsia="en-US"/>
        </w:rPr>
        <w:t>Литвинова А.О.</w:t>
      </w:r>
      <w:r w:rsidRPr="00234D63" w:rsidR="007D6A7A">
        <w:rPr>
          <w:rFonts w:eastAsiaTheme="minorHAnsi"/>
          <w:sz w:val="20"/>
          <w:szCs w:val="20"/>
          <w:lang w:eastAsia="en-US"/>
        </w:rPr>
        <w:t xml:space="preserve"> </w:t>
      </w:r>
      <w:r w:rsidRPr="00234D63" w:rsidR="00FA4A76">
        <w:rPr>
          <w:sz w:val="20"/>
          <w:szCs w:val="20"/>
        </w:rPr>
        <w:t xml:space="preserve"> </w:t>
      </w:r>
      <w:r w:rsidRPr="00234D63">
        <w:rPr>
          <w:sz w:val="20"/>
          <w:szCs w:val="20"/>
        </w:rPr>
        <w:t>судом не установлено.</w:t>
      </w:r>
    </w:p>
    <w:p w:rsidR="00A61E0D" w:rsidRPr="00234D63" w:rsidP="007D3852">
      <w:pPr>
        <w:ind w:firstLine="709"/>
        <w:jc w:val="both"/>
        <w:rPr>
          <w:sz w:val="20"/>
          <w:szCs w:val="20"/>
        </w:rPr>
      </w:pPr>
      <w:r w:rsidRPr="00234D63">
        <w:rPr>
          <w:sz w:val="20"/>
          <w:szCs w:val="20"/>
        </w:rPr>
        <w:t xml:space="preserve">С учётом тяжести совершенного правонарушения, личности </w:t>
      </w:r>
      <w:r w:rsidRPr="00234D63">
        <w:rPr>
          <w:rFonts w:eastAsiaTheme="minorHAnsi"/>
          <w:sz w:val="20"/>
          <w:szCs w:val="20"/>
          <w:lang w:eastAsia="en-US"/>
        </w:rPr>
        <w:t>Литвинова А.О., который ранее не привлекался к административной ответственности,</w:t>
      </w:r>
      <w:r w:rsidRPr="00234D63" w:rsidR="003432FF">
        <w:rPr>
          <w:sz w:val="20"/>
          <w:szCs w:val="20"/>
        </w:rPr>
        <w:t xml:space="preserve"> суд считает необходимым назначить </w:t>
      </w:r>
      <w:r w:rsidRPr="00234D63">
        <w:rPr>
          <w:rFonts w:eastAsiaTheme="minorHAnsi"/>
          <w:sz w:val="20"/>
          <w:szCs w:val="20"/>
          <w:lang w:eastAsia="en-US"/>
        </w:rPr>
        <w:t>Литвинову А.О.</w:t>
      </w:r>
      <w:r w:rsidRPr="00234D63" w:rsidR="007D6A7A">
        <w:rPr>
          <w:rFonts w:eastAsiaTheme="minorHAnsi"/>
          <w:sz w:val="20"/>
          <w:szCs w:val="20"/>
          <w:lang w:eastAsia="en-US"/>
        </w:rPr>
        <w:t xml:space="preserve"> </w:t>
      </w:r>
      <w:r w:rsidRPr="00234D63" w:rsidR="003432FF">
        <w:rPr>
          <w:sz w:val="20"/>
          <w:szCs w:val="20"/>
        </w:rPr>
        <w:t xml:space="preserve">наказание в виде </w:t>
      </w:r>
      <w:r w:rsidRPr="00234D63" w:rsidR="00E90426">
        <w:rPr>
          <w:sz w:val="20"/>
          <w:szCs w:val="20"/>
        </w:rPr>
        <w:t>предупреждения</w:t>
      </w:r>
      <w:r w:rsidRPr="00234D63">
        <w:rPr>
          <w:sz w:val="20"/>
          <w:szCs w:val="20"/>
        </w:rPr>
        <w:t xml:space="preserve">. </w:t>
      </w:r>
    </w:p>
    <w:p w:rsidR="006F3865" w:rsidRPr="00234D63" w:rsidP="002E6AA5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234D63">
        <w:rPr>
          <w:sz w:val="20"/>
          <w:szCs w:val="20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  <w:r w:rsidRPr="00234D63" w:rsidR="002E6AA5">
        <w:rPr>
          <w:sz w:val="20"/>
          <w:szCs w:val="20"/>
        </w:rPr>
        <w:t xml:space="preserve">,                          </w:t>
      </w:r>
    </w:p>
    <w:p w:rsidR="00C65A82" w:rsidRPr="00234D63" w:rsidP="00F35C77">
      <w:pPr>
        <w:autoSpaceDE w:val="0"/>
        <w:autoSpaceDN w:val="0"/>
        <w:adjustRightInd w:val="0"/>
        <w:ind w:left="2831" w:firstLine="709"/>
        <w:jc w:val="both"/>
        <w:outlineLvl w:val="2"/>
        <w:rPr>
          <w:b/>
          <w:sz w:val="20"/>
          <w:szCs w:val="20"/>
        </w:rPr>
      </w:pPr>
      <w:r w:rsidRPr="00234D63">
        <w:rPr>
          <w:sz w:val="20"/>
          <w:szCs w:val="20"/>
        </w:rPr>
        <w:t xml:space="preserve">      </w:t>
      </w:r>
      <w:r w:rsidRPr="00234D63">
        <w:rPr>
          <w:b/>
          <w:sz w:val="20"/>
          <w:szCs w:val="20"/>
        </w:rPr>
        <w:t xml:space="preserve">ПОСТАНОВИЛ:   </w:t>
      </w:r>
    </w:p>
    <w:p w:rsidR="00A61E0D" w:rsidRPr="00234D63" w:rsidP="00A61E0D">
      <w:pPr>
        <w:ind w:firstLine="709"/>
        <w:jc w:val="both"/>
        <w:rPr>
          <w:sz w:val="20"/>
          <w:szCs w:val="20"/>
        </w:rPr>
      </w:pPr>
      <w:r w:rsidRPr="00234D63">
        <w:rPr>
          <w:sz w:val="20"/>
          <w:szCs w:val="20"/>
        </w:rPr>
        <w:t>Признать виновным должностное лицо –</w:t>
      </w:r>
      <w:r w:rsidRPr="00234D63" w:rsidR="00407519">
        <w:rPr>
          <w:sz w:val="20"/>
          <w:szCs w:val="20"/>
        </w:rPr>
        <w:t xml:space="preserve"> </w:t>
      </w:r>
      <w:r w:rsidRPr="00E5354B" w:rsidR="00E5354B">
        <w:t>(данные изъяты)</w:t>
      </w:r>
      <w:r w:rsidR="00E5354B">
        <w:rPr>
          <w:sz w:val="28"/>
          <w:szCs w:val="28"/>
        </w:rPr>
        <w:t xml:space="preserve"> </w:t>
      </w:r>
      <w:r w:rsidRPr="00234D63" w:rsidR="00447F60">
        <w:rPr>
          <w:rFonts w:eastAsiaTheme="minorHAnsi"/>
          <w:sz w:val="20"/>
          <w:szCs w:val="20"/>
          <w:lang w:eastAsia="en-US"/>
        </w:rPr>
        <w:t>Литвинова А</w:t>
      </w:r>
      <w:r w:rsidR="00E5354B">
        <w:rPr>
          <w:rFonts w:eastAsiaTheme="minorHAnsi"/>
          <w:sz w:val="20"/>
          <w:szCs w:val="20"/>
          <w:lang w:eastAsia="en-US"/>
        </w:rPr>
        <w:t>.О.</w:t>
      </w:r>
      <w:r w:rsidRPr="00234D63" w:rsidR="00407519">
        <w:rPr>
          <w:sz w:val="20"/>
          <w:szCs w:val="20"/>
        </w:rPr>
        <w:t xml:space="preserve"> </w:t>
      </w:r>
      <w:r w:rsidRPr="00234D63">
        <w:rPr>
          <w:sz w:val="20"/>
          <w:szCs w:val="20"/>
        </w:rPr>
        <w:t xml:space="preserve">в совершении </w:t>
      </w:r>
      <w:r w:rsidRPr="00234D63" w:rsidR="007D3852">
        <w:rPr>
          <w:sz w:val="20"/>
          <w:szCs w:val="20"/>
        </w:rPr>
        <w:t xml:space="preserve">административного </w:t>
      </w:r>
      <w:r w:rsidRPr="00234D63">
        <w:rPr>
          <w:sz w:val="20"/>
          <w:szCs w:val="20"/>
        </w:rPr>
        <w:t xml:space="preserve">правонарушения, предусмотренного </w:t>
      </w:r>
      <w:r w:rsidRPr="00234D63" w:rsidR="007D3852">
        <w:rPr>
          <w:sz w:val="20"/>
          <w:szCs w:val="20"/>
        </w:rPr>
        <w:t xml:space="preserve">ч.2 </w:t>
      </w:r>
      <w:r w:rsidRPr="00234D63">
        <w:rPr>
          <w:sz w:val="20"/>
          <w:szCs w:val="20"/>
        </w:rPr>
        <w:t xml:space="preserve">ст. </w:t>
      </w:r>
      <w:r w:rsidRPr="00234D63" w:rsidR="007D3852">
        <w:rPr>
          <w:sz w:val="20"/>
          <w:szCs w:val="20"/>
        </w:rPr>
        <w:t>13.19.2</w:t>
      </w:r>
      <w:r w:rsidRPr="00234D63" w:rsidR="00407519">
        <w:rPr>
          <w:sz w:val="20"/>
          <w:szCs w:val="20"/>
        </w:rPr>
        <w:t xml:space="preserve"> </w:t>
      </w:r>
      <w:r w:rsidRPr="00234D63" w:rsidR="007D3852">
        <w:rPr>
          <w:sz w:val="20"/>
          <w:szCs w:val="20"/>
        </w:rPr>
        <w:t>Кодекса Российской Федерации об административных правонарушениях</w:t>
      </w:r>
      <w:r w:rsidRPr="00234D63">
        <w:rPr>
          <w:sz w:val="20"/>
          <w:szCs w:val="20"/>
        </w:rPr>
        <w:t xml:space="preserve"> и подвергнуть е</w:t>
      </w:r>
      <w:r w:rsidRPr="00234D63" w:rsidR="00407519">
        <w:rPr>
          <w:sz w:val="20"/>
          <w:szCs w:val="20"/>
        </w:rPr>
        <w:t>го</w:t>
      </w:r>
      <w:r w:rsidRPr="00234D63">
        <w:rPr>
          <w:sz w:val="20"/>
          <w:szCs w:val="20"/>
        </w:rPr>
        <w:t xml:space="preserve"> административному наказанию в виде </w:t>
      </w:r>
      <w:r w:rsidRPr="00234D63" w:rsidR="007D3852">
        <w:rPr>
          <w:sz w:val="20"/>
          <w:szCs w:val="20"/>
        </w:rPr>
        <w:t>предупреждения</w:t>
      </w:r>
      <w:r w:rsidRPr="00234D63">
        <w:rPr>
          <w:sz w:val="20"/>
          <w:szCs w:val="20"/>
        </w:rPr>
        <w:t xml:space="preserve">. </w:t>
      </w:r>
    </w:p>
    <w:p w:rsidR="00C65A82" w:rsidRPr="00234D63" w:rsidP="00A61E0D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0"/>
          <w:szCs w:val="20"/>
        </w:rPr>
      </w:pPr>
      <w:r w:rsidRPr="00234D63">
        <w:rPr>
          <w:sz w:val="20"/>
          <w:szCs w:val="20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Pr="00234D63" w:rsidR="00447F60">
        <w:rPr>
          <w:sz w:val="20"/>
          <w:szCs w:val="20"/>
        </w:rPr>
        <w:t>2</w:t>
      </w:r>
      <w:r w:rsidRPr="00234D63" w:rsidR="00407519">
        <w:rPr>
          <w:sz w:val="20"/>
          <w:szCs w:val="20"/>
        </w:rPr>
        <w:t xml:space="preserve"> </w:t>
      </w:r>
      <w:r w:rsidRPr="00234D63" w:rsidR="00A61E0D">
        <w:rPr>
          <w:sz w:val="20"/>
          <w:szCs w:val="20"/>
        </w:rPr>
        <w:t>Ленинского судебного района (Ленинский муниципальный район) Республики Крым</w:t>
      </w:r>
      <w:r w:rsidRPr="00234D63">
        <w:rPr>
          <w:sz w:val="20"/>
          <w:szCs w:val="20"/>
        </w:rPr>
        <w:t xml:space="preserve"> в течение десяти суток со дня вручения или получения копии постановления.</w:t>
      </w:r>
    </w:p>
    <w:p w:rsidR="00C65A82" w:rsidRPr="00234D63" w:rsidP="00A61E0D">
      <w:pPr>
        <w:tabs>
          <w:tab w:val="left" w:pos="2835"/>
          <w:tab w:val="left" w:pos="3828"/>
          <w:tab w:val="left" w:pos="4820"/>
          <w:tab w:val="left" w:pos="6237"/>
        </w:tabs>
        <w:ind w:firstLine="709"/>
        <w:rPr>
          <w:sz w:val="20"/>
          <w:szCs w:val="20"/>
        </w:rPr>
      </w:pPr>
    </w:p>
    <w:p w:rsidR="007B39A5" w:rsidRPr="00234D63" w:rsidP="007B39A5">
      <w:pPr>
        <w:tabs>
          <w:tab w:val="left" w:pos="2835"/>
          <w:tab w:val="left" w:pos="3828"/>
          <w:tab w:val="left" w:pos="4820"/>
          <w:tab w:val="left" w:pos="6237"/>
        </w:tabs>
        <w:ind w:firstLine="709"/>
        <w:rPr>
          <w:sz w:val="20"/>
          <w:szCs w:val="20"/>
        </w:rPr>
      </w:pPr>
    </w:p>
    <w:p w:rsidR="00C23768" w:rsidRPr="00234D63" w:rsidP="007B39A5">
      <w:pPr>
        <w:tabs>
          <w:tab w:val="left" w:pos="2835"/>
          <w:tab w:val="left" w:pos="3828"/>
          <w:tab w:val="left" w:pos="4820"/>
          <w:tab w:val="left" w:pos="6237"/>
        </w:tabs>
        <w:ind w:firstLine="709"/>
        <w:rPr>
          <w:sz w:val="20"/>
          <w:szCs w:val="20"/>
        </w:rPr>
      </w:pPr>
      <w:r w:rsidRPr="00234D63">
        <w:rPr>
          <w:sz w:val="20"/>
          <w:szCs w:val="20"/>
        </w:rPr>
        <w:t>И.о</w:t>
      </w:r>
      <w:r w:rsidRPr="00234D63">
        <w:rPr>
          <w:sz w:val="20"/>
          <w:szCs w:val="20"/>
        </w:rPr>
        <w:t>. м</w:t>
      </w:r>
      <w:r w:rsidRPr="00234D63" w:rsidR="00C65A82">
        <w:rPr>
          <w:sz w:val="20"/>
          <w:szCs w:val="20"/>
        </w:rPr>
        <w:t>ирово</w:t>
      </w:r>
      <w:r w:rsidRPr="00234D63">
        <w:rPr>
          <w:sz w:val="20"/>
          <w:szCs w:val="20"/>
        </w:rPr>
        <w:t>го</w:t>
      </w:r>
      <w:r w:rsidRPr="00234D63" w:rsidR="00C65A82">
        <w:rPr>
          <w:sz w:val="20"/>
          <w:szCs w:val="20"/>
        </w:rPr>
        <w:t xml:space="preserve"> </w:t>
      </w:r>
      <w:r w:rsidR="00E5354B">
        <w:rPr>
          <w:sz w:val="20"/>
          <w:szCs w:val="20"/>
        </w:rPr>
        <w:t xml:space="preserve"> судьи                                       </w:t>
      </w:r>
      <w:r w:rsidR="00234D63">
        <w:rPr>
          <w:sz w:val="20"/>
          <w:szCs w:val="20"/>
        </w:rPr>
        <w:t xml:space="preserve">                                   </w:t>
      </w:r>
      <w:r w:rsidRPr="00234D63" w:rsidR="007B39A5">
        <w:rPr>
          <w:sz w:val="20"/>
          <w:szCs w:val="20"/>
        </w:rPr>
        <w:t xml:space="preserve"> </w:t>
      </w:r>
      <w:r w:rsidRPr="00234D63" w:rsidR="00F35C77">
        <w:rPr>
          <w:sz w:val="20"/>
          <w:szCs w:val="20"/>
        </w:rPr>
        <w:t xml:space="preserve">           </w:t>
      </w:r>
      <w:r w:rsidRPr="00234D63" w:rsidR="007B39A5">
        <w:rPr>
          <w:sz w:val="20"/>
          <w:szCs w:val="20"/>
        </w:rPr>
        <w:t xml:space="preserve">  </w:t>
      </w:r>
      <w:r w:rsidRPr="00234D63" w:rsidR="002E6AA5">
        <w:rPr>
          <w:sz w:val="20"/>
          <w:szCs w:val="20"/>
        </w:rPr>
        <w:t xml:space="preserve">  </w:t>
      </w:r>
      <w:r w:rsidRPr="00234D63" w:rsidR="00C65A82">
        <w:rPr>
          <w:sz w:val="20"/>
          <w:szCs w:val="20"/>
        </w:rPr>
        <w:t xml:space="preserve">А.А. </w:t>
      </w:r>
      <w:r w:rsidRPr="00234D63" w:rsidR="00C65A82">
        <w:rPr>
          <w:sz w:val="20"/>
          <w:szCs w:val="20"/>
        </w:rPr>
        <w:t>Кулунчаков</w:t>
      </w:r>
    </w:p>
    <w:sectPr w:rsidSect="00234D63">
      <w:pgSz w:w="11906" w:h="16838"/>
      <w:pgMar w:top="28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82"/>
    <w:rsid w:val="00024E1C"/>
    <w:rsid w:val="00094455"/>
    <w:rsid w:val="00120F5C"/>
    <w:rsid w:val="00150116"/>
    <w:rsid w:val="00162F44"/>
    <w:rsid w:val="0018699F"/>
    <w:rsid w:val="001D021D"/>
    <w:rsid w:val="001E2986"/>
    <w:rsid w:val="001E5B9F"/>
    <w:rsid w:val="001E7F3B"/>
    <w:rsid w:val="00234D63"/>
    <w:rsid w:val="00240CC5"/>
    <w:rsid w:val="00244E47"/>
    <w:rsid w:val="00246056"/>
    <w:rsid w:val="00247982"/>
    <w:rsid w:val="0025472E"/>
    <w:rsid w:val="00261646"/>
    <w:rsid w:val="00262FD0"/>
    <w:rsid w:val="00273D78"/>
    <w:rsid w:val="00291C1F"/>
    <w:rsid w:val="002A6D00"/>
    <w:rsid w:val="002E6AA5"/>
    <w:rsid w:val="003432FF"/>
    <w:rsid w:val="0039097D"/>
    <w:rsid w:val="003F1342"/>
    <w:rsid w:val="003F3C4C"/>
    <w:rsid w:val="003F4E04"/>
    <w:rsid w:val="00407519"/>
    <w:rsid w:val="00447F60"/>
    <w:rsid w:val="004A0A51"/>
    <w:rsid w:val="004D3A2A"/>
    <w:rsid w:val="00536414"/>
    <w:rsid w:val="00544778"/>
    <w:rsid w:val="005F4811"/>
    <w:rsid w:val="006142DE"/>
    <w:rsid w:val="00632B7B"/>
    <w:rsid w:val="006364FE"/>
    <w:rsid w:val="006C6E47"/>
    <w:rsid w:val="006E2496"/>
    <w:rsid w:val="006F3865"/>
    <w:rsid w:val="0071518D"/>
    <w:rsid w:val="007204E5"/>
    <w:rsid w:val="007B39A5"/>
    <w:rsid w:val="007B6C9B"/>
    <w:rsid w:val="007D3852"/>
    <w:rsid w:val="007D6A7A"/>
    <w:rsid w:val="00803382"/>
    <w:rsid w:val="008068A4"/>
    <w:rsid w:val="00843FC8"/>
    <w:rsid w:val="008F5B63"/>
    <w:rsid w:val="00911DD1"/>
    <w:rsid w:val="00911FE0"/>
    <w:rsid w:val="009927C6"/>
    <w:rsid w:val="009A5B01"/>
    <w:rsid w:val="009F16B4"/>
    <w:rsid w:val="00A23D10"/>
    <w:rsid w:val="00A31342"/>
    <w:rsid w:val="00A61E0D"/>
    <w:rsid w:val="00A9549B"/>
    <w:rsid w:val="00B1563A"/>
    <w:rsid w:val="00B1614F"/>
    <w:rsid w:val="00B4306E"/>
    <w:rsid w:val="00B571C6"/>
    <w:rsid w:val="00BF516C"/>
    <w:rsid w:val="00C23768"/>
    <w:rsid w:val="00C65A82"/>
    <w:rsid w:val="00C9256A"/>
    <w:rsid w:val="00D450CF"/>
    <w:rsid w:val="00D70093"/>
    <w:rsid w:val="00D9729A"/>
    <w:rsid w:val="00DF5102"/>
    <w:rsid w:val="00E5354B"/>
    <w:rsid w:val="00E73F30"/>
    <w:rsid w:val="00E90426"/>
    <w:rsid w:val="00E9236A"/>
    <w:rsid w:val="00F35C77"/>
    <w:rsid w:val="00F828A5"/>
    <w:rsid w:val="00FA4A76"/>
    <w:rsid w:val="00FC48CD"/>
    <w:rsid w:val="00FC5AA3"/>
    <w:rsid w:val="00FE40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DefaultParagraphFont"/>
    <w:rsid w:val="0034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3432F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D6A7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6A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www.consultant.ru/document/cons_doc_LAW_405769/29d7f21a63dcb79e6036a962f6b5de6650791ce9/" TargetMode="External" /><Relationship Id="rId7" Type="http://schemas.openxmlformats.org/officeDocument/2006/relationships/hyperlink" Target="http://www.dom.gosuslugi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B1CEF-60F1-4A32-926C-15BA0A6E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