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519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91MS0062-01-2024-</w:t>
      </w:r>
      <w:r w:rsid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002664-37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5192420137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A01E31" w:rsidRPr="0025693B" w:rsidP="001B195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Серова Андрея Николаевича, </w:t>
      </w:r>
      <w:r w:rsidRPr="005F0B67" w:rsidR="005F0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5693B" w:rsidR="002569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0344AD" w:rsidP="00A0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0344AD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0344AD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B67" w:rsidR="005F0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Серова А.Н.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="000F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5F0B67" w:rsidR="005F0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штрафа</w:t>
      </w:r>
      <w:r w:rsidRPr="000344AD" w:rsidR="006D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B67" w:rsidR="005F0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вступило в законную силу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B67" w:rsidR="005F0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1D1B1E" w:rsidRPr="000344AD" w:rsidP="001D1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</w:t>
      </w:r>
    </w:p>
    <w:p w:rsidR="00D40396" w:rsidRPr="000344AD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5018" w:rsidP="0022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вина подтверждается доказательствами, имеющимися в материалах де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а именно: протоколом </w:t>
      </w:r>
      <w:r w:rsidRPr="005F0B67" w:rsidR="005F0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B67" w:rsidR="005F0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44AD"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5F0B67" w:rsidR="005F0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справкой Форма №1;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правонарушении; рапортом от </w:t>
      </w:r>
      <w:r w:rsidRPr="005F0B67" w:rsidR="005F0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0344AD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0344AD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раскаяние.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B3C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0344AD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0344AD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B9A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0344AD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344A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18">
        <w:rPr>
          <w:rFonts w:ascii="Times New Roman" w:hAnsi="Times New Roman" w:cs="Times New Roman"/>
          <w:sz w:val="24"/>
          <w:szCs w:val="24"/>
        </w:rPr>
        <w:t xml:space="preserve">Серова Андрея Николаевича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344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4B99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1958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5693B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5F0B67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75018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83784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E3E9-09A4-453A-B42A-050A3D9E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