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19B4" w:rsidRPr="006919B4" w:rsidP="005B2E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919B4" w:rsidR="00697D8B">
        <w:rPr>
          <w:sz w:val="28"/>
          <w:szCs w:val="28"/>
        </w:rPr>
        <w:t>Дело №5-62-</w:t>
      </w:r>
      <w:r w:rsidR="00697D8B">
        <w:rPr>
          <w:sz w:val="28"/>
          <w:szCs w:val="28"/>
        </w:rPr>
        <w:t>53</w:t>
      </w:r>
      <w:r w:rsidR="001E42EC">
        <w:rPr>
          <w:sz w:val="28"/>
          <w:szCs w:val="28"/>
        </w:rPr>
        <w:t>5</w:t>
      </w:r>
      <w:r w:rsidRPr="006919B4" w:rsidR="00697D8B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6919B4" w:rsidP="00B56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 </w:t>
      </w:r>
      <w:r>
        <w:rPr>
          <w:b/>
          <w:sz w:val="28"/>
          <w:szCs w:val="28"/>
          <w:lang w:val="uk-UA"/>
        </w:rPr>
        <w:t>ноября</w:t>
      </w:r>
      <w:r w:rsidRPr="006919B4">
        <w:rPr>
          <w:b/>
          <w:sz w:val="28"/>
          <w:szCs w:val="28"/>
          <w:lang w:val="uk-UA"/>
        </w:rPr>
        <w:t xml:space="preserve"> 201</w:t>
      </w:r>
      <w:r w:rsidRPr="006919B4" w:rsidR="00175886">
        <w:rPr>
          <w:b/>
          <w:sz w:val="28"/>
          <w:szCs w:val="28"/>
          <w:lang w:val="uk-UA"/>
        </w:rPr>
        <w:t>8</w:t>
      </w:r>
      <w:r w:rsidRPr="006919B4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г</w:t>
      </w:r>
      <w:r w:rsidR="006919B4">
        <w:rPr>
          <w:b/>
          <w:sz w:val="28"/>
          <w:szCs w:val="28"/>
          <w:lang w:val="uk-UA"/>
        </w:rPr>
        <w:t>ода</w:t>
      </w:r>
      <w:r w:rsidRPr="006919B4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6919B4">
        <w:rPr>
          <w:b/>
          <w:sz w:val="28"/>
          <w:szCs w:val="28"/>
          <w:lang w:val="uk-UA"/>
        </w:rPr>
        <w:t>пгт</w:t>
      </w:r>
      <w:r w:rsidRPr="006919B4">
        <w:rPr>
          <w:b/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Мировой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C06B0" w:rsidP="00A5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Сметанниковой</w:t>
            </w:r>
            <w:r w:rsidR="00183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.А. (данные изъяты),</w:t>
            </w:r>
          </w:p>
          <w:p w:rsidR="005568B6" w:rsidP="00A5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CD2012">
        <w:rPr>
          <w:sz w:val="28"/>
          <w:szCs w:val="28"/>
        </w:rPr>
        <w:t>ч</w:t>
      </w:r>
      <w:r w:rsidR="00CD2012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>ст. 6.</w:t>
      </w:r>
      <w:r w:rsidR="00CF3D11">
        <w:rPr>
          <w:sz w:val="28"/>
          <w:szCs w:val="28"/>
        </w:rPr>
        <w:t>8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1E42EC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7C06B0">
        <w:rPr>
          <w:sz w:val="28"/>
          <w:szCs w:val="28"/>
        </w:rPr>
        <w:t>(данные изъяты)</w:t>
      </w:r>
      <w:r w:rsidR="00175886">
        <w:rPr>
          <w:sz w:val="28"/>
          <w:szCs w:val="28"/>
        </w:rPr>
        <w:t xml:space="preserve"> от </w:t>
      </w:r>
      <w:r w:rsidR="007C06B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7C06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7C06B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6919B4">
        <w:rPr>
          <w:sz w:val="28"/>
          <w:szCs w:val="28"/>
        </w:rPr>
        <w:t>ов</w:t>
      </w:r>
      <w:r w:rsidR="0017588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919B4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Pr="00AF69D7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>Сметанникова Ю.А.</w:t>
      </w:r>
      <w:r w:rsidRPr="00AF69D7">
        <w:rPr>
          <w:sz w:val="28"/>
          <w:szCs w:val="28"/>
        </w:rPr>
        <w:t xml:space="preserve">, находясь по </w:t>
      </w:r>
      <w:r w:rsidR="00CD2012">
        <w:rPr>
          <w:sz w:val="28"/>
          <w:szCs w:val="28"/>
        </w:rPr>
        <w:t>месту</w:t>
      </w:r>
      <w:r w:rsidR="00A53E86">
        <w:rPr>
          <w:sz w:val="28"/>
          <w:szCs w:val="28"/>
        </w:rPr>
        <w:t xml:space="preserve"> своего</w:t>
      </w:r>
      <w:r w:rsidR="00CD2012">
        <w:rPr>
          <w:sz w:val="28"/>
          <w:szCs w:val="28"/>
        </w:rPr>
        <w:t xml:space="preserve"> жительства</w:t>
      </w:r>
      <w:r w:rsidR="00A9088E">
        <w:rPr>
          <w:sz w:val="28"/>
          <w:szCs w:val="28"/>
        </w:rPr>
        <w:t xml:space="preserve"> в </w:t>
      </w:r>
      <w:r w:rsidR="005E27EC">
        <w:rPr>
          <w:sz w:val="28"/>
          <w:szCs w:val="28"/>
        </w:rPr>
        <w:t>кв</w:t>
      </w:r>
      <w:r w:rsidR="00A53E86">
        <w:rPr>
          <w:sz w:val="28"/>
          <w:szCs w:val="28"/>
        </w:rPr>
        <w:t>артире</w:t>
      </w:r>
      <w:r w:rsidR="005E27EC">
        <w:rPr>
          <w:sz w:val="28"/>
          <w:szCs w:val="28"/>
        </w:rPr>
        <w:t xml:space="preserve"> №</w:t>
      </w:r>
      <w:r w:rsidR="007C06B0">
        <w:rPr>
          <w:sz w:val="28"/>
          <w:szCs w:val="28"/>
        </w:rPr>
        <w:t xml:space="preserve">(данные изъяты) </w:t>
      </w:r>
      <w:r w:rsidR="005E27EC">
        <w:rPr>
          <w:sz w:val="28"/>
          <w:szCs w:val="28"/>
        </w:rPr>
        <w:t xml:space="preserve"> дома №</w:t>
      </w:r>
      <w:r w:rsidR="007C06B0">
        <w:rPr>
          <w:sz w:val="28"/>
          <w:szCs w:val="28"/>
        </w:rPr>
        <w:t xml:space="preserve">(данные изъяты) </w:t>
      </w:r>
      <w:r w:rsidR="005E27EC">
        <w:rPr>
          <w:sz w:val="28"/>
          <w:szCs w:val="28"/>
        </w:rPr>
        <w:t xml:space="preserve"> </w:t>
      </w:r>
      <w:r w:rsidR="007C06B0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 xml:space="preserve"> Ленинского района Республики Крым</w:t>
      </w:r>
      <w:r w:rsidR="00CD2012">
        <w:rPr>
          <w:sz w:val="28"/>
          <w:szCs w:val="28"/>
        </w:rPr>
        <w:t>,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хранила бумажный сверток  с веществом растительного происхождения  </w:t>
      </w:r>
      <w:r w:rsidR="007C06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цвета массой </w:t>
      </w:r>
      <w:r w:rsidR="007C06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г,  которое согласно заключения эксперта №</w:t>
      </w:r>
      <w:r w:rsidR="007C06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7C06B0">
        <w:rPr>
          <w:sz w:val="28"/>
          <w:szCs w:val="28"/>
        </w:rPr>
        <w:t>(</w:t>
      </w:r>
      <w:r w:rsidR="007C06B0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 xml:space="preserve">является наркотическим веществом  </w:t>
      </w:r>
      <w:r w:rsidR="007C06B0">
        <w:rPr>
          <w:sz w:val="28"/>
          <w:szCs w:val="28"/>
        </w:rPr>
        <w:t xml:space="preserve">(данные изъяты)    </w:t>
      </w:r>
      <w:r>
        <w:rPr>
          <w:sz w:val="28"/>
          <w:szCs w:val="28"/>
        </w:rPr>
        <w:t xml:space="preserve"> массой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A53E86">
        <w:rPr>
          <w:sz w:val="28"/>
          <w:szCs w:val="28"/>
        </w:rPr>
        <w:t>,</w:t>
      </w:r>
      <w:r>
        <w:rPr>
          <w:sz w:val="28"/>
          <w:szCs w:val="28"/>
        </w:rPr>
        <w:t xml:space="preserve"> и фрагмент фольги с наслоениями коричневого цв</w:t>
      </w:r>
      <w:r w:rsidR="00A53E86">
        <w:rPr>
          <w:sz w:val="28"/>
          <w:szCs w:val="28"/>
        </w:rPr>
        <w:t>ета, которое согласно заключению</w:t>
      </w:r>
      <w:r>
        <w:rPr>
          <w:sz w:val="28"/>
          <w:szCs w:val="28"/>
        </w:rPr>
        <w:t xml:space="preserve"> эксперта является наркотическим средством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массой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A53E86">
        <w:rPr>
          <w:sz w:val="28"/>
          <w:szCs w:val="28"/>
        </w:rPr>
        <w:t xml:space="preserve"> </w:t>
      </w:r>
      <w:r w:rsidR="009218A1">
        <w:rPr>
          <w:sz w:val="28"/>
          <w:szCs w:val="28"/>
        </w:rPr>
        <w:t>Т</w:t>
      </w:r>
      <w:r w:rsidR="00A53E86">
        <w:rPr>
          <w:sz w:val="28"/>
          <w:szCs w:val="28"/>
        </w:rPr>
        <w:t>аким образом, Сметанникова Ю.А. совершила правонарушение, предусмотренное ч.1 ст. 6.8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A9088E">
        <w:rPr>
          <w:sz w:val="28"/>
          <w:szCs w:val="28"/>
        </w:rPr>
        <w:t>Сметанникова Ю.А.</w:t>
      </w:r>
      <w:r w:rsidRPr="00AF69D7">
        <w:rPr>
          <w:sz w:val="28"/>
          <w:szCs w:val="28"/>
        </w:rPr>
        <w:t xml:space="preserve"> вину в совершении правонарушения признал</w:t>
      </w:r>
      <w:r w:rsidR="00A53E86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полностью, пояснил</w:t>
      </w:r>
      <w:r w:rsidR="005E27EC">
        <w:rPr>
          <w:sz w:val="28"/>
          <w:szCs w:val="28"/>
        </w:rPr>
        <w:t>а</w:t>
      </w:r>
      <w:r w:rsidRPr="00AF69D7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 xml:space="preserve">в протоколе об административном правонарушении все </w:t>
      </w:r>
      <w:r w:rsidR="00A9088E">
        <w:rPr>
          <w:sz w:val="28"/>
          <w:szCs w:val="28"/>
        </w:rPr>
        <w:t>изложено</w:t>
      </w:r>
      <w:r w:rsidR="00A9088E">
        <w:rPr>
          <w:sz w:val="28"/>
          <w:szCs w:val="28"/>
        </w:rPr>
        <w:t xml:space="preserve"> верно. Дополнений не имела</w:t>
      </w:r>
      <w:r w:rsidR="003B0284">
        <w:rPr>
          <w:sz w:val="28"/>
          <w:szCs w:val="28"/>
        </w:rPr>
        <w:t>.</w:t>
      </w:r>
      <w:r w:rsidR="00CF0BBD">
        <w:rPr>
          <w:sz w:val="28"/>
          <w:szCs w:val="28"/>
        </w:rPr>
        <w:t xml:space="preserve"> В содеянном раскаял</w:t>
      </w:r>
      <w:r w:rsidR="00A9088E">
        <w:rPr>
          <w:sz w:val="28"/>
          <w:szCs w:val="28"/>
        </w:rPr>
        <w:t>ась.</w:t>
      </w:r>
    </w:p>
    <w:p w:rsidR="009218A1" w:rsidP="009218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УУП и ПДН ОП ОМВД РФ по Ленинскому району Республики Крым </w:t>
      </w:r>
      <w:r>
        <w:rPr>
          <w:sz w:val="28"/>
          <w:szCs w:val="28"/>
        </w:rPr>
        <w:t>Каштанюк</w:t>
      </w:r>
      <w:r>
        <w:rPr>
          <w:sz w:val="28"/>
          <w:szCs w:val="28"/>
        </w:rPr>
        <w:t xml:space="preserve"> А.И., составивший протокол об административном правонарушении, пояснил, что изъятое наркотическое средство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находится на хранении в ОМВД РФ по Ленинскому району Республики Крым. </w:t>
      </w:r>
      <w:r>
        <w:rPr>
          <w:sz w:val="28"/>
          <w:szCs w:val="28"/>
        </w:rPr>
        <w:t>Сметанникову</w:t>
      </w:r>
      <w:r>
        <w:rPr>
          <w:sz w:val="28"/>
          <w:szCs w:val="28"/>
        </w:rPr>
        <w:t xml:space="preserve"> Ю.А. характеризовал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>.</w:t>
      </w:r>
    </w:p>
    <w:p w:rsidR="0037333A" w:rsidP="009218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Сметанникову</w:t>
      </w:r>
      <w:r>
        <w:rPr>
          <w:sz w:val="28"/>
          <w:szCs w:val="28"/>
        </w:rPr>
        <w:t xml:space="preserve"> Ю.А.,</w:t>
      </w:r>
      <w:r w:rsidRPr="00373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УУП и ПДН ОП ОМВД РФ по Ленинскому району Республики Крым </w:t>
      </w:r>
      <w:r>
        <w:rPr>
          <w:sz w:val="28"/>
          <w:szCs w:val="28"/>
        </w:rPr>
        <w:t>Каштанюка</w:t>
      </w:r>
      <w:r>
        <w:rPr>
          <w:sz w:val="28"/>
          <w:szCs w:val="28"/>
        </w:rPr>
        <w:t xml:space="preserve"> А.И., исследовав материалы дела в совокупности, судья считает вину </w:t>
      </w:r>
      <w:r>
        <w:rPr>
          <w:sz w:val="28"/>
          <w:szCs w:val="28"/>
        </w:rPr>
        <w:t>Сметанниковой</w:t>
      </w:r>
      <w:r>
        <w:rPr>
          <w:sz w:val="28"/>
          <w:szCs w:val="28"/>
        </w:rPr>
        <w:t xml:space="preserve"> Ю.А. в совершении правонарушения, предусмотренного ч.1 ст. 6.8 КоАП РФ, доказанной. </w:t>
      </w:r>
    </w:p>
    <w:p w:rsidR="00EB7FC5" w:rsidP="00EB7FC5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  <w:t>Вина</w:t>
      </w:r>
      <w:r w:rsidR="00A53E86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</w:t>
      </w:r>
      <w:r w:rsidR="006D5357">
        <w:rPr>
          <w:sz w:val="28"/>
          <w:szCs w:val="28"/>
        </w:rPr>
        <w:t>,</w:t>
      </w:r>
      <w:r w:rsidR="00A9088E">
        <w:rPr>
          <w:sz w:val="28"/>
          <w:szCs w:val="28"/>
        </w:rPr>
        <w:t xml:space="preserve"> </w:t>
      </w:r>
      <w:r w:rsidR="006D5357">
        <w:rPr>
          <w:sz w:val="28"/>
          <w:szCs w:val="28"/>
        </w:rPr>
        <w:t xml:space="preserve">помимо её признательных показаний, подтверждается исследованными судьёй письменными доказательствами: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03108F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>от</w:t>
      </w:r>
      <w:r w:rsidR="003B0284">
        <w:rPr>
          <w:sz w:val="28"/>
          <w:szCs w:val="28"/>
        </w:rPr>
        <w:t xml:space="preserve"> </w:t>
      </w:r>
      <w:r w:rsidR="0003108F">
        <w:rPr>
          <w:sz w:val="28"/>
          <w:szCs w:val="28"/>
        </w:rPr>
        <w:t>(</w:t>
      </w:r>
      <w:r w:rsidR="0003108F">
        <w:rPr>
          <w:sz w:val="28"/>
          <w:szCs w:val="28"/>
        </w:rPr>
        <w:t>данные</w:t>
      </w:r>
      <w:r w:rsidR="0003108F">
        <w:rPr>
          <w:sz w:val="28"/>
          <w:szCs w:val="28"/>
        </w:rPr>
        <w:t xml:space="preserve"> изъяты) </w:t>
      </w:r>
      <w:r w:rsidR="00A53E86">
        <w:rPr>
          <w:sz w:val="28"/>
          <w:szCs w:val="28"/>
        </w:rPr>
        <w:t xml:space="preserve">года </w:t>
      </w:r>
      <w:r w:rsidR="003B0284">
        <w:rPr>
          <w:sz w:val="28"/>
          <w:szCs w:val="28"/>
        </w:rPr>
        <w:t>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CF3D11">
        <w:rPr>
          <w:sz w:val="28"/>
          <w:szCs w:val="28"/>
        </w:rPr>
        <w:t>рапортом  начальника ОП №</w:t>
      </w:r>
      <w:r w:rsidR="0003108F">
        <w:rPr>
          <w:sz w:val="28"/>
          <w:szCs w:val="28"/>
        </w:rPr>
        <w:t xml:space="preserve">(данные изъяты) </w:t>
      </w:r>
      <w:r w:rsidR="00A53E86">
        <w:rPr>
          <w:sz w:val="28"/>
          <w:szCs w:val="28"/>
        </w:rPr>
        <w:t xml:space="preserve"> (</w:t>
      </w:r>
      <w:r w:rsidR="009218A1">
        <w:rPr>
          <w:sz w:val="28"/>
          <w:szCs w:val="28"/>
        </w:rPr>
        <w:t xml:space="preserve">дислокация г. </w:t>
      </w:r>
      <w:r w:rsidR="0003108F">
        <w:rPr>
          <w:sz w:val="28"/>
          <w:szCs w:val="28"/>
        </w:rPr>
        <w:t>(данные изъяты)</w:t>
      </w:r>
      <w:r w:rsidR="00CF3D11">
        <w:rPr>
          <w:sz w:val="28"/>
          <w:szCs w:val="28"/>
        </w:rPr>
        <w:t>) ОМВД России по Ленинскому район</w:t>
      </w:r>
      <w:r w:rsidR="009218A1">
        <w:rPr>
          <w:sz w:val="28"/>
          <w:szCs w:val="28"/>
        </w:rPr>
        <w:t xml:space="preserve">у  капитана полиции </w:t>
      </w:r>
      <w:r w:rsidR="00A53E86">
        <w:rPr>
          <w:sz w:val="28"/>
          <w:szCs w:val="28"/>
        </w:rPr>
        <w:t>Тишкина</w:t>
      </w:r>
      <w:r w:rsidR="009218A1">
        <w:rPr>
          <w:sz w:val="28"/>
          <w:szCs w:val="28"/>
        </w:rPr>
        <w:t xml:space="preserve"> А.Н.</w:t>
      </w:r>
      <w:r w:rsidR="00CF3D11">
        <w:rPr>
          <w:sz w:val="28"/>
          <w:szCs w:val="28"/>
        </w:rPr>
        <w:t xml:space="preserve"> о том</w:t>
      </w:r>
      <w:r w:rsidR="00A53E86">
        <w:rPr>
          <w:sz w:val="28"/>
          <w:szCs w:val="28"/>
        </w:rPr>
        <w:t>,</w:t>
      </w:r>
      <w:r w:rsidR="00CF3D11">
        <w:rPr>
          <w:sz w:val="28"/>
          <w:szCs w:val="28"/>
        </w:rPr>
        <w:t xml:space="preserve"> что в ходе проведения осмотра  кв.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 </w:t>
      </w:r>
      <w:r w:rsidR="00A53E86">
        <w:rPr>
          <w:sz w:val="28"/>
          <w:szCs w:val="28"/>
        </w:rPr>
        <w:t>в доме №</w:t>
      </w:r>
      <w:r w:rsidR="0003108F">
        <w:rPr>
          <w:sz w:val="28"/>
          <w:szCs w:val="28"/>
        </w:rPr>
        <w:t xml:space="preserve">(данные изъяты) </w:t>
      </w:r>
      <w:r w:rsidR="00A53E86">
        <w:rPr>
          <w:sz w:val="28"/>
          <w:szCs w:val="28"/>
        </w:rPr>
        <w:t xml:space="preserve"> </w:t>
      </w:r>
      <w:r w:rsidR="00CF3D11">
        <w:rPr>
          <w:sz w:val="28"/>
          <w:szCs w:val="28"/>
        </w:rPr>
        <w:t xml:space="preserve">г.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было обнаружено и изъято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шприцов, фрагмент фольги и вещество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цвета  массой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>г</w:t>
      </w:r>
      <w:r w:rsidR="00A53E86">
        <w:rPr>
          <w:sz w:val="28"/>
          <w:szCs w:val="28"/>
        </w:rPr>
        <w:t xml:space="preserve"> </w:t>
      </w:r>
      <w:r w:rsidR="00CF3D11">
        <w:rPr>
          <w:sz w:val="28"/>
          <w:szCs w:val="28"/>
        </w:rPr>
        <w:t>(л.д.3);</w:t>
      </w:r>
      <w:r w:rsidR="00CF3D11">
        <w:rPr>
          <w:sz w:val="28"/>
          <w:szCs w:val="28"/>
        </w:rPr>
        <w:t xml:space="preserve"> </w:t>
      </w:r>
      <w:r w:rsidR="00CF3D11">
        <w:rPr>
          <w:sz w:val="28"/>
          <w:szCs w:val="28"/>
        </w:rPr>
        <w:t xml:space="preserve">протоколом осмотра места происшествия от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года с </w:t>
      </w:r>
      <w:r w:rsidR="00CF3D11">
        <w:rPr>
          <w:sz w:val="28"/>
          <w:szCs w:val="28"/>
        </w:rPr>
        <w:t>фототаблицей</w:t>
      </w:r>
      <w:r w:rsidR="00CF3D11">
        <w:rPr>
          <w:sz w:val="28"/>
          <w:szCs w:val="28"/>
        </w:rPr>
        <w:t xml:space="preserve">  (л.д.4-12); объяснением свидетеля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(л.д.13); </w:t>
      </w:r>
      <w:r w:rsidR="009218A1">
        <w:rPr>
          <w:sz w:val="28"/>
          <w:szCs w:val="28"/>
        </w:rPr>
        <w:t xml:space="preserve">объяснением  свидетеля  </w:t>
      </w:r>
      <w:r w:rsidR="0003108F">
        <w:rPr>
          <w:sz w:val="28"/>
          <w:szCs w:val="28"/>
        </w:rPr>
        <w:t xml:space="preserve">(данные изъяты) </w:t>
      </w:r>
      <w:r w:rsidR="00CF3D11">
        <w:rPr>
          <w:sz w:val="28"/>
          <w:szCs w:val="28"/>
        </w:rPr>
        <w:t xml:space="preserve">(л.д.14);  </w:t>
      </w:r>
      <w:r w:rsidR="00A53E86">
        <w:rPr>
          <w:sz w:val="28"/>
          <w:szCs w:val="28"/>
        </w:rPr>
        <w:t xml:space="preserve">заявлением Сметанникова И.М. (л.д.15); объяснениями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 </w:t>
      </w:r>
      <w:r w:rsidR="006A7D97">
        <w:rPr>
          <w:sz w:val="28"/>
          <w:szCs w:val="28"/>
        </w:rPr>
        <w:t>в материалах дела (л.д.</w:t>
      </w:r>
      <w:r w:rsidR="00A53E86">
        <w:rPr>
          <w:sz w:val="28"/>
          <w:szCs w:val="28"/>
        </w:rPr>
        <w:t>17-18</w:t>
      </w:r>
      <w:r w:rsidR="006A7D97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объяснением свидетеля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(л.д.19</w:t>
      </w:r>
      <w:r w:rsidR="00A53E86">
        <w:rPr>
          <w:sz w:val="28"/>
          <w:szCs w:val="28"/>
        </w:rPr>
        <w:t>-20);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объяснением свидетеля 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(л.д.21-22); </w:t>
      </w:r>
      <w:r w:rsidR="001E16DC">
        <w:rPr>
          <w:sz w:val="28"/>
          <w:szCs w:val="28"/>
        </w:rPr>
        <w:t>копией справки о результатах химико-токсикологического исследования на состояние опьянения (алкогольного, наркотического или иного токсического) №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 xml:space="preserve"> от 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 xml:space="preserve">года, согласно которой в 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 xml:space="preserve"> часов 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 xml:space="preserve"> минут в биосредах </w:t>
      </w:r>
      <w:r w:rsidR="001E16DC">
        <w:rPr>
          <w:sz w:val="28"/>
          <w:szCs w:val="28"/>
        </w:rPr>
        <w:t>Сметанниковой</w:t>
      </w:r>
      <w:r w:rsidR="001E16DC">
        <w:rPr>
          <w:sz w:val="28"/>
          <w:szCs w:val="28"/>
        </w:rPr>
        <w:t xml:space="preserve"> Ю.А. обнаружено наркотическое вещество 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>нг</w:t>
      </w:r>
      <w:r w:rsidR="001E16DC">
        <w:rPr>
          <w:sz w:val="28"/>
          <w:szCs w:val="28"/>
        </w:rPr>
        <w:t xml:space="preserve">/мл </w:t>
      </w:r>
      <w:r>
        <w:rPr>
          <w:sz w:val="28"/>
          <w:szCs w:val="28"/>
        </w:rPr>
        <w:t>(л.д.23);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заключением эксперта №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3108F">
        <w:rPr>
          <w:sz w:val="28"/>
          <w:szCs w:val="28"/>
        </w:rPr>
        <w:t xml:space="preserve">(данные изъяты) </w:t>
      </w:r>
      <w:r w:rsidR="001E16DC">
        <w:rPr>
          <w:sz w:val="28"/>
          <w:szCs w:val="28"/>
        </w:rPr>
        <w:t>года, согласно которому</w:t>
      </w:r>
      <w:r>
        <w:rPr>
          <w:sz w:val="28"/>
          <w:szCs w:val="28"/>
        </w:rPr>
        <w:t xml:space="preserve"> предоставленное на экспертизу вещество является наркотическим средством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массой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E16DC">
        <w:rPr>
          <w:sz w:val="28"/>
          <w:szCs w:val="28"/>
        </w:rPr>
        <w:t xml:space="preserve"> </w:t>
      </w:r>
      <w:r>
        <w:rPr>
          <w:sz w:val="28"/>
          <w:szCs w:val="28"/>
        </w:rPr>
        <w:t>(л.д.27-29);</w:t>
      </w:r>
      <w:r w:rsidR="001E16D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№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которого предоставленное вещество на фрагменте фольги является наркотическим средством </w:t>
      </w:r>
      <w:r w:rsidR="001E16DC">
        <w:rPr>
          <w:sz w:val="28"/>
          <w:szCs w:val="28"/>
        </w:rPr>
        <w:t>-</w:t>
      </w:r>
      <w:r w:rsidR="0003108F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массой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(л.д.31-34)</w:t>
      </w:r>
      <w:r w:rsidR="00275E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5E6C" w:rsidP="00275E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</w:t>
      </w:r>
      <w:r w:rsidRPr="007353FC">
        <w:rPr>
          <w:sz w:val="28"/>
          <w:szCs w:val="28"/>
        </w:rPr>
        <w:t xml:space="preserve">ким образом, действия </w:t>
      </w:r>
      <w:r>
        <w:rPr>
          <w:sz w:val="28"/>
          <w:szCs w:val="28"/>
        </w:rPr>
        <w:t>Сметанниковой</w:t>
      </w:r>
      <w:r>
        <w:rPr>
          <w:sz w:val="28"/>
          <w:szCs w:val="28"/>
        </w:rPr>
        <w:t xml:space="preserve"> Ю.А. </w:t>
      </w:r>
      <w:r w:rsidRPr="007353FC">
        <w:rPr>
          <w:sz w:val="28"/>
          <w:szCs w:val="28"/>
        </w:rPr>
        <w:t>правильно 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</w:t>
      </w:r>
      <w:r>
        <w:rPr>
          <w:sz w:val="28"/>
          <w:szCs w:val="28"/>
        </w:rPr>
        <w:t>то есть н</w:t>
      </w:r>
      <w:r>
        <w:rPr>
          <w:rFonts w:eastAsiaTheme="minorHAnsi"/>
          <w:sz w:val="28"/>
          <w:szCs w:val="28"/>
          <w:lang w:eastAsia="en-US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r>
        <w:fldChar w:fldCharType="begin"/>
      </w:r>
      <w:r>
        <w:instrText xml:space="preserve"> HYPERLINK "consultantplus://offline/ref=82352D93F1C121815FC592BCCC4FB00E633016E577AAB215C6A3BC03024D740440C4DFC291C5DB94HDO6N" </w:instrText>
      </w:r>
      <w:r>
        <w:fldChar w:fldCharType="separate"/>
      </w:r>
      <w:r w:rsidRPr="009218A1">
        <w:rPr>
          <w:rFonts w:eastAsiaTheme="minorHAnsi"/>
          <w:sz w:val="28"/>
          <w:szCs w:val="28"/>
          <w:lang w:eastAsia="en-US"/>
        </w:rPr>
        <w:t>аналогов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а также незаконные приобретение, хранение, перевозка без цели сбыта </w:t>
      </w:r>
      <w:r>
        <w:fldChar w:fldCharType="begin"/>
      </w:r>
      <w:r>
        <w:instrText xml:space="preserve"> HYPERLINK "consultantplus://offline/ref=82352D93F1C121815FC592BCCC4FB00E633215E773AEB215C6A3BC03024D740440C4DFC291C5DB94HDO7N" </w:instrText>
      </w:r>
      <w:r>
        <w:fldChar w:fldCharType="separate"/>
      </w:r>
      <w:r w:rsidRPr="009218A1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9218A1" w:rsidP="009218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Сметанниквой</w:t>
      </w:r>
      <w:r>
        <w:rPr>
          <w:sz w:val="28"/>
          <w:szCs w:val="28"/>
        </w:rPr>
        <w:t xml:space="preserve"> Ю.А.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</w:t>
      </w:r>
      <w:r w:rsidRPr="00BB79F0">
        <w:rPr>
          <w:color w:val="000000"/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</w:t>
      </w:r>
      <w:r w:rsidRP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46D5D">
        <w:rPr>
          <w:color w:val="000000"/>
          <w:sz w:val="28"/>
          <w:szCs w:val="28"/>
          <w:shd w:val="clear" w:color="auto" w:fill="FFFFFF"/>
        </w:rPr>
        <w:t xml:space="preserve">его отношение к </w:t>
      </w:r>
      <w:r w:rsidRPr="00D46D5D">
        <w:rPr>
          <w:color w:val="000000"/>
          <w:sz w:val="28"/>
          <w:szCs w:val="28"/>
          <w:shd w:val="clear" w:color="auto" w:fill="FFFFFF"/>
        </w:rPr>
        <w:t>содеянному</w:t>
      </w:r>
      <w:r w:rsidRPr="00D46D5D">
        <w:rPr>
          <w:color w:val="000000"/>
          <w:sz w:val="28"/>
          <w:szCs w:val="28"/>
          <w:shd w:val="clear" w:color="auto" w:fill="FFFFFF"/>
        </w:rPr>
        <w:t>, семейное и имущественное положение.</w:t>
      </w:r>
    </w:p>
    <w:p w:rsidR="009218A1" w:rsidP="009218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вину обстоятельство мировой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Сметанниковой</w:t>
      </w:r>
      <w:r>
        <w:rPr>
          <w:sz w:val="28"/>
          <w:szCs w:val="28"/>
        </w:rPr>
        <w:t xml:space="preserve"> Ю.А.</w:t>
      </w:r>
    </w:p>
    <w:p w:rsidR="009218A1" w:rsidP="009218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отягчающее вину обстоятельство судья учитывает повторное совершение однородного правонарушения.</w:t>
      </w:r>
    </w:p>
    <w:p w:rsidR="009218A1" w:rsidP="009218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</w:t>
      </w:r>
      <w:r>
        <w:rPr>
          <w:sz w:val="28"/>
          <w:szCs w:val="28"/>
        </w:rPr>
        <w:t xml:space="preserve">учитывая то, что </w:t>
      </w:r>
      <w:r w:rsidR="00B353A5">
        <w:rPr>
          <w:sz w:val="28"/>
          <w:szCs w:val="28"/>
        </w:rPr>
        <w:t>Сметанникова Ю.А. является</w:t>
      </w:r>
      <w:r>
        <w:rPr>
          <w:sz w:val="28"/>
          <w:szCs w:val="28"/>
        </w:rPr>
        <w:t xml:space="preserve"> инвалид</w:t>
      </w:r>
      <w:r w:rsidR="00B353A5">
        <w:rPr>
          <w:sz w:val="28"/>
          <w:szCs w:val="28"/>
        </w:rPr>
        <w:t>ом</w:t>
      </w:r>
      <w:r>
        <w:rPr>
          <w:sz w:val="28"/>
          <w:szCs w:val="28"/>
        </w:rPr>
        <w:t xml:space="preserve"> 2 группы, </w:t>
      </w:r>
      <w:r w:rsidR="00B353A5">
        <w:rPr>
          <w:sz w:val="28"/>
          <w:szCs w:val="28"/>
        </w:rPr>
        <w:t xml:space="preserve">посредственно </w:t>
      </w:r>
      <w:r>
        <w:rPr>
          <w:sz w:val="28"/>
          <w:szCs w:val="28"/>
        </w:rPr>
        <w:t>характеризуется по месту жительства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привлекал</w:t>
      </w:r>
      <w:r w:rsidR="00B353A5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B353A5">
        <w:rPr>
          <w:sz w:val="28"/>
          <w:szCs w:val="28"/>
        </w:rPr>
        <w:t>ь</w:t>
      </w:r>
      <w:r>
        <w:rPr>
          <w:sz w:val="28"/>
          <w:szCs w:val="28"/>
        </w:rPr>
        <w:t xml:space="preserve"> к административной ответственности, </w:t>
      </w:r>
      <w:r w:rsidRPr="006E3B48">
        <w:rPr>
          <w:sz w:val="28"/>
          <w:szCs w:val="28"/>
        </w:rPr>
        <w:t xml:space="preserve">в целях исправления правонарушителя и предупреждения совершения новых административных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B353A5">
        <w:rPr>
          <w:sz w:val="28"/>
          <w:szCs w:val="28"/>
        </w:rPr>
        <w:t>штрафа.</w:t>
      </w:r>
    </w:p>
    <w:p w:rsidR="009218A1" w:rsidP="00B353A5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275E6C" w:rsidRPr="007353FC" w:rsidP="00275E6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</w:t>
      </w:r>
      <w:r w:rsidR="00B353A5">
        <w:rPr>
          <w:sz w:val="28"/>
          <w:szCs w:val="28"/>
        </w:rPr>
        <w:t>ложенного и руководствуясь ст.</w:t>
      </w:r>
      <w:r w:rsidRPr="007353FC">
        <w:rPr>
          <w:sz w:val="28"/>
          <w:szCs w:val="28"/>
        </w:rPr>
        <w:t xml:space="preserve"> 4.1, </w:t>
      </w:r>
      <w:r w:rsidR="00B353A5">
        <w:rPr>
          <w:sz w:val="28"/>
          <w:szCs w:val="28"/>
        </w:rPr>
        <w:t xml:space="preserve">ч.1 </w:t>
      </w:r>
      <w:r w:rsidRPr="007353FC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="00B353A5">
        <w:rPr>
          <w:sz w:val="28"/>
          <w:szCs w:val="28"/>
        </w:rPr>
        <w:t>, ст.ст.</w:t>
      </w:r>
      <w:r w:rsidRPr="007353FC">
        <w:rPr>
          <w:sz w:val="28"/>
          <w:szCs w:val="28"/>
        </w:rPr>
        <w:t xml:space="preserve">  29.5, 29.6, 29.9 Кодекса Российской Федерации об административных правонарушениях, </w:t>
      </w:r>
    </w:p>
    <w:p w:rsidR="00B5687F" w:rsidRPr="00AF69D7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353A5" w:rsidP="006A7D9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  <w:r w:rsidR="00AE2E14">
        <w:rPr>
          <w:sz w:val="28"/>
          <w:szCs w:val="28"/>
        </w:rPr>
        <w:t xml:space="preserve"> </w:t>
      </w:r>
      <w:r w:rsidR="00183D2B">
        <w:rPr>
          <w:sz w:val="28"/>
          <w:szCs w:val="28"/>
        </w:rPr>
        <w:t>Сметанникову</w:t>
      </w:r>
      <w:r w:rsidR="00183D2B">
        <w:rPr>
          <w:sz w:val="28"/>
          <w:szCs w:val="28"/>
        </w:rPr>
        <w:t xml:space="preserve">  Ю</w:t>
      </w:r>
      <w:r w:rsidR="0003108F">
        <w:rPr>
          <w:sz w:val="28"/>
          <w:szCs w:val="28"/>
        </w:rPr>
        <w:t>.А.</w:t>
      </w:r>
      <w:r w:rsidR="00183D2B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183D2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>ст. 6.</w:t>
      </w:r>
      <w:r w:rsidR="00275E6C">
        <w:rPr>
          <w:sz w:val="28"/>
          <w:szCs w:val="28"/>
        </w:rPr>
        <w:t>8</w:t>
      </w:r>
      <w:r w:rsidRPr="00AF69D7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>
        <w:rPr>
          <w:sz w:val="28"/>
          <w:szCs w:val="28"/>
        </w:rPr>
        <w:t xml:space="preserve"> и назначить е</w:t>
      </w:r>
      <w:r w:rsidR="00183D2B">
        <w:rPr>
          <w:sz w:val="28"/>
          <w:szCs w:val="28"/>
        </w:rPr>
        <w:t>й</w:t>
      </w:r>
      <w:r w:rsidRPr="00AF69D7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4000 рублей, перечислив его на </w:t>
      </w:r>
      <w:r>
        <w:rPr>
          <w:sz w:val="28"/>
          <w:szCs w:val="28"/>
        </w:rPr>
        <w:t>реквизиты:</w:t>
      </w:r>
    </w:p>
    <w:p w:rsidR="00B353A5" w:rsidP="006A7D9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147BE5">
        <w:rPr>
          <w:sz w:val="28"/>
          <w:szCs w:val="28"/>
        </w:rPr>
        <w:t xml:space="preserve">), </w:t>
      </w:r>
    </w:p>
    <w:p w:rsidR="00B353A5" w:rsidP="006A7D97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банк получателя – Отделение по Республике Крым </w:t>
      </w:r>
      <w:r>
        <w:rPr>
          <w:sz w:val="28"/>
          <w:szCs w:val="28"/>
        </w:rPr>
        <w:t xml:space="preserve">ЦБ </w:t>
      </w:r>
      <w:r w:rsidRPr="00147BE5">
        <w:rPr>
          <w:sz w:val="28"/>
          <w:szCs w:val="28"/>
        </w:rPr>
        <w:t xml:space="preserve">РФ, </w:t>
      </w:r>
    </w:p>
    <w:p w:rsidR="00A55A25" w:rsidP="006A7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147BE5" w:rsidR="006A7D97">
        <w:rPr>
          <w:sz w:val="28"/>
          <w:szCs w:val="28"/>
        </w:rPr>
        <w:t xml:space="preserve"> 9111000524, КПП </w:t>
      </w:r>
      <w:r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 xml:space="preserve"> 911101001, БИК  043510001, ОКТМО  35627000, </w:t>
      </w:r>
      <w:r w:rsidR="006A7D97">
        <w:rPr>
          <w:sz w:val="28"/>
          <w:szCs w:val="28"/>
        </w:rPr>
        <w:t>КБК</w:t>
      </w:r>
      <w:r w:rsidRPr="00147BE5" w:rsidR="006A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 xml:space="preserve">11690050056000140, </w:t>
      </w:r>
      <w:r>
        <w:rPr>
          <w:sz w:val="28"/>
          <w:szCs w:val="28"/>
        </w:rPr>
        <w:t xml:space="preserve">   </w:t>
      </w:r>
      <w:r w:rsidR="006A7D97">
        <w:rPr>
          <w:sz w:val="28"/>
          <w:szCs w:val="28"/>
        </w:rPr>
        <w:t xml:space="preserve">УИН </w:t>
      </w:r>
      <w:r>
        <w:rPr>
          <w:sz w:val="28"/>
          <w:szCs w:val="28"/>
        </w:rPr>
        <w:t xml:space="preserve">  </w:t>
      </w:r>
      <w:r w:rsidR="006A7D97">
        <w:rPr>
          <w:sz w:val="28"/>
          <w:szCs w:val="28"/>
        </w:rPr>
        <w:t>1888039118000207</w:t>
      </w:r>
      <w:r w:rsidR="00275E6C">
        <w:rPr>
          <w:sz w:val="28"/>
          <w:szCs w:val="28"/>
        </w:rPr>
        <w:t>6045</w:t>
      </w:r>
      <w:r w:rsidRPr="00147BE5" w:rsidR="006A7D97">
        <w:rPr>
          <w:sz w:val="28"/>
          <w:szCs w:val="28"/>
        </w:rPr>
        <w:t>.</w:t>
      </w:r>
    </w:p>
    <w:p w:rsidR="005B2EC8" w:rsidRPr="005B2EC8" w:rsidP="005B2EC8">
      <w:pPr>
        <w:ind w:firstLine="708"/>
        <w:jc w:val="both"/>
        <w:rPr>
          <w:sz w:val="28"/>
          <w:szCs w:val="28"/>
        </w:rPr>
      </w:pPr>
      <w:r w:rsidRPr="005B2EC8">
        <w:rPr>
          <w:color w:val="000000"/>
          <w:sz w:val="28"/>
          <w:szCs w:val="28"/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5B2EC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32.2</w:t>
      </w:r>
      <w:r>
        <w:fldChar w:fldCharType="end"/>
      </w:r>
      <w:r w:rsidRPr="005B2EC8">
        <w:rPr>
          <w:color w:val="000000"/>
          <w:sz w:val="28"/>
          <w:szCs w:val="28"/>
          <w:shd w:val="clear" w:color="auto" w:fill="FFFFFF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color w:val="000000"/>
          <w:sz w:val="28"/>
          <w:szCs w:val="28"/>
          <w:shd w:val="clear" w:color="auto" w:fill="FFFFFF"/>
        </w:rPr>
        <w:t>КоАП РФ</w:t>
      </w:r>
      <w:r w:rsidRPr="005B2EC8">
        <w:rPr>
          <w:color w:val="000000"/>
          <w:sz w:val="28"/>
          <w:szCs w:val="28"/>
          <w:shd w:val="clear" w:color="auto" w:fill="FFFFFF"/>
        </w:rPr>
        <w:t>.</w:t>
      </w:r>
    </w:p>
    <w:p w:rsidR="00B353A5" w:rsidRPr="00AF69D7" w:rsidP="00B35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Изъятые  с места происшествия </w:t>
      </w:r>
      <w:r w:rsidR="005B2EC8">
        <w:rPr>
          <w:sz w:val="28"/>
          <w:szCs w:val="28"/>
        </w:rPr>
        <w:t>(КУСП №</w:t>
      </w:r>
      <w:r w:rsidR="0003108F">
        <w:rPr>
          <w:sz w:val="28"/>
          <w:szCs w:val="28"/>
        </w:rPr>
        <w:t xml:space="preserve">(данные изъяты) </w:t>
      </w:r>
      <w:r w:rsidR="005B2EC8">
        <w:rPr>
          <w:sz w:val="28"/>
          <w:szCs w:val="28"/>
        </w:rPr>
        <w:t xml:space="preserve"> от </w:t>
      </w:r>
      <w:r w:rsidR="0003108F">
        <w:rPr>
          <w:sz w:val="28"/>
          <w:szCs w:val="28"/>
        </w:rPr>
        <w:t xml:space="preserve">(данные изъяты) </w:t>
      </w:r>
      <w:r w:rsidR="005B2EC8">
        <w:rPr>
          <w:sz w:val="28"/>
          <w:szCs w:val="28"/>
        </w:rPr>
        <w:t xml:space="preserve">г.) </w:t>
      </w:r>
      <w:r>
        <w:rPr>
          <w:sz w:val="28"/>
          <w:szCs w:val="28"/>
        </w:rPr>
        <w:t xml:space="preserve">наркотическое средство </w:t>
      </w:r>
      <w:r>
        <w:rPr>
          <w:sz w:val="28"/>
          <w:szCs w:val="28"/>
        </w:rPr>
        <w:t>-</w:t>
      </w:r>
      <w:r w:rsidR="0003108F">
        <w:rPr>
          <w:sz w:val="28"/>
          <w:szCs w:val="28"/>
        </w:rPr>
        <w:t>(</w:t>
      </w:r>
      <w:r w:rsidR="0003108F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массой в пересчете на сухое вещество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г.,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шприцев, </w:t>
      </w:r>
      <w:r w:rsidR="000310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фрагмент фольги серебристого цвета с наслоениями </w:t>
      </w:r>
      <w:r>
        <w:rPr>
          <w:sz w:val="28"/>
          <w:szCs w:val="28"/>
        </w:rPr>
        <w:t>смолоподбного</w:t>
      </w:r>
      <w:r>
        <w:rPr>
          <w:sz w:val="28"/>
          <w:szCs w:val="28"/>
        </w:rPr>
        <w:t xml:space="preserve"> вещества темно-коричневого цвета, находящееся на хранении в ОМВД РФ по Ленинскому району Республики Крым, уничтожить</w:t>
      </w:r>
      <w:r w:rsidR="00985E9D">
        <w:rPr>
          <w:sz w:val="28"/>
          <w:szCs w:val="28"/>
        </w:rPr>
        <w:t xml:space="preserve"> по вступлении постановления в законную силу</w:t>
      </w:r>
      <w:r>
        <w:rPr>
          <w:sz w:val="28"/>
          <w:szCs w:val="28"/>
        </w:rPr>
        <w:t>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183D2B">
        <w:rPr>
          <w:sz w:val="28"/>
          <w:szCs w:val="28"/>
        </w:rPr>
        <w:t>Сметанникову</w:t>
      </w:r>
      <w:r w:rsidR="00183D2B">
        <w:rPr>
          <w:sz w:val="28"/>
          <w:szCs w:val="28"/>
        </w:rPr>
        <w:t xml:space="preserve">  Ю</w:t>
      </w:r>
      <w:r w:rsidR="0003108F">
        <w:rPr>
          <w:sz w:val="28"/>
          <w:szCs w:val="28"/>
        </w:rPr>
        <w:t>.А.</w:t>
      </w:r>
      <w:r w:rsidR="00183D2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183D2B">
        <w:rPr>
          <w:sz w:val="28"/>
          <w:szCs w:val="28"/>
        </w:rPr>
        <w:t>Сметанниковой  Ю.А.,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 w:rsidRPr="00AF69D7">
        <w:rPr>
          <w:bCs/>
          <w:sz w:val="28"/>
          <w:szCs w:val="28"/>
        </w:rPr>
        <w:t>6.</w:t>
      </w:r>
      <w:r w:rsidR="00275E6C">
        <w:rPr>
          <w:bCs/>
          <w:sz w:val="28"/>
          <w:szCs w:val="28"/>
        </w:rPr>
        <w:t>9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 пяти тысяч</w:t>
      </w:r>
      <w:r w:rsidRPr="00AF69D7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275E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 xml:space="preserve">Мировой судья  </w:t>
      </w:r>
      <w:r w:rsidR="00275E6C">
        <w:rPr>
          <w:sz w:val="28"/>
          <w:szCs w:val="28"/>
        </w:rPr>
        <w:t xml:space="preserve">                                                               </w:t>
      </w:r>
      <w:r w:rsidR="00A55A25">
        <w:rPr>
          <w:sz w:val="28"/>
          <w:szCs w:val="28"/>
        </w:rPr>
        <w:t>Н.А.Ермакова</w:t>
      </w:r>
      <w:r w:rsidRPr="00AF69D7">
        <w:rPr>
          <w:sz w:val="28"/>
          <w:szCs w:val="28"/>
        </w:rPr>
        <w:t xml:space="preserve">                                         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A53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32CE"/>
    <w:rsid w:val="0003108F"/>
    <w:rsid w:val="00053CCB"/>
    <w:rsid w:val="00147BE5"/>
    <w:rsid w:val="00175886"/>
    <w:rsid w:val="00183D2B"/>
    <w:rsid w:val="0019538C"/>
    <w:rsid w:val="001E16DC"/>
    <w:rsid w:val="001E42EC"/>
    <w:rsid w:val="001F31D7"/>
    <w:rsid w:val="00275E6C"/>
    <w:rsid w:val="002E0D01"/>
    <w:rsid w:val="002F3370"/>
    <w:rsid w:val="0037333A"/>
    <w:rsid w:val="003B0284"/>
    <w:rsid w:val="004B3C67"/>
    <w:rsid w:val="005568B6"/>
    <w:rsid w:val="005B2EC8"/>
    <w:rsid w:val="005E27EC"/>
    <w:rsid w:val="005E3689"/>
    <w:rsid w:val="006919B4"/>
    <w:rsid w:val="00695B87"/>
    <w:rsid w:val="006961E3"/>
    <w:rsid w:val="00697D8B"/>
    <w:rsid w:val="006A7D97"/>
    <w:rsid w:val="006D5357"/>
    <w:rsid w:val="006E3B48"/>
    <w:rsid w:val="00703F5A"/>
    <w:rsid w:val="007353FC"/>
    <w:rsid w:val="007459E2"/>
    <w:rsid w:val="007C06B0"/>
    <w:rsid w:val="0083355A"/>
    <w:rsid w:val="008725E8"/>
    <w:rsid w:val="008B3876"/>
    <w:rsid w:val="008C591E"/>
    <w:rsid w:val="009218A1"/>
    <w:rsid w:val="0092452B"/>
    <w:rsid w:val="00974D4A"/>
    <w:rsid w:val="00985E9D"/>
    <w:rsid w:val="009B0C9D"/>
    <w:rsid w:val="009F7450"/>
    <w:rsid w:val="00A53E86"/>
    <w:rsid w:val="00A55A25"/>
    <w:rsid w:val="00A9088E"/>
    <w:rsid w:val="00AE2E14"/>
    <w:rsid w:val="00AE3A92"/>
    <w:rsid w:val="00AF69D7"/>
    <w:rsid w:val="00B353A5"/>
    <w:rsid w:val="00B5687F"/>
    <w:rsid w:val="00BB79F0"/>
    <w:rsid w:val="00C13BAF"/>
    <w:rsid w:val="00C44986"/>
    <w:rsid w:val="00CD2012"/>
    <w:rsid w:val="00CF0BBD"/>
    <w:rsid w:val="00CF3D11"/>
    <w:rsid w:val="00D46D5D"/>
    <w:rsid w:val="00E63E14"/>
    <w:rsid w:val="00EB7FC5"/>
    <w:rsid w:val="00F435C2"/>
    <w:rsid w:val="00F74B8B"/>
    <w:rsid w:val="00FE7E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B2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