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778C1" w:rsidRPr="00832522" w:rsidP="00B5687F">
      <w:pPr>
        <w:jc w:val="right"/>
        <w:rPr>
          <w:sz w:val="22"/>
          <w:szCs w:val="22"/>
        </w:rPr>
      </w:pPr>
      <w:r w:rsidRPr="00832522">
        <w:rPr>
          <w:sz w:val="22"/>
          <w:szCs w:val="22"/>
        </w:rPr>
        <w:t>Дело №5-6</w:t>
      </w:r>
      <w:r w:rsidRPr="00832522" w:rsidR="00E623F8">
        <w:rPr>
          <w:sz w:val="22"/>
          <w:szCs w:val="22"/>
        </w:rPr>
        <w:t>2</w:t>
      </w:r>
      <w:r w:rsidRPr="00832522">
        <w:rPr>
          <w:sz w:val="22"/>
          <w:szCs w:val="22"/>
        </w:rPr>
        <w:t>-</w:t>
      </w:r>
      <w:r w:rsidRPr="00832522" w:rsidR="00B35AFB">
        <w:rPr>
          <w:sz w:val="22"/>
          <w:szCs w:val="22"/>
        </w:rPr>
        <w:t>559</w:t>
      </w:r>
      <w:r w:rsidRPr="00832522">
        <w:rPr>
          <w:sz w:val="22"/>
          <w:szCs w:val="22"/>
        </w:rPr>
        <w:t>/2018</w:t>
      </w:r>
    </w:p>
    <w:p w:rsidR="00B5687F" w:rsidRPr="00832522" w:rsidP="00B5687F">
      <w:pPr>
        <w:jc w:val="center"/>
        <w:rPr>
          <w:b/>
          <w:sz w:val="22"/>
          <w:szCs w:val="22"/>
        </w:rPr>
      </w:pPr>
      <w:r w:rsidRPr="00832522">
        <w:rPr>
          <w:b/>
          <w:sz w:val="22"/>
          <w:szCs w:val="22"/>
        </w:rPr>
        <w:t>ПОСТАНОВЛЕНИЕ</w:t>
      </w:r>
    </w:p>
    <w:p w:rsidR="002016B8" w:rsidRPr="00832522" w:rsidP="00B5687F">
      <w:pPr>
        <w:jc w:val="center"/>
        <w:rPr>
          <w:b/>
          <w:sz w:val="22"/>
          <w:szCs w:val="22"/>
        </w:rPr>
      </w:pPr>
    </w:p>
    <w:p w:rsidR="00B5687F" w:rsidRPr="00832522" w:rsidP="00B5687F">
      <w:pPr>
        <w:jc w:val="both"/>
        <w:rPr>
          <w:b/>
          <w:sz w:val="22"/>
          <w:szCs w:val="22"/>
          <w:lang w:val="uk-UA"/>
        </w:rPr>
      </w:pPr>
      <w:r w:rsidRPr="00832522">
        <w:rPr>
          <w:b/>
          <w:sz w:val="22"/>
          <w:szCs w:val="22"/>
          <w:lang w:val="uk-UA"/>
        </w:rPr>
        <w:t>0</w:t>
      </w:r>
      <w:r w:rsidRPr="00832522" w:rsidR="00B35AFB">
        <w:rPr>
          <w:b/>
          <w:sz w:val="22"/>
          <w:szCs w:val="22"/>
          <w:lang w:val="uk-UA"/>
        </w:rPr>
        <w:t>5</w:t>
      </w:r>
      <w:r w:rsidRPr="00832522" w:rsidR="00175886">
        <w:rPr>
          <w:b/>
          <w:sz w:val="22"/>
          <w:szCs w:val="22"/>
          <w:lang w:val="uk-UA"/>
        </w:rPr>
        <w:t xml:space="preserve"> </w:t>
      </w:r>
      <w:r w:rsidRPr="00832522" w:rsidR="00B35AFB">
        <w:rPr>
          <w:b/>
          <w:sz w:val="22"/>
          <w:szCs w:val="22"/>
          <w:lang w:val="uk-UA"/>
        </w:rPr>
        <w:t>декабря</w:t>
      </w:r>
      <w:r w:rsidRPr="00832522">
        <w:rPr>
          <w:b/>
          <w:sz w:val="22"/>
          <w:szCs w:val="22"/>
          <w:lang w:val="uk-UA"/>
        </w:rPr>
        <w:t xml:space="preserve"> 201</w:t>
      </w:r>
      <w:r w:rsidRPr="00832522" w:rsidR="00175886">
        <w:rPr>
          <w:b/>
          <w:sz w:val="22"/>
          <w:szCs w:val="22"/>
          <w:lang w:val="uk-UA"/>
        </w:rPr>
        <w:t>8</w:t>
      </w:r>
      <w:r w:rsidRPr="00832522">
        <w:rPr>
          <w:b/>
          <w:sz w:val="22"/>
          <w:szCs w:val="22"/>
          <w:lang w:val="uk-UA"/>
        </w:rPr>
        <w:t xml:space="preserve"> </w:t>
      </w:r>
      <w:r w:rsidRPr="00832522">
        <w:rPr>
          <w:b/>
          <w:sz w:val="22"/>
          <w:szCs w:val="22"/>
          <w:lang w:val="uk-UA"/>
        </w:rPr>
        <w:t>г</w:t>
      </w:r>
      <w:r w:rsidRPr="00832522" w:rsidR="00D67731">
        <w:rPr>
          <w:b/>
          <w:sz w:val="22"/>
          <w:szCs w:val="22"/>
          <w:lang w:val="uk-UA"/>
        </w:rPr>
        <w:t>ода</w:t>
      </w:r>
      <w:r w:rsidRPr="00832522">
        <w:rPr>
          <w:b/>
          <w:sz w:val="22"/>
          <w:szCs w:val="22"/>
          <w:lang w:val="uk-UA"/>
        </w:rPr>
        <w:t xml:space="preserve">                                    </w:t>
      </w:r>
      <w:r w:rsidRPr="00832522" w:rsidR="00224726">
        <w:rPr>
          <w:b/>
          <w:sz w:val="22"/>
          <w:szCs w:val="22"/>
          <w:lang w:val="uk-UA"/>
        </w:rPr>
        <w:t xml:space="preserve">                            </w:t>
      </w:r>
      <w:r w:rsidRPr="00832522">
        <w:rPr>
          <w:b/>
          <w:sz w:val="22"/>
          <w:szCs w:val="22"/>
          <w:lang w:val="uk-UA"/>
        </w:rPr>
        <w:t xml:space="preserve">        </w:t>
      </w:r>
      <w:r w:rsidRPr="00832522">
        <w:rPr>
          <w:b/>
          <w:sz w:val="22"/>
          <w:szCs w:val="22"/>
          <w:lang w:val="uk-UA"/>
        </w:rPr>
        <w:t>пгт</w:t>
      </w:r>
      <w:r w:rsidRPr="00832522">
        <w:rPr>
          <w:b/>
          <w:sz w:val="22"/>
          <w:szCs w:val="22"/>
          <w:lang w:val="uk-UA"/>
        </w:rPr>
        <w:t>. Ленино</w:t>
      </w:r>
    </w:p>
    <w:p w:rsidR="00B5687F" w:rsidRPr="00832522" w:rsidP="00B5687F">
      <w:pPr>
        <w:jc w:val="both"/>
        <w:rPr>
          <w:sz w:val="22"/>
          <w:szCs w:val="22"/>
        </w:rPr>
      </w:pPr>
    </w:p>
    <w:p w:rsidR="00B5687F" w:rsidRPr="00832522" w:rsidP="00B5687F">
      <w:pPr>
        <w:ind w:firstLine="708"/>
        <w:jc w:val="both"/>
        <w:rPr>
          <w:sz w:val="22"/>
          <w:szCs w:val="22"/>
        </w:rPr>
      </w:pPr>
      <w:r w:rsidRPr="00832522">
        <w:rPr>
          <w:sz w:val="22"/>
          <w:szCs w:val="22"/>
        </w:rPr>
        <w:t>М</w:t>
      </w:r>
      <w:r w:rsidRPr="00832522">
        <w:rPr>
          <w:sz w:val="22"/>
          <w:szCs w:val="22"/>
        </w:rPr>
        <w:t>ировой судья судебного  участка №6</w:t>
      </w:r>
      <w:r w:rsidRPr="00832522" w:rsidR="00175886">
        <w:rPr>
          <w:sz w:val="22"/>
          <w:szCs w:val="22"/>
        </w:rPr>
        <w:t>2</w:t>
      </w:r>
      <w:r w:rsidRPr="00832522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832522" w:rsidR="00175886">
        <w:rPr>
          <w:sz w:val="22"/>
          <w:szCs w:val="22"/>
        </w:rPr>
        <w:t>Ермакова Наталия Алексеевна</w:t>
      </w:r>
      <w:r w:rsidRPr="00832522">
        <w:rPr>
          <w:sz w:val="22"/>
          <w:szCs w:val="22"/>
        </w:rPr>
        <w:t>, рассмотрев в открытом судебном заседании административный материал, поступивший из ОМВД России по Ленинскому району Республики Крым</w:t>
      </w:r>
      <w:r w:rsidRPr="00832522" w:rsidR="006778C1">
        <w:rPr>
          <w:sz w:val="22"/>
          <w:szCs w:val="22"/>
        </w:rPr>
        <w:t>,</w:t>
      </w:r>
      <w:r w:rsidRPr="00832522">
        <w:rPr>
          <w:sz w:val="22"/>
          <w:szCs w:val="22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7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RPr="00832522" w:rsidP="00B5687F">
            <w:pPr>
              <w:jc w:val="both"/>
            </w:pPr>
          </w:p>
        </w:tc>
        <w:tc>
          <w:tcPr>
            <w:tcW w:w="8186" w:type="dxa"/>
          </w:tcPr>
          <w:p w:rsidR="005568B6" w:rsidRPr="00832522" w:rsidP="00832522">
            <w:pPr>
              <w:jc w:val="both"/>
            </w:pPr>
            <w:r w:rsidRPr="00832522">
              <w:t xml:space="preserve">                                 </w:t>
            </w:r>
            <w:r w:rsidRPr="00832522" w:rsidR="00B35AFB">
              <w:t>Домрачева</w:t>
            </w:r>
            <w:r w:rsidRPr="00832522" w:rsidR="00B35AFB">
              <w:t xml:space="preserve"> В</w:t>
            </w:r>
            <w:r w:rsidRPr="00832522">
              <w:t>.Н. (данные изъяты)</w:t>
            </w:r>
            <w:r w:rsidRPr="00832522" w:rsidR="00D63306">
              <w:t>,</w:t>
            </w:r>
          </w:p>
          <w:p w:rsidR="00832522" w:rsidRPr="00832522" w:rsidP="00832522">
            <w:pPr>
              <w:jc w:val="both"/>
            </w:pPr>
          </w:p>
        </w:tc>
      </w:tr>
    </w:tbl>
    <w:p w:rsidR="00B5687F" w:rsidRPr="00832522" w:rsidP="00B5687F">
      <w:pPr>
        <w:jc w:val="both"/>
        <w:rPr>
          <w:sz w:val="22"/>
          <w:szCs w:val="22"/>
        </w:rPr>
      </w:pPr>
      <w:r w:rsidRPr="00832522">
        <w:rPr>
          <w:sz w:val="22"/>
          <w:szCs w:val="22"/>
        </w:rPr>
        <w:t xml:space="preserve">за совершение правонарушения, предусмотренного </w:t>
      </w:r>
      <w:r w:rsidRPr="00832522" w:rsidR="005C7EF0">
        <w:rPr>
          <w:sz w:val="22"/>
          <w:szCs w:val="22"/>
        </w:rPr>
        <w:t>ч</w:t>
      </w:r>
      <w:r w:rsidRPr="00832522" w:rsidR="005C7EF0">
        <w:rPr>
          <w:sz w:val="22"/>
          <w:szCs w:val="22"/>
        </w:rPr>
        <w:t xml:space="preserve">. 1 </w:t>
      </w:r>
      <w:r w:rsidRPr="00832522">
        <w:rPr>
          <w:sz w:val="22"/>
          <w:szCs w:val="22"/>
        </w:rPr>
        <w:t xml:space="preserve">ст. 6.9 КоАП РФ, </w:t>
      </w:r>
    </w:p>
    <w:p w:rsidR="00B5687F" w:rsidRPr="00832522" w:rsidP="00B5687F">
      <w:pPr>
        <w:jc w:val="both"/>
        <w:rPr>
          <w:sz w:val="22"/>
          <w:szCs w:val="22"/>
        </w:rPr>
      </w:pPr>
    </w:p>
    <w:p w:rsidR="00B5687F" w:rsidRPr="00832522" w:rsidP="00B5687F">
      <w:pPr>
        <w:jc w:val="center"/>
        <w:rPr>
          <w:b/>
          <w:sz w:val="22"/>
          <w:szCs w:val="22"/>
        </w:rPr>
      </w:pPr>
      <w:r w:rsidRPr="00832522">
        <w:rPr>
          <w:b/>
          <w:sz w:val="22"/>
          <w:szCs w:val="22"/>
        </w:rPr>
        <w:t>УСТАНОВИЛ:</w:t>
      </w:r>
    </w:p>
    <w:p w:rsidR="00B5687F" w:rsidRPr="00832522" w:rsidP="00B5687F">
      <w:pPr>
        <w:jc w:val="center"/>
        <w:rPr>
          <w:sz w:val="22"/>
          <w:szCs w:val="22"/>
        </w:rPr>
      </w:pPr>
    </w:p>
    <w:p w:rsidR="00B5687F" w:rsidRPr="00832522" w:rsidP="00175886">
      <w:pPr>
        <w:ind w:firstLine="708"/>
        <w:jc w:val="both"/>
        <w:rPr>
          <w:sz w:val="22"/>
          <w:szCs w:val="22"/>
        </w:rPr>
      </w:pPr>
      <w:r w:rsidRPr="00832522">
        <w:rPr>
          <w:sz w:val="22"/>
          <w:szCs w:val="22"/>
        </w:rPr>
        <w:t>Согласно протокол</w:t>
      </w:r>
      <w:r w:rsidRPr="00832522" w:rsidR="00175886">
        <w:rPr>
          <w:sz w:val="22"/>
          <w:szCs w:val="22"/>
        </w:rPr>
        <w:t>у</w:t>
      </w:r>
      <w:r w:rsidRPr="00832522">
        <w:rPr>
          <w:sz w:val="22"/>
          <w:szCs w:val="22"/>
        </w:rPr>
        <w:t xml:space="preserve"> об административном правонарушении </w:t>
      </w:r>
      <w:r w:rsidRPr="00832522" w:rsidR="00175886">
        <w:rPr>
          <w:sz w:val="22"/>
          <w:szCs w:val="22"/>
        </w:rPr>
        <w:t xml:space="preserve">РК </w:t>
      </w:r>
      <w:r w:rsidRPr="00832522" w:rsidR="00832522">
        <w:rPr>
          <w:sz w:val="22"/>
          <w:szCs w:val="22"/>
        </w:rPr>
        <w:t xml:space="preserve">(данные изъяты) </w:t>
      </w:r>
      <w:r w:rsidRPr="00832522" w:rsidR="00E623F8">
        <w:rPr>
          <w:sz w:val="22"/>
          <w:szCs w:val="22"/>
        </w:rPr>
        <w:t xml:space="preserve">от </w:t>
      </w:r>
      <w:r w:rsidRPr="00832522" w:rsidR="00832522">
        <w:rPr>
          <w:sz w:val="22"/>
          <w:szCs w:val="22"/>
        </w:rPr>
        <w:t xml:space="preserve">(данные изъяты) </w:t>
      </w:r>
      <w:r w:rsidRPr="00832522" w:rsidR="00175886">
        <w:rPr>
          <w:sz w:val="22"/>
          <w:szCs w:val="22"/>
        </w:rPr>
        <w:t xml:space="preserve"> </w:t>
      </w:r>
      <w:r w:rsidRPr="00832522">
        <w:rPr>
          <w:sz w:val="22"/>
          <w:szCs w:val="22"/>
        </w:rPr>
        <w:t>г</w:t>
      </w:r>
      <w:r w:rsidRPr="00832522" w:rsidR="00175886">
        <w:rPr>
          <w:sz w:val="22"/>
          <w:szCs w:val="22"/>
        </w:rPr>
        <w:t>ода</w:t>
      </w:r>
      <w:r w:rsidRPr="00832522" w:rsidR="00E623F8">
        <w:rPr>
          <w:sz w:val="22"/>
          <w:szCs w:val="22"/>
        </w:rPr>
        <w:t>,</w:t>
      </w:r>
      <w:r w:rsidRPr="00832522" w:rsidR="00490215">
        <w:rPr>
          <w:sz w:val="22"/>
          <w:szCs w:val="22"/>
        </w:rPr>
        <w:t xml:space="preserve"> </w:t>
      </w:r>
      <w:r w:rsidRPr="00832522" w:rsidR="00832522">
        <w:rPr>
          <w:sz w:val="22"/>
          <w:szCs w:val="22"/>
        </w:rPr>
        <w:t xml:space="preserve">(данные изъяты) </w:t>
      </w:r>
      <w:r w:rsidRPr="00832522" w:rsidR="00E623F8">
        <w:rPr>
          <w:sz w:val="22"/>
          <w:szCs w:val="22"/>
        </w:rPr>
        <w:t>года</w:t>
      </w:r>
      <w:r w:rsidRPr="00832522">
        <w:rPr>
          <w:sz w:val="22"/>
          <w:szCs w:val="22"/>
        </w:rPr>
        <w:t xml:space="preserve"> </w:t>
      </w:r>
      <w:r w:rsidRPr="00832522" w:rsidR="005C7EF0">
        <w:rPr>
          <w:sz w:val="22"/>
          <w:szCs w:val="22"/>
        </w:rPr>
        <w:t xml:space="preserve">в </w:t>
      </w:r>
      <w:r w:rsidRPr="00832522" w:rsidR="00832522">
        <w:rPr>
          <w:sz w:val="22"/>
          <w:szCs w:val="22"/>
        </w:rPr>
        <w:t xml:space="preserve">(данные изъяты) </w:t>
      </w:r>
      <w:r w:rsidRPr="00832522" w:rsidR="005C7EF0">
        <w:rPr>
          <w:sz w:val="22"/>
          <w:szCs w:val="22"/>
        </w:rPr>
        <w:t xml:space="preserve">часов </w:t>
      </w:r>
      <w:r w:rsidRPr="00832522" w:rsidR="002B72BB">
        <w:rPr>
          <w:sz w:val="22"/>
          <w:szCs w:val="22"/>
        </w:rPr>
        <w:t>0</w:t>
      </w:r>
      <w:r w:rsidRPr="00832522" w:rsidR="005C7EF0">
        <w:rPr>
          <w:sz w:val="22"/>
          <w:szCs w:val="22"/>
        </w:rPr>
        <w:t xml:space="preserve">0 минут </w:t>
      </w:r>
      <w:r w:rsidRPr="00832522" w:rsidR="00490215">
        <w:rPr>
          <w:sz w:val="22"/>
          <w:szCs w:val="22"/>
        </w:rPr>
        <w:t>Домрачев</w:t>
      </w:r>
      <w:r w:rsidRPr="00832522" w:rsidR="00490215">
        <w:rPr>
          <w:sz w:val="22"/>
          <w:szCs w:val="22"/>
        </w:rPr>
        <w:t xml:space="preserve"> В.Н.</w:t>
      </w:r>
      <w:r w:rsidRPr="00832522">
        <w:rPr>
          <w:sz w:val="22"/>
          <w:szCs w:val="22"/>
        </w:rPr>
        <w:t xml:space="preserve">, </w:t>
      </w:r>
      <w:r w:rsidRPr="00832522" w:rsidR="007846A6">
        <w:rPr>
          <w:sz w:val="22"/>
          <w:szCs w:val="22"/>
        </w:rPr>
        <w:t>находясь по месту жител</w:t>
      </w:r>
      <w:r w:rsidRPr="00832522" w:rsidR="00FE6743">
        <w:rPr>
          <w:sz w:val="22"/>
          <w:szCs w:val="22"/>
        </w:rPr>
        <w:t>ьст</w:t>
      </w:r>
      <w:r w:rsidRPr="00832522" w:rsidR="007846A6">
        <w:rPr>
          <w:sz w:val="22"/>
          <w:szCs w:val="22"/>
        </w:rPr>
        <w:t>ва в квартире №</w:t>
      </w:r>
      <w:r w:rsidRPr="00832522" w:rsidR="00832522">
        <w:rPr>
          <w:sz w:val="22"/>
          <w:szCs w:val="22"/>
        </w:rPr>
        <w:t xml:space="preserve">(данные изъяты)  </w:t>
      </w:r>
      <w:r w:rsidRPr="00832522" w:rsidR="007846A6">
        <w:rPr>
          <w:sz w:val="22"/>
          <w:szCs w:val="22"/>
        </w:rPr>
        <w:t>дома №</w:t>
      </w:r>
      <w:r w:rsidRPr="00832522" w:rsidR="00832522">
        <w:rPr>
          <w:sz w:val="22"/>
          <w:szCs w:val="22"/>
        </w:rPr>
        <w:t xml:space="preserve">(данные изъяты) </w:t>
      </w:r>
      <w:r w:rsidRPr="00832522" w:rsidR="007846A6">
        <w:rPr>
          <w:sz w:val="22"/>
          <w:szCs w:val="22"/>
        </w:rPr>
        <w:t xml:space="preserve"> в г. </w:t>
      </w:r>
      <w:r w:rsidRPr="00832522" w:rsidR="00832522">
        <w:rPr>
          <w:sz w:val="22"/>
          <w:szCs w:val="22"/>
        </w:rPr>
        <w:t xml:space="preserve">(данные изъяты) </w:t>
      </w:r>
      <w:r w:rsidRPr="00832522" w:rsidR="00974D4A">
        <w:rPr>
          <w:sz w:val="22"/>
          <w:szCs w:val="22"/>
        </w:rPr>
        <w:t>употреб</w:t>
      </w:r>
      <w:r w:rsidRPr="00832522" w:rsidR="002B72BB">
        <w:rPr>
          <w:sz w:val="22"/>
          <w:szCs w:val="22"/>
        </w:rPr>
        <w:t>лял</w:t>
      </w:r>
      <w:r w:rsidRPr="00832522" w:rsidR="00974D4A">
        <w:rPr>
          <w:sz w:val="22"/>
          <w:szCs w:val="22"/>
        </w:rPr>
        <w:t xml:space="preserve"> </w:t>
      </w:r>
      <w:r w:rsidRPr="00832522">
        <w:rPr>
          <w:sz w:val="22"/>
          <w:szCs w:val="22"/>
        </w:rPr>
        <w:t>наркотическ</w:t>
      </w:r>
      <w:r w:rsidRPr="00832522" w:rsidR="005C7EF0">
        <w:rPr>
          <w:sz w:val="22"/>
          <w:szCs w:val="22"/>
        </w:rPr>
        <w:t>ое</w:t>
      </w:r>
      <w:r w:rsidRPr="00832522">
        <w:rPr>
          <w:sz w:val="22"/>
          <w:szCs w:val="22"/>
        </w:rPr>
        <w:t xml:space="preserve"> веществ</w:t>
      </w:r>
      <w:r w:rsidRPr="00832522" w:rsidR="005C7EF0">
        <w:rPr>
          <w:sz w:val="22"/>
          <w:szCs w:val="22"/>
        </w:rPr>
        <w:t>о</w:t>
      </w:r>
      <w:r w:rsidRPr="00832522">
        <w:rPr>
          <w:sz w:val="22"/>
          <w:szCs w:val="22"/>
        </w:rPr>
        <w:t xml:space="preserve"> </w:t>
      </w:r>
      <w:r w:rsidRPr="00832522" w:rsidR="00E623F8">
        <w:rPr>
          <w:sz w:val="22"/>
          <w:szCs w:val="22"/>
        </w:rPr>
        <w:t>«</w:t>
      </w:r>
      <w:r w:rsidRPr="00832522" w:rsidR="002B72BB">
        <w:rPr>
          <w:sz w:val="22"/>
          <w:szCs w:val="22"/>
        </w:rPr>
        <w:t>марихуану</w:t>
      </w:r>
      <w:r w:rsidRPr="00832522" w:rsidR="00E623F8">
        <w:rPr>
          <w:sz w:val="22"/>
          <w:szCs w:val="22"/>
        </w:rPr>
        <w:t xml:space="preserve">» </w:t>
      </w:r>
      <w:r w:rsidRPr="00832522">
        <w:rPr>
          <w:sz w:val="22"/>
          <w:szCs w:val="22"/>
        </w:rPr>
        <w:t xml:space="preserve">без назначения врача, </w:t>
      </w:r>
      <w:r w:rsidRPr="00832522" w:rsidR="006778C1">
        <w:rPr>
          <w:sz w:val="22"/>
          <w:szCs w:val="22"/>
        </w:rPr>
        <w:t>чем совершил административное правонарушение, предусмотренное ч.1 ст. 6.9 КоАП РФ.</w:t>
      </w:r>
    </w:p>
    <w:p w:rsidR="00B5687F" w:rsidRPr="00832522" w:rsidP="00B5687F">
      <w:pPr>
        <w:jc w:val="both"/>
        <w:rPr>
          <w:sz w:val="22"/>
          <w:szCs w:val="22"/>
        </w:rPr>
      </w:pPr>
      <w:r w:rsidRPr="00832522">
        <w:rPr>
          <w:sz w:val="22"/>
          <w:szCs w:val="22"/>
        </w:rPr>
        <w:t xml:space="preserve">         В судебном заседании </w:t>
      </w:r>
      <w:r w:rsidRPr="00832522" w:rsidR="00490215">
        <w:rPr>
          <w:sz w:val="22"/>
          <w:szCs w:val="22"/>
        </w:rPr>
        <w:t>Домрачев</w:t>
      </w:r>
      <w:r w:rsidRPr="00832522" w:rsidR="00490215">
        <w:rPr>
          <w:sz w:val="22"/>
          <w:szCs w:val="22"/>
        </w:rPr>
        <w:t xml:space="preserve"> В.Н.</w:t>
      </w:r>
      <w:r w:rsidRPr="00832522">
        <w:rPr>
          <w:sz w:val="22"/>
          <w:szCs w:val="22"/>
        </w:rPr>
        <w:t xml:space="preserve"> вину в совершении п</w:t>
      </w:r>
      <w:r w:rsidRPr="00832522" w:rsidR="002B72BB">
        <w:rPr>
          <w:sz w:val="22"/>
          <w:szCs w:val="22"/>
        </w:rPr>
        <w:t>равонарушения признал полностью.</w:t>
      </w:r>
    </w:p>
    <w:p w:rsidR="0084463E" w:rsidRPr="00832522" w:rsidP="002B72BB">
      <w:pPr>
        <w:jc w:val="both"/>
        <w:rPr>
          <w:sz w:val="22"/>
          <w:szCs w:val="22"/>
        </w:rPr>
      </w:pPr>
      <w:r w:rsidRPr="00832522">
        <w:rPr>
          <w:sz w:val="22"/>
          <w:szCs w:val="22"/>
        </w:rPr>
        <w:tab/>
      </w:r>
      <w:r w:rsidRPr="00832522">
        <w:rPr>
          <w:sz w:val="22"/>
          <w:szCs w:val="22"/>
        </w:rPr>
        <w:t xml:space="preserve">Выслушав пояснения </w:t>
      </w:r>
      <w:r w:rsidRPr="00832522" w:rsidR="00490215">
        <w:rPr>
          <w:sz w:val="22"/>
          <w:szCs w:val="22"/>
        </w:rPr>
        <w:t>Домрачев</w:t>
      </w:r>
      <w:r w:rsidRPr="00832522" w:rsidR="007846A6">
        <w:rPr>
          <w:sz w:val="22"/>
          <w:szCs w:val="22"/>
        </w:rPr>
        <w:t>а</w:t>
      </w:r>
      <w:r w:rsidRPr="00832522" w:rsidR="00490215">
        <w:rPr>
          <w:sz w:val="22"/>
          <w:szCs w:val="22"/>
        </w:rPr>
        <w:t xml:space="preserve"> В.Н.</w:t>
      </w:r>
      <w:r w:rsidRPr="00832522">
        <w:rPr>
          <w:sz w:val="22"/>
          <w:szCs w:val="22"/>
        </w:rPr>
        <w:t>, изучив и исследовав материалы дела, судья пришел к</w:t>
      </w:r>
      <w:r w:rsidRPr="00832522" w:rsidR="00FE6743">
        <w:rPr>
          <w:sz w:val="22"/>
          <w:szCs w:val="22"/>
        </w:rPr>
        <w:t xml:space="preserve"> выводу, что вина </w:t>
      </w:r>
      <w:r w:rsidRPr="00832522" w:rsidR="00FE6743">
        <w:rPr>
          <w:sz w:val="22"/>
          <w:szCs w:val="22"/>
        </w:rPr>
        <w:t>Домрачева</w:t>
      </w:r>
      <w:r w:rsidRPr="00832522" w:rsidR="00FE6743">
        <w:rPr>
          <w:sz w:val="22"/>
          <w:szCs w:val="22"/>
        </w:rPr>
        <w:t xml:space="preserve"> В.Н. в совершении правонарушения, предусмотренного ч.1 ст. 6.9 КоАП РФ, подтверждается следующими материалами дела: протоколом об административном правонарушении РК №</w:t>
      </w:r>
      <w:r w:rsidRPr="00832522" w:rsidR="00832522">
        <w:rPr>
          <w:sz w:val="22"/>
          <w:szCs w:val="22"/>
        </w:rPr>
        <w:t xml:space="preserve">(данные изъяты) </w:t>
      </w:r>
      <w:r w:rsidRPr="00832522" w:rsidR="00FE6743">
        <w:rPr>
          <w:sz w:val="22"/>
          <w:szCs w:val="22"/>
        </w:rPr>
        <w:t xml:space="preserve"> </w:t>
      </w:r>
      <w:r w:rsidRPr="00832522" w:rsidR="00FE6743">
        <w:rPr>
          <w:sz w:val="22"/>
          <w:szCs w:val="22"/>
        </w:rPr>
        <w:t>от</w:t>
      </w:r>
      <w:r w:rsidRPr="00832522" w:rsidR="00FE6743">
        <w:rPr>
          <w:sz w:val="22"/>
          <w:szCs w:val="22"/>
        </w:rPr>
        <w:t xml:space="preserve"> </w:t>
      </w:r>
      <w:r w:rsidRPr="00832522" w:rsidR="00832522">
        <w:rPr>
          <w:sz w:val="22"/>
          <w:szCs w:val="22"/>
        </w:rPr>
        <w:t>(</w:t>
      </w:r>
      <w:r w:rsidRPr="00832522" w:rsidR="00832522">
        <w:rPr>
          <w:sz w:val="22"/>
          <w:szCs w:val="22"/>
        </w:rPr>
        <w:t>данные</w:t>
      </w:r>
      <w:r w:rsidRPr="00832522" w:rsidR="00832522">
        <w:rPr>
          <w:sz w:val="22"/>
          <w:szCs w:val="22"/>
        </w:rPr>
        <w:t xml:space="preserve"> изъяты) </w:t>
      </w:r>
      <w:r w:rsidRPr="00832522" w:rsidR="00FE6743">
        <w:rPr>
          <w:sz w:val="22"/>
          <w:szCs w:val="22"/>
        </w:rPr>
        <w:t xml:space="preserve">года (л.д.2); рапортом оперуполномоченного ОКОН ОМВД по Ленинскому району Республики Крым </w:t>
      </w:r>
      <w:r w:rsidRPr="00832522" w:rsidR="00832522">
        <w:rPr>
          <w:sz w:val="22"/>
          <w:szCs w:val="22"/>
        </w:rPr>
        <w:t xml:space="preserve">(данные изъяты) </w:t>
      </w:r>
      <w:r w:rsidRPr="00832522" w:rsidR="00FE6743">
        <w:rPr>
          <w:sz w:val="22"/>
          <w:szCs w:val="22"/>
        </w:rPr>
        <w:t>об обнаружении признаков административного правонарушения (</w:t>
      </w:r>
      <w:r w:rsidRPr="00832522" w:rsidR="00FE6743">
        <w:rPr>
          <w:sz w:val="22"/>
          <w:szCs w:val="22"/>
        </w:rPr>
        <w:t>л</w:t>
      </w:r>
      <w:r w:rsidRPr="00832522" w:rsidR="00FE6743">
        <w:rPr>
          <w:sz w:val="22"/>
          <w:szCs w:val="22"/>
        </w:rPr>
        <w:t xml:space="preserve">.д. 4); </w:t>
      </w:r>
      <w:r w:rsidRPr="00832522" w:rsidR="00FE6743">
        <w:rPr>
          <w:sz w:val="22"/>
          <w:szCs w:val="22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Pr="00832522" w:rsidR="00832522">
        <w:rPr>
          <w:sz w:val="22"/>
          <w:szCs w:val="22"/>
        </w:rPr>
        <w:t xml:space="preserve">(данные изъяты) </w:t>
      </w:r>
      <w:r w:rsidRPr="00832522" w:rsidR="00FE6743">
        <w:rPr>
          <w:sz w:val="22"/>
          <w:szCs w:val="22"/>
        </w:rPr>
        <w:t xml:space="preserve">от </w:t>
      </w:r>
      <w:r w:rsidRPr="00832522" w:rsidR="00832522">
        <w:rPr>
          <w:sz w:val="22"/>
          <w:szCs w:val="22"/>
        </w:rPr>
        <w:t xml:space="preserve">(данные изъяты) </w:t>
      </w:r>
      <w:r w:rsidRPr="00832522" w:rsidR="00FE6743">
        <w:rPr>
          <w:sz w:val="22"/>
          <w:szCs w:val="22"/>
        </w:rPr>
        <w:t xml:space="preserve">г., согласно которому у </w:t>
      </w:r>
      <w:r w:rsidRPr="00832522" w:rsidR="00FE6743">
        <w:rPr>
          <w:sz w:val="22"/>
          <w:szCs w:val="22"/>
        </w:rPr>
        <w:t>Домрачева</w:t>
      </w:r>
      <w:r w:rsidRPr="00832522" w:rsidR="00FE6743">
        <w:rPr>
          <w:sz w:val="22"/>
          <w:szCs w:val="22"/>
        </w:rPr>
        <w:t xml:space="preserve"> В.Н. установлено состояние опьянения, при проведении химико-токсикологических исследований обнаружены </w:t>
      </w:r>
      <w:r w:rsidRPr="00832522" w:rsidR="00832522">
        <w:rPr>
          <w:sz w:val="22"/>
          <w:szCs w:val="22"/>
        </w:rPr>
        <w:t>(данные изъяты)</w:t>
      </w:r>
      <w:r w:rsidRPr="00832522" w:rsidR="00FE6743">
        <w:rPr>
          <w:sz w:val="22"/>
          <w:szCs w:val="22"/>
        </w:rPr>
        <w:t xml:space="preserve">, результат анализа </w:t>
      </w:r>
      <w:r w:rsidRPr="00832522" w:rsidR="00832522">
        <w:rPr>
          <w:sz w:val="22"/>
          <w:szCs w:val="22"/>
        </w:rPr>
        <w:t xml:space="preserve">(данные изъяты) </w:t>
      </w:r>
      <w:r w:rsidRPr="00832522" w:rsidR="00FE6743">
        <w:rPr>
          <w:sz w:val="22"/>
          <w:szCs w:val="22"/>
        </w:rPr>
        <w:t>нг</w:t>
      </w:r>
      <w:r w:rsidRPr="00832522" w:rsidR="00FE6743">
        <w:rPr>
          <w:sz w:val="22"/>
          <w:szCs w:val="22"/>
        </w:rPr>
        <w:t xml:space="preserve">/л (л.д. 5); признательными объяснениями </w:t>
      </w:r>
      <w:r w:rsidRPr="00832522" w:rsidR="00FE6743">
        <w:rPr>
          <w:sz w:val="22"/>
          <w:szCs w:val="22"/>
        </w:rPr>
        <w:t>Домрачева</w:t>
      </w:r>
      <w:r w:rsidRPr="00832522" w:rsidR="00FE6743">
        <w:rPr>
          <w:sz w:val="22"/>
          <w:szCs w:val="22"/>
        </w:rPr>
        <w:t xml:space="preserve"> В.Н. (л.д.6).</w:t>
      </w:r>
    </w:p>
    <w:p w:rsidR="0084463E" w:rsidRPr="00832522" w:rsidP="00B5687F">
      <w:pPr>
        <w:jc w:val="both"/>
        <w:rPr>
          <w:color w:val="000000"/>
          <w:sz w:val="22"/>
          <w:szCs w:val="22"/>
          <w:shd w:val="clear" w:color="auto" w:fill="FFFFFF"/>
        </w:rPr>
      </w:pPr>
      <w:r w:rsidRPr="00832522">
        <w:rPr>
          <w:color w:val="000000"/>
          <w:sz w:val="22"/>
          <w:szCs w:val="22"/>
          <w:shd w:val="clear" w:color="auto" w:fill="FFFFFF"/>
        </w:rPr>
        <w:t xml:space="preserve">        </w:t>
      </w:r>
      <w:r w:rsidRPr="00832522" w:rsidR="002B72BB">
        <w:rPr>
          <w:color w:val="000000"/>
          <w:sz w:val="22"/>
          <w:szCs w:val="22"/>
          <w:shd w:val="clear" w:color="auto" w:fill="FFFFFF"/>
        </w:rPr>
        <w:t xml:space="preserve"> </w:t>
      </w:r>
      <w:r w:rsidRPr="00832522">
        <w:rPr>
          <w:color w:val="000000"/>
          <w:sz w:val="22"/>
          <w:szCs w:val="22"/>
          <w:shd w:val="clear" w:color="auto" w:fill="FFFFFF"/>
        </w:rPr>
        <w:t>Частью 1 статьи </w:t>
      </w:r>
      <w:r w:rsidRPr="00832522">
        <w:rPr>
          <w:sz w:val="22"/>
          <w:szCs w:val="22"/>
          <w:bdr w:val="none" w:sz="0" w:space="0" w:color="auto" w:frame="1"/>
        </w:rPr>
        <w:t>6.9 КоАП</w:t>
      </w:r>
      <w:r w:rsidRPr="00832522">
        <w:rPr>
          <w:color w:val="000000"/>
          <w:sz w:val="22"/>
          <w:szCs w:val="22"/>
          <w:shd w:val="clear" w:color="auto" w:fill="FFFFFF"/>
        </w:rPr>
        <w:t xml:space="preserve">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832522">
        <w:rPr>
          <w:color w:val="000000"/>
          <w:sz w:val="22"/>
          <w:szCs w:val="22"/>
          <w:shd w:val="clear" w:color="auto" w:fill="FFFFFF"/>
        </w:rPr>
        <w:t>психоактивных</w:t>
      </w:r>
      <w:r w:rsidRPr="00832522">
        <w:rPr>
          <w:color w:val="000000"/>
          <w:sz w:val="22"/>
          <w:szCs w:val="22"/>
          <w:shd w:val="clear" w:color="auto" w:fill="FFFFFF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832522">
        <w:rPr>
          <w:color w:val="000000"/>
          <w:sz w:val="22"/>
          <w:szCs w:val="22"/>
          <w:shd w:val="clear" w:color="auto" w:fill="FFFFFF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832522">
        <w:rPr>
          <w:color w:val="000000"/>
          <w:sz w:val="22"/>
          <w:szCs w:val="22"/>
          <w:shd w:val="clear" w:color="auto" w:fill="FFFFFF"/>
        </w:rPr>
        <w:t>психоактивные</w:t>
      </w:r>
      <w:r w:rsidRPr="00832522">
        <w:rPr>
          <w:color w:val="000000"/>
          <w:sz w:val="22"/>
          <w:szCs w:val="22"/>
          <w:shd w:val="clear" w:color="auto" w:fill="FFFFFF"/>
        </w:rPr>
        <w:t xml:space="preserve"> вещества.</w:t>
      </w:r>
    </w:p>
    <w:p w:rsidR="0084463E" w:rsidRPr="00832522" w:rsidP="00B5687F">
      <w:pPr>
        <w:jc w:val="both"/>
        <w:rPr>
          <w:color w:val="000000"/>
          <w:sz w:val="22"/>
          <w:szCs w:val="22"/>
          <w:shd w:val="clear" w:color="auto" w:fill="FFFFFF"/>
        </w:rPr>
      </w:pPr>
      <w:r w:rsidRPr="00832522">
        <w:rPr>
          <w:color w:val="000000"/>
          <w:sz w:val="22"/>
          <w:szCs w:val="22"/>
          <w:shd w:val="clear" w:color="auto" w:fill="FFFFFF"/>
        </w:rPr>
        <w:t xml:space="preserve">        </w:t>
      </w:r>
      <w:r w:rsidRPr="00832522" w:rsidR="007846A6">
        <w:rPr>
          <w:color w:val="000000"/>
          <w:sz w:val="22"/>
          <w:szCs w:val="22"/>
          <w:shd w:val="clear" w:color="auto" w:fill="FFFFFF"/>
        </w:rPr>
        <w:t xml:space="preserve">   </w:t>
      </w:r>
      <w:r w:rsidRPr="00832522">
        <w:rPr>
          <w:color w:val="000000"/>
          <w:sz w:val="22"/>
          <w:szCs w:val="22"/>
          <w:shd w:val="clear" w:color="auto" w:fill="FFFFFF"/>
        </w:rPr>
        <w:t>Согласно статье </w:t>
      </w:r>
      <w:r w:rsidRPr="00832522">
        <w:rPr>
          <w:sz w:val="22"/>
          <w:szCs w:val="22"/>
          <w:bdr w:val="none" w:sz="0" w:space="0" w:color="auto" w:frame="1"/>
        </w:rPr>
        <w:t>40</w:t>
      </w:r>
      <w:r w:rsidRPr="00832522">
        <w:rPr>
          <w:color w:val="000000"/>
          <w:sz w:val="22"/>
          <w:szCs w:val="22"/>
          <w:shd w:val="clear" w:color="auto" w:fill="FFFFFF"/>
        </w:rPr>
        <w:t xml:space="preserve"> Федерального закона от 8 января 1998 года N 3-ФЗ "О наркотических средствах и психотропных веществах", в Российской Федерации запрещается потребление наркотических средств или психотропных веществ без назначения врача.</w:t>
      </w:r>
    </w:p>
    <w:p w:rsidR="00B354F2" w:rsidRPr="00832522" w:rsidP="00FE6743">
      <w:pPr>
        <w:ind w:firstLine="708"/>
        <w:jc w:val="both"/>
        <w:rPr>
          <w:sz w:val="22"/>
          <w:szCs w:val="22"/>
        </w:rPr>
      </w:pPr>
      <w:r w:rsidRPr="00832522">
        <w:rPr>
          <w:color w:val="000000"/>
          <w:sz w:val="22"/>
          <w:szCs w:val="22"/>
          <w:shd w:val="clear" w:color="auto" w:fill="FFFFFF"/>
        </w:rPr>
        <w:t xml:space="preserve">Согласно Постановлению Правительства Российской Федерации от 30 июня 1998 года N 681 "Об утверждении перечня наркотических средств, психотропных веществ и их </w:t>
      </w:r>
      <w:r w:rsidRPr="00832522">
        <w:rPr>
          <w:color w:val="000000"/>
          <w:sz w:val="22"/>
          <w:szCs w:val="22"/>
          <w:shd w:val="clear" w:color="auto" w:fill="FFFFFF"/>
        </w:rPr>
        <w:t>прекурсоров</w:t>
      </w:r>
      <w:r w:rsidRPr="00832522">
        <w:rPr>
          <w:color w:val="000000"/>
          <w:sz w:val="22"/>
          <w:szCs w:val="22"/>
          <w:shd w:val="clear" w:color="auto" w:fill="FFFFFF"/>
        </w:rPr>
        <w:t xml:space="preserve">, подлежащих контролю в Российской Федерации» </w:t>
      </w:r>
      <w:r w:rsidRPr="00832522" w:rsidR="00231338">
        <w:rPr>
          <w:color w:val="000000"/>
          <w:sz w:val="22"/>
          <w:szCs w:val="22"/>
          <w:shd w:val="clear" w:color="auto" w:fill="FFFFFF"/>
        </w:rPr>
        <w:t>катиноны и его производные</w:t>
      </w:r>
      <w:r w:rsidRPr="00832522">
        <w:rPr>
          <w:color w:val="000000"/>
          <w:sz w:val="22"/>
          <w:szCs w:val="22"/>
          <w:shd w:val="clear" w:color="auto" w:fill="FFFFFF"/>
        </w:rPr>
        <w:t xml:space="preserve"> вход</w:t>
      </w:r>
      <w:r w:rsidRPr="00832522" w:rsidR="00231338">
        <w:rPr>
          <w:color w:val="000000"/>
          <w:sz w:val="22"/>
          <w:szCs w:val="22"/>
          <w:shd w:val="clear" w:color="auto" w:fill="FFFFFF"/>
        </w:rPr>
        <w:t>я</w:t>
      </w:r>
      <w:r w:rsidRPr="00832522">
        <w:rPr>
          <w:color w:val="000000"/>
          <w:sz w:val="22"/>
          <w:szCs w:val="22"/>
          <w:shd w:val="clear" w:color="auto" w:fill="FFFFFF"/>
        </w:rPr>
        <w:t xml:space="preserve">т в перечень наркотических средств, психотропных веществ и их </w:t>
      </w:r>
      <w:r w:rsidRPr="00832522">
        <w:rPr>
          <w:color w:val="000000"/>
          <w:sz w:val="22"/>
          <w:szCs w:val="22"/>
          <w:shd w:val="clear" w:color="auto" w:fill="FFFFFF"/>
        </w:rPr>
        <w:t>прекурсоров</w:t>
      </w:r>
      <w:r w:rsidRPr="00832522">
        <w:rPr>
          <w:color w:val="000000"/>
          <w:sz w:val="22"/>
          <w:szCs w:val="22"/>
          <w:shd w:val="clear" w:color="auto" w:fill="FFFFFF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B5687F" w:rsidRPr="00832522" w:rsidP="00B5687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32522">
        <w:rPr>
          <w:sz w:val="22"/>
          <w:szCs w:val="22"/>
        </w:rPr>
        <w:t xml:space="preserve">  </w:t>
      </w:r>
      <w:r w:rsidRPr="00832522">
        <w:rPr>
          <w:sz w:val="22"/>
          <w:szCs w:val="22"/>
        </w:rPr>
        <w:t xml:space="preserve">Таким образом, действия </w:t>
      </w:r>
      <w:r w:rsidRPr="00832522" w:rsidR="00490215">
        <w:rPr>
          <w:sz w:val="22"/>
          <w:szCs w:val="22"/>
        </w:rPr>
        <w:t>Домрачева</w:t>
      </w:r>
      <w:r w:rsidRPr="00832522" w:rsidR="00490215">
        <w:rPr>
          <w:sz w:val="22"/>
          <w:szCs w:val="22"/>
        </w:rPr>
        <w:t xml:space="preserve"> В.Н.</w:t>
      </w:r>
      <w:r w:rsidRPr="00832522">
        <w:rPr>
          <w:sz w:val="22"/>
          <w:szCs w:val="22"/>
        </w:rPr>
        <w:t xml:space="preserve"> правильно квалифицированы по</w:t>
      </w:r>
      <w:r w:rsidRPr="00832522" w:rsidR="005177DA">
        <w:rPr>
          <w:sz w:val="22"/>
          <w:szCs w:val="22"/>
        </w:rPr>
        <w:t xml:space="preserve"> </w:t>
      </w:r>
      <w:r w:rsidRPr="00832522" w:rsidR="00CD7AD6">
        <w:rPr>
          <w:sz w:val="22"/>
          <w:szCs w:val="22"/>
        </w:rPr>
        <w:t xml:space="preserve">ч.1 </w:t>
      </w:r>
      <w:r w:rsidRPr="00832522">
        <w:rPr>
          <w:sz w:val="22"/>
          <w:szCs w:val="22"/>
        </w:rPr>
        <w:t xml:space="preserve"> ст. 6.9 КоАП РФ, </w:t>
      </w:r>
      <w:r w:rsidRPr="00832522" w:rsidR="00A55A25">
        <w:rPr>
          <w:sz w:val="22"/>
          <w:szCs w:val="22"/>
        </w:rPr>
        <w:t>то есть</w:t>
      </w:r>
      <w:r w:rsidRPr="00832522">
        <w:rPr>
          <w:sz w:val="22"/>
          <w:szCs w:val="22"/>
        </w:rPr>
        <w:t xml:space="preserve"> </w:t>
      </w:r>
      <w:r w:rsidRPr="00832522">
        <w:rPr>
          <w:rFonts w:eastAsiaTheme="minorHAnsi"/>
          <w:sz w:val="22"/>
          <w:szCs w:val="22"/>
          <w:lang w:eastAsia="en-US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832522">
        <w:rPr>
          <w:rFonts w:eastAsiaTheme="minorHAnsi"/>
          <w:sz w:val="22"/>
          <w:szCs w:val="22"/>
          <w:lang w:eastAsia="en-US"/>
        </w:rPr>
        <w:t>психоактивных</w:t>
      </w:r>
      <w:r w:rsidRPr="00832522">
        <w:rPr>
          <w:rFonts w:eastAsiaTheme="minorHAnsi"/>
          <w:sz w:val="22"/>
          <w:szCs w:val="22"/>
          <w:lang w:eastAsia="en-US"/>
        </w:rPr>
        <w:t xml:space="preserve"> веществ, за исключением случаев, предусмотренных </w:t>
      </w:r>
      <w:r>
        <w:fldChar w:fldCharType="begin"/>
      </w:r>
      <w:r>
        <w:instrText xml:space="preserve"> HYPERLINK "consultantplus://offline/ref=EE104102ACA651F6A60009358818D06E23BF5EAB9D10331F0282448454923EA136E578B7BFCFu1FAO" </w:instrText>
      </w:r>
      <w:r>
        <w:fldChar w:fldCharType="separate"/>
      </w:r>
      <w:r w:rsidRPr="00832522">
        <w:rPr>
          <w:rFonts w:eastAsiaTheme="minorHAnsi"/>
          <w:sz w:val="22"/>
          <w:szCs w:val="22"/>
          <w:lang w:eastAsia="en-US"/>
        </w:rPr>
        <w:t>частью 2 статьи 20.20</w:t>
      </w:r>
      <w:r>
        <w:fldChar w:fldCharType="end"/>
      </w:r>
      <w:r w:rsidRPr="00832522">
        <w:rPr>
          <w:rFonts w:eastAsiaTheme="minorHAnsi"/>
          <w:sz w:val="22"/>
          <w:szCs w:val="22"/>
          <w:lang w:eastAsia="en-US"/>
        </w:rPr>
        <w:t xml:space="preserve">, </w:t>
      </w:r>
      <w:r>
        <w:fldChar w:fldCharType="begin"/>
      </w:r>
      <w:r>
        <w:instrText xml:space="preserve"> HYPERLINK "consultantplus://offline/ref=EE104102ACA651F6A60009358818D06E23BF5EAB9D10331F0282448454923EA136E578B2B6CC1848uAFFO" </w:instrText>
      </w:r>
      <w:r>
        <w:fldChar w:fldCharType="separate"/>
      </w:r>
      <w:r w:rsidRPr="00832522">
        <w:rPr>
          <w:rFonts w:eastAsiaTheme="minorHAnsi"/>
          <w:sz w:val="22"/>
          <w:szCs w:val="22"/>
          <w:lang w:eastAsia="en-US"/>
        </w:rPr>
        <w:t>статьей 20.22</w:t>
      </w:r>
      <w:r>
        <w:fldChar w:fldCharType="end"/>
      </w:r>
      <w:r w:rsidRPr="00832522">
        <w:rPr>
          <w:rFonts w:eastAsiaTheme="minorHAnsi"/>
          <w:sz w:val="22"/>
          <w:szCs w:val="22"/>
          <w:lang w:eastAsia="en-US"/>
        </w:rPr>
        <w:t xml:space="preserve"> </w:t>
      </w:r>
      <w:r w:rsidRPr="00832522" w:rsidR="00CD7AD6">
        <w:rPr>
          <w:rFonts w:eastAsiaTheme="minorHAnsi"/>
          <w:sz w:val="22"/>
          <w:szCs w:val="22"/>
          <w:lang w:eastAsia="en-US"/>
        </w:rPr>
        <w:t>КоАП РФ</w:t>
      </w:r>
      <w:r w:rsidRPr="00832522">
        <w:rPr>
          <w:rFonts w:eastAsiaTheme="minorHAnsi"/>
          <w:sz w:val="22"/>
          <w:szCs w:val="22"/>
          <w:lang w:eastAsia="en-US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</w:t>
      </w:r>
      <w:r w:rsidRPr="00832522">
        <w:rPr>
          <w:rFonts w:eastAsiaTheme="minorHAnsi"/>
          <w:sz w:val="22"/>
          <w:szCs w:val="22"/>
          <w:lang w:eastAsia="en-US"/>
        </w:rPr>
        <w:t xml:space="preserve"> </w:t>
      </w:r>
      <w:r w:rsidRPr="00832522">
        <w:rPr>
          <w:rFonts w:eastAsiaTheme="minorHAnsi"/>
          <w:sz w:val="22"/>
          <w:szCs w:val="22"/>
          <w:lang w:eastAsia="en-US"/>
        </w:rPr>
        <w:t>отношении</w:t>
      </w:r>
      <w:r w:rsidRPr="00832522">
        <w:rPr>
          <w:rFonts w:eastAsiaTheme="minorHAnsi"/>
          <w:sz w:val="22"/>
          <w:szCs w:val="22"/>
          <w:lang w:eastAsia="en-US"/>
        </w:rPr>
        <w:t xml:space="preserve"> которого имеются </w:t>
      </w:r>
      <w:r w:rsidRPr="00832522">
        <w:rPr>
          <w:rFonts w:eastAsiaTheme="minorHAnsi"/>
          <w:sz w:val="22"/>
          <w:szCs w:val="22"/>
          <w:lang w:eastAsia="en-US"/>
        </w:rPr>
        <w:t xml:space="preserve">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32522">
        <w:rPr>
          <w:rFonts w:eastAsiaTheme="minorHAnsi"/>
          <w:sz w:val="22"/>
          <w:szCs w:val="22"/>
          <w:lang w:eastAsia="en-US"/>
        </w:rPr>
        <w:t>психоактивные</w:t>
      </w:r>
      <w:r w:rsidRPr="00832522">
        <w:rPr>
          <w:rFonts w:eastAsiaTheme="minorHAnsi"/>
          <w:sz w:val="22"/>
          <w:szCs w:val="22"/>
          <w:lang w:eastAsia="en-US"/>
        </w:rPr>
        <w:t xml:space="preserve"> вещества.</w:t>
      </w:r>
    </w:p>
    <w:p w:rsidR="00B5687F" w:rsidRPr="00832522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832522">
        <w:rPr>
          <w:color w:val="000000"/>
          <w:sz w:val="22"/>
          <w:szCs w:val="22"/>
        </w:rPr>
        <w:t xml:space="preserve">    </w:t>
      </w:r>
      <w:r w:rsidRPr="00832522">
        <w:rPr>
          <w:color w:val="000000"/>
          <w:sz w:val="22"/>
          <w:szCs w:val="22"/>
        </w:rPr>
        <w:t>В соответствии с п. 2 ст. 4.1. КоАП РФ при назначе</w:t>
      </w:r>
      <w:r w:rsidRPr="00832522">
        <w:rPr>
          <w:color w:val="000000"/>
          <w:sz w:val="22"/>
          <w:szCs w:val="22"/>
        </w:rPr>
        <w:t xml:space="preserve">нии административного наказания </w:t>
      </w:r>
      <w:r w:rsidRPr="00832522" w:rsidR="00490215">
        <w:rPr>
          <w:color w:val="000000"/>
          <w:sz w:val="22"/>
          <w:szCs w:val="22"/>
        </w:rPr>
        <w:t>Домрачеву</w:t>
      </w:r>
      <w:r w:rsidRPr="00832522" w:rsidR="00490215">
        <w:rPr>
          <w:color w:val="000000"/>
          <w:sz w:val="22"/>
          <w:szCs w:val="22"/>
        </w:rPr>
        <w:t xml:space="preserve"> В.Н.</w:t>
      </w:r>
      <w:r w:rsidRPr="00832522">
        <w:rPr>
          <w:color w:val="000000"/>
          <w:sz w:val="22"/>
          <w:szCs w:val="22"/>
        </w:rPr>
        <w:t xml:space="preserve"> </w:t>
      </w:r>
      <w:r w:rsidRPr="00832522">
        <w:rPr>
          <w:color w:val="000000"/>
          <w:sz w:val="22"/>
          <w:szCs w:val="22"/>
        </w:rPr>
        <w:t>суд</w:t>
      </w:r>
      <w:r w:rsidRPr="00832522">
        <w:rPr>
          <w:color w:val="000000"/>
          <w:sz w:val="22"/>
          <w:szCs w:val="22"/>
        </w:rPr>
        <w:t>ья</w:t>
      </w:r>
      <w:r w:rsidRPr="00832522">
        <w:rPr>
          <w:color w:val="000000"/>
          <w:sz w:val="22"/>
          <w:szCs w:val="22"/>
        </w:rPr>
        <w:t xml:space="preserve">  учитывает </w:t>
      </w:r>
      <w:r w:rsidRPr="00832522">
        <w:rPr>
          <w:sz w:val="22"/>
          <w:szCs w:val="22"/>
        </w:rPr>
        <w:t xml:space="preserve">характер совершенного правонарушения, личность лица, совершившего правонарушение, который </w:t>
      </w:r>
      <w:r w:rsidRPr="00832522" w:rsidR="009660D8">
        <w:rPr>
          <w:sz w:val="22"/>
          <w:szCs w:val="22"/>
        </w:rPr>
        <w:t xml:space="preserve">не </w:t>
      </w:r>
      <w:r w:rsidRPr="00832522" w:rsidR="00D63306">
        <w:rPr>
          <w:sz w:val="22"/>
          <w:szCs w:val="22"/>
        </w:rPr>
        <w:t xml:space="preserve">женат, </w:t>
      </w:r>
      <w:r w:rsidRPr="00832522" w:rsidR="009660D8">
        <w:rPr>
          <w:sz w:val="22"/>
          <w:szCs w:val="22"/>
        </w:rPr>
        <w:t xml:space="preserve">является инвалидом </w:t>
      </w:r>
      <w:r w:rsidRPr="00832522" w:rsidR="00B354F2">
        <w:rPr>
          <w:sz w:val="22"/>
          <w:szCs w:val="22"/>
        </w:rPr>
        <w:t>1</w:t>
      </w:r>
      <w:r w:rsidRPr="00832522" w:rsidR="009660D8">
        <w:rPr>
          <w:sz w:val="22"/>
          <w:szCs w:val="22"/>
        </w:rPr>
        <w:t xml:space="preserve"> группы</w:t>
      </w:r>
      <w:r w:rsidRPr="00832522">
        <w:rPr>
          <w:sz w:val="22"/>
          <w:szCs w:val="22"/>
        </w:rPr>
        <w:t xml:space="preserve">, степень его вины, отсутствие отягчающих </w:t>
      </w:r>
      <w:r w:rsidRPr="00832522" w:rsidR="00B354F2">
        <w:rPr>
          <w:sz w:val="22"/>
          <w:szCs w:val="22"/>
        </w:rPr>
        <w:t xml:space="preserve">наказание </w:t>
      </w:r>
      <w:r w:rsidRPr="00832522">
        <w:rPr>
          <w:sz w:val="22"/>
          <w:szCs w:val="22"/>
        </w:rPr>
        <w:t>обстоятельств,</w:t>
      </w:r>
      <w:r w:rsidRPr="00832522">
        <w:rPr>
          <w:sz w:val="22"/>
          <w:szCs w:val="22"/>
        </w:rPr>
        <w:t xml:space="preserve"> </w:t>
      </w:r>
      <w:r w:rsidRPr="00832522" w:rsidR="000A1FAE">
        <w:rPr>
          <w:sz w:val="22"/>
          <w:szCs w:val="22"/>
        </w:rPr>
        <w:t xml:space="preserve">наличие смягчающего обстоятельства </w:t>
      </w:r>
      <w:r w:rsidRPr="00832522" w:rsidR="000A1FAE">
        <w:rPr>
          <w:sz w:val="22"/>
          <w:szCs w:val="22"/>
        </w:rPr>
        <w:t>–п</w:t>
      </w:r>
      <w:r w:rsidRPr="00832522" w:rsidR="000A1FAE">
        <w:rPr>
          <w:sz w:val="22"/>
          <w:szCs w:val="22"/>
        </w:rPr>
        <w:t xml:space="preserve">ризнание вины, </w:t>
      </w:r>
      <w:r w:rsidRPr="00832522">
        <w:rPr>
          <w:sz w:val="22"/>
          <w:szCs w:val="22"/>
        </w:rPr>
        <w:t>а потому</w:t>
      </w:r>
      <w:r w:rsidRPr="00832522">
        <w:rPr>
          <w:sz w:val="22"/>
          <w:szCs w:val="22"/>
        </w:rPr>
        <w:t>,</w:t>
      </w:r>
      <w:r w:rsidRPr="00832522">
        <w:rPr>
          <w:sz w:val="22"/>
          <w:szCs w:val="22"/>
        </w:rPr>
        <w:t xml:space="preserve"> принимая во внимание то, что назначенное наказание должно быть необходимым и достаточным для исправления лица, совершившего правонарушение и предупреждения </w:t>
      </w:r>
      <w:r w:rsidRPr="00832522" w:rsidR="00B354F2">
        <w:rPr>
          <w:sz w:val="22"/>
          <w:szCs w:val="22"/>
        </w:rPr>
        <w:t xml:space="preserve">совершения им </w:t>
      </w:r>
      <w:r w:rsidRPr="00832522">
        <w:rPr>
          <w:sz w:val="22"/>
          <w:szCs w:val="22"/>
        </w:rPr>
        <w:t>новых правонарушений, суд</w:t>
      </w:r>
      <w:r w:rsidRPr="00832522">
        <w:rPr>
          <w:sz w:val="22"/>
          <w:szCs w:val="22"/>
        </w:rPr>
        <w:t>ья</w:t>
      </w:r>
      <w:r w:rsidRPr="00832522">
        <w:rPr>
          <w:sz w:val="22"/>
          <w:szCs w:val="22"/>
        </w:rPr>
        <w:t xml:space="preserve"> считает </w:t>
      </w:r>
      <w:r w:rsidRPr="00832522" w:rsidR="00B354F2">
        <w:rPr>
          <w:sz w:val="22"/>
          <w:szCs w:val="22"/>
        </w:rPr>
        <w:t>возможным</w:t>
      </w:r>
      <w:r w:rsidRPr="00832522">
        <w:rPr>
          <w:sz w:val="22"/>
          <w:szCs w:val="22"/>
        </w:rPr>
        <w:t xml:space="preserve"> избрать наказание в виде  административного </w:t>
      </w:r>
      <w:r w:rsidRPr="00832522" w:rsidR="00D63306">
        <w:rPr>
          <w:sz w:val="22"/>
          <w:szCs w:val="22"/>
        </w:rPr>
        <w:t>штрафа</w:t>
      </w:r>
      <w:r w:rsidRPr="00832522">
        <w:rPr>
          <w:sz w:val="22"/>
          <w:szCs w:val="22"/>
        </w:rPr>
        <w:t>.</w:t>
      </w:r>
    </w:p>
    <w:p w:rsidR="00B5687F" w:rsidRPr="00832522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832522">
        <w:rPr>
          <w:sz w:val="22"/>
          <w:szCs w:val="22"/>
        </w:rPr>
        <w:t xml:space="preserve">    </w:t>
      </w:r>
      <w:r w:rsidRPr="00832522">
        <w:rPr>
          <w:sz w:val="22"/>
          <w:szCs w:val="22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832522">
        <w:rPr>
          <w:sz w:val="22"/>
          <w:szCs w:val="22"/>
        </w:rPr>
        <w:t>законодательства</w:t>
      </w:r>
      <w:r>
        <w:fldChar w:fldCharType="end"/>
      </w:r>
      <w:r w:rsidRPr="00832522">
        <w:rPr>
          <w:sz w:val="22"/>
          <w:szCs w:val="22"/>
        </w:rPr>
        <w:t xml:space="preserve"> о наркотических средствах, психотропных веществах и об их </w:t>
      </w:r>
      <w:r w:rsidRPr="00832522">
        <w:rPr>
          <w:sz w:val="22"/>
          <w:szCs w:val="22"/>
        </w:rPr>
        <w:t>прекурсорах</w:t>
      </w:r>
      <w:r w:rsidRPr="00832522">
        <w:rPr>
          <w:sz w:val="22"/>
          <w:szCs w:val="22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832522">
        <w:rPr>
          <w:sz w:val="22"/>
          <w:szCs w:val="22"/>
        </w:rPr>
        <w:t>психоактивные</w:t>
      </w:r>
      <w:r w:rsidRPr="00832522">
        <w:rPr>
          <w:sz w:val="22"/>
          <w:szCs w:val="22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832522">
        <w:rPr>
          <w:sz w:val="22"/>
          <w:szCs w:val="22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32522">
        <w:rPr>
          <w:sz w:val="22"/>
          <w:szCs w:val="22"/>
        </w:rPr>
        <w:t>психоактивных</w:t>
      </w:r>
      <w:r w:rsidRPr="00832522">
        <w:rPr>
          <w:sz w:val="22"/>
          <w:szCs w:val="22"/>
        </w:rPr>
        <w:t xml:space="preserve"> веществ. Контроль </w:t>
      </w:r>
      <w:r w:rsidRPr="00832522">
        <w:rPr>
          <w:sz w:val="22"/>
          <w:szCs w:val="22"/>
        </w:rPr>
        <w:t>над</w:t>
      </w:r>
      <w:r w:rsidRPr="00832522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832522">
        <w:rPr>
          <w:sz w:val="22"/>
          <w:szCs w:val="22"/>
        </w:rPr>
        <w:t>порядке</w:t>
      </w:r>
      <w:r>
        <w:fldChar w:fldCharType="end"/>
      </w:r>
      <w:r w:rsidRPr="00832522">
        <w:rPr>
          <w:sz w:val="22"/>
          <w:szCs w:val="22"/>
        </w:rPr>
        <w:t>, установленном Правительством Российской Федерации.</w:t>
      </w:r>
    </w:p>
    <w:p w:rsidR="00B5687F" w:rsidRPr="00832522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832522">
        <w:rPr>
          <w:sz w:val="22"/>
          <w:szCs w:val="22"/>
        </w:rPr>
        <w:t xml:space="preserve">  </w:t>
      </w:r>
      <w:r w:rsidRPr="00832522">
        <w:rPr>
          <w:sz w:val="22"/>
          <w:szCs w:val="22"/>
        </w:rPr>
        <w:t xml:space="preserve">На основании </w:t>
      </w:r>
      <w:r w:rsidRPr="00832522">
        <w:rPr>
          <w:sz w:val="22"/>
          <w:szCs w:val="22"/>
        </w:rPr>
        <w:t>изложенного</w:t>
      </w:r>
      <w:r w:rsidRPr="00832522">
        <w:rPr>
          <w:sz w:val="22"/>
          <w:szCs w:val="22"/>
        </w:rPr>
        <w:t xml:space="preserve"> и руководствуясь </w:t>
      </w:r>
      <w:r w:rsidRPr="00832522" w:rsidR="00B354F2">
        <w:rPr>
          <w:sz w:val="22"/>
          <w:szCs w:val="22"/>
        </w:rPr>
        <w:t>ч.1 ст.</w:t>
      </w:r>
      <w:r w:rsidRPr="00832522">
        <w:rPr>
          <w:sz w:val="22"/>
          <w:szCs w:val="22"/>
        </w:rPr>
        <w:t xml:space="preserve"> 6.9,  </w:t>
      </w:r>
      <w:r w:rsidRPr="00832522" w:rsidR="00B354F2">
        <w:rPr>
          <w:sz w:val="22"/>
          <w:szCs w:val="22"/>
        </w:rPr>
        <w:t>ст.ст.</w:t>
      </w:r>
      <w:r w:rsidRPr="00832522">
        <w:rPr>
          <w:sz w:val="22"/>
          <w:szCs w:val="22"/>
        </w:rPr>
        <w:t>29.</w:t>
      </w:r>
      <w:r w:rsidRPr="00832522" w:rsidR="00B354F2">
        <w:rPr>
          <w:sz w:val="22"/>
          <w:szCs w:val="22"/>
        </w:rPr>
        <w:t>9-29.11 КоАП РФ</w:t>
      </w:r>
      <w:r w:rsidRPr="00832522">
        <w:rPr>
          <w:sz w:val="22"/>
          <w:szCs w:val="22"/>
        </w:rPr>
        <w:t xml:space="preserve">, </w:t>
      </w:r>
    </w:p>
    <w:p w:rsidR="00B5687F" w:rsidRPr="00832522" w:rsidP="00B5687F">
      <w:pPr>
        <w:jc w:val="center"/>
        <w:rPr>
          <w:b/>
          <w:sz w:val="22"/>
          <w:szCs w:val="22"/>
        </w:rPr>
      </w:pPr>
      <w:r w:rsidRPr="00832522">
        <w:rPr>
          <w:b/>
          <w:sz w:val="22"/>
          <w:szCs w:val="22"/>
        </w:rPr>
        <w:t>ПОСТАНОВИЛ:</w:t>
      </w:r>
    </w:p>
    <w:p w:rsidR="00B5687F" w:rsidRPr="00832522" w:rsidP="00B5687F">
      <w:pPr>
        <w:jc w:val="both"/>
        <w:rPr>
          <w:sz w:val="22"/>
          <w:szCs w:val="22"/>
        </w:rPr>
      </w:pPr>
    </w:p>
    <w:p w:rsidR="002C6518" w:rsidRPr="00832522" w:rsidP="009660D8">
      <w:pPr>
        <w:ind w:firstLine="708"/>
        <w:jc w:val="both"/>
        <w:rPr>
          <w:sz w:val="22"/>
          <w:szCs w:val="22"/>
        </w:rPr>
      </w:pPr>
      <w:r w:rsidRPr="00832522">
        <w:rPr>
          <w:sz w:val="22"/>
          <w:szCs w:val="22"/>
        </w:rPr>
        <w:t>Домрачева</w:t>
      </w:r>
      <w:r w:rsidRPr="00832522">
        <w:rPr>
          <w:sz w:val="22"/>
          <w:szCs w:val="22"/>
        </w:rPr>
        <w:t xml:space="preserve"> В</w:t>
      </w:r>
      <w:r w:rsidRPr="00832522" w:rsidR="00832522">
        <w:rPr>
          <w:sz w:val="22"/>
          <w:szCs w:val="22"/>
        </w:rPr>
        <w:t>.Н.</w:t>
      </w:r>
      <w:r w:rsidRPr="00832522" w:rsidR="00A55A25">
        <w:rPr>
          <w:sz w:val="22"/>
          <w:szCs w:val="22"/>
        </w:rPr>
        <w:t xml:space="preserve"> </w:t>
      </w:r>
      <w:r w:rsidRPr="00832522" w:rsidR="000A1FAE">
        <w:rPr>
          <w:sz w:val="22"/>
          <w:szCs w:val="22"/>
        </w:rPr>
        <w:t xml:space="preserve">признать </w:t>
      </w:r>
      <w:r w:rsidRPr="00832522" w:rsidR="00A55A25">
        <w:rPr>
          <w:sz w:val="22"/>
          <w:szCs w:val="22"/>
        </w:rPr>
        <w:t xml:space="preserve">виновным </w:t>
      </w:r>
      <w:r w:rsidRPr="00832522" w:rsidR="00B5687F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832522" w:rsidR="009660D8">
        <w:rPr>
          <w:sz w:val="22"/>
          <w:szCs w:val="22"/>
        </w:rPr>
        <w:t xml:space="preserve">частью </w:t>
      </w:r>
      <w:r w:rsidRPr="00832522" w:rsidR="00A55A25">
        <w:rPr>
          <w:sz w:val="22"/>
          <w:szCs w:val="22"/>
        </w:rPr>
        <w:t xml:space="preserve">1 </w:t>
      </w:r>
      <w:r w:rsidRPr="00832522" w:rsidR="00B5687F">
        <w:rPr>
          <w:sz w:val="22"/>
          <w:szCs w:val="22"/>
        </w:rPr>
        <w:t>ст</w:t>
      </w:r>
      <w:r w:rsidRPr="00832522" w:rsidR="009660D8">
        <w:rPr>
          <w:sz w:val="22"/>
          <w:szCs w:val="22"/>
        </w:rPr>
        <w:t>атьи</w:t>
      </w:r>
      <w:r w:rsidRPr="00832522" w:rsidR="00B5687F">
        <w:rPr>
          <w:sz w:val="22"/>
          <w:szCs w:val="22"/>
        </w:rPr>
        <w:t xml:space="preserve"> 6.9 Ко</w:t>
      </w:r>
      <w:r w:rsidRPr="00832522" w:rsidR="00A55A25">
        <w:rPr>
          <w:sz w:val="22"/>
          <w:szCs w:val="22"/>
        </w:rPr>
        <w:t xml:space="preserve">декса Российской Федерации об административных правонарушениях, </w:t>
      </w:r>
      <w:r w:rsidRPr="00832522" w:rsidR="00B5687F">
        <w:rPr>
          <w:sz w:val="22"/>
          <w:szCs w:val="22"/>
        </w:rPr>
        <w:t xml:space="preserve"> и назначить ему административное наказание в виде административного </w:t>
      </w:r>
      <w:r w:rsidRPr="00832522">
        <w:rPr>
          <w:sz w:val="22"/>
          <w:szCs w:val="22"/>
        </w:rPr>
        <w:t>штрафа в сумме 4000 рублей,</w:t>
      </w:r>
      <w:r w:rsidRPr="00832522" w:rsidR="009660D8">
        <w:rPr>
          <w:sz w:val="22"/>
          <w:szCs w:val="22"/>
        </w:rPr>
        <w:t xml:space="preserve"> перечислив его</w:t>
      </w:r>
      <w:r w:rsidRPr="00832522" w:rsidR="006E171A">
        <w:rPr>
          <w:sz w:val="22"/>
          <w:szCs w:val="22"/>
        </w:rPr>
        <w:t xml:space="preserve"> УФК по Республике Крым (ОМВД России по Ленинскому району Республики Крым), </w:t>
      </w:r>
    </w:p>
    <w:p w:rsidR="002C6518" w:rsidRPr="00832522" w:rsidP="002C6518">
      <w:pPr>
        <w:jc w:val="both"/>
        <w:rPr>
          <w:sz w:val="22"/>
          <w:szCs w:val="22"/>
        </w:rPr>
      </w:pPr>
      <w:r w:rsidRPr="00832522">
        <w:rPr>
          <w:sz w:val="22"/>
          <w:szCs w:val="22"/>
        </w:rPr>
        <w:t>р</w:t>
      </w:r>
      <w:r w:rsidRPr="00832522">
        <w:rPr>
          <w:sz w:val="22"/>
          <w:szCs w:val="22"/>
        </w:rPr>
        <w:t xml:space="preserve">/счет №40101810335100010001 в </w:t>
      </w:r>
      <w:r w:rsidRPr="00832522" w:rsidR="006E171A">
        <w:rPr>
          <w:sz w:val="22"/>
          <w:szCs w:val="22"/>
        </w:rPr>
        <w:t>Отделени</w:t>
      </w:r>
      <w:r w:rsidRPr="00832522">
        <w:rPr>
          <w:sz w:val="22"/>
          <w:szCs w:val="22"/>
        </w:rPr>
        <w:t>и</w:t>
      </w:r>
      <w:r w:rsidRPr="00832522" w:rsidR="006E171A">
        <w:rPr>
          <w:sz w:val="22"/>
          <w:szCs w:val="22"/>
        </w:rPr>
        <w:t xml:space="preserve"> по Республике Крым ЦБ РФ, </w:t>
      </w:r>
    </w:p>
    <w:p w:rsidR="006E171A" w:rsidRPr="00832522" w:rsidP="002C6518">
      <w:pPr>
        <w:jc w:val="both"/>
        <w:rPr>
          <w:color w:val="FF0000"/>
          <w:sz w:val="22"/>
          <w:szCs w:val="22"/>
        </w:rPr>
      </w:pPr>
      <w:r w:rsidRPr="00832522">
        <w:rPr>
          <w:sz w:val="22"/>
          <w:szCs w:val="22"/>
        </w:rPr>
        <w:t xml:space="preserve">ИНН </w:t>
      </w:r>
      <w:r w:rsidRPr="00832522" w:rsidR="009660D8">
        <w:rPr>
          <w:sz w:val="22"/>
          <w:szCs w:val="22"/>
        </w:rPr>
        <w:t xml:space="preserve"> </w:t>
      </w:r>
      <w:r w:rsidRPr="00832522">
        <w:rPr>
          <w:sz w:val="22"/>
          <w:szCs w:val="22"/>
        </w:rPr>
        <w:t xml:space="preserve">9111000524, </w:t>
      </w:r>
      <w:r w:rsidRPr="00832522" w:rsidR="002C6518">
        <w:rPr>
          <w:sz w:val="22"/>
          <w:szCs w:val="22"/>
        </w:rPr>
        <w:t xml:space="preserve"> </w:t>
      </w:r>
      <w:r w:rsidRPr="00832522">
        <w:rPr>
          <w:sz w:val="22"/>
          <w:szCs w:val="22"/>
        </w:rPr>
        <w:t xml:space="preserve">КПП </w:t>
      </w:r>
      <w:r w:rsidRPr="00832522" w:rsidR="002C6518">
        <w:rPr>
          <w:sz w:val="22"/>
          <w:szCs w:val="22"/>
        </w:rPr>
        <w:t xml:space="preserve"> </w:t>
      </w:r>
      <w:r w:rsidRPr="00832522">
        <w:rPr>
          <w:sz w:val="22"/>
          <w:szCs w:val="22"/>
        </w:rPr>
        <w:t xml:space="preserve"> 911101001, </w:t>
      </w:r>
      <w:r w:rsidRPr="00832522" w:rsidR="009660D8">
        <w:rPr>
          <w:sz w:val="22"/>
          <w:szCs w:val="22"/>
        </w:rPr>
        <w:t xml:space="preserve"> </w:t>
      </w:r>
      <w:r w:rsidRPr="00832522">
        <w:rPr>
          <w:sz w:val="22"/>
          <w:szCs w:val="22"/>
        </w:rPr>
        <w:t>БИК 043510001, ОКТМО  35627000, КБК</w:t>
      </w:r>
      <w:r w:rsidRPr="00832522" w:rsidR="002C6518">
        <w:rPr>
          <w:sz w:val="22"/>
          <w:szCs w:val="22"/>
        </w:rPr>
        <w:t xml:space="preserve">   </w:t>
      </w:r>
      <w:r w:rsidRPr="00832522">
        <w:rPr>
          <w:sz w:val="22"/>
          <w:szCs w:val="22"/>
        </w:rPr>
        <w:t>188116</w:t>
      </w:r>
      <w:r w:rsidRPr="00832522" w:rsidR="009660D8">
        <w:rPr>
          <w:sz w:val="22"/>
          <w:szCs w:val="22"/>
        </w:rPr>
        <w:t>12</w:t>
      </w:r>
      <w:r w:rsidRPr="00832522">
        <w:rPr>
          <w:sz w:val="22"/>
          <w:szCs w:val="22"/>
        </w:rPr>
        <w:t>0</w:t>
      </w:r>
      <w:r w:rsidRPr="00832522" w:rsidR="009660D8">
        <w:rPr>
          <w:sz w:val="22"/>
          <w:szCs w:val="22"/>
        </w:rPr>
        <w:t>0001</w:t>
      </w:r>
      <w:r w:rsidRPr="00832522">
        <w:rPr>
          <w:sz w:val="22"/>
          <w:szCs w:val="22"/>
        </w:rPr>
        <w:t xml:space="preserve">6000140, </w:t>
      </w:r>
      <w:r w:rsidRPr="00832522" w:rsidR="002C6518">
        <w:rPr>
          <w:sz w:val="22"/>
          <w:szCs w:val="22"/>
        </w:rPr>
        <w:t xml:space="preserve">   </w:t>
      </w:r>
      <w:r w:rsidRPr="00832522">
        <w:rPr>
          <w:sz w:val="22"/>
          <w:szCs w:val="22"/>
        </w:rPr>
        <w:t>УИН 1888049118000</w:t>
      </w:r>
      <w:r w:rsidRPr="00832522" w:rsidR="002C6518">
        <w:rPr>
          <w:sz w:val="22"/>
          <w:szCs w:val="22"/>
        </w:rPr>
        <w:t>2</w:t>
      </w:r>
      <w:r w:rsidRPr="00832522" w:rsidR="00B354F2">
        <w:rPr>
          <w:sz w:val="22"/>
          <w:szCs w:val="22"/>
        </w:rPr>
        <w:t>444856</w:t>
      </w:r>
      <w:r w:rsidRPr="00832522">
        <w:rPr>
          <w:color w:val="FF0000"/>
          <w:sz w:val="22"/>
          <w:szCs w:val="22"/>
        </w:rPr>
        <w:t>.</w:t>
      </w:r>
    </w:p>
    <w:p w:rsidR="002C6518" w:rsidRPr="00832522" w:rsidP="002C6518">
      <w:pPr>
        <w:ind w:firstLine="708"/>
        <w:jc w:val="both"/>
        <w:rPr>
          <w:sz w:val="22"/>
          <w:szCs w:val="22"/>
        </w:rPr>
      </w:pPr>
      <w:r w:rsidRPr="00832522">
        <w:rPr>
          <w:sz w:val="22"/>
          <w:szCs w:val="22"/>
        </w:rPr>
        <w:t>В соответствии со ст. 32.2. КоАП РФ штраф должен быть оплачен в течение 60 дней со дня вступления постановления в законную силу</w:t>
      </w:r>
    </w:p>
    <w:p w:rsidR="00B5687F" w:rsidRPr="00832522" w:rsidP="00B5687F">
      <w:pPr>
        <w:ind w:firstLine="708"/>
        <w:jc w:val="both"/>
        <w:rPr>
          <w:sz w:val="22"/>
          <w:szCs w:val="22"/>
        </w:rPr>
      </w:pPr>
      <w:r w:rsidRPr="00832522">
        <w:rPr>
          <w:sz w:val="22"/>
          <w:szCs w:val="22"/>
        </w:rPr>
        <w:t xml:space="preserve">Возложить на  </w:t>
      </w:r>
      <w:r w:rsidRPr="00832522" w:rsidR="00490215">
        <w:rPr>
          <w:sz w:val="22"/>
          <w:szCs w:val="22"/>
        </w:rPr>
        <w:t>Домрачева</w:t>
      </w:r>
      <w:r w:rsidRPr="00832522" w:rsidR="00490215">
        <w:rPr>
          <w:sz w:val="22"/>
          <w:szCs w:val="22"/>
        </w:rPr>
        <w:t xml:space="preserve"> В.Н.</w:t>
      </w:r>
      <w:r w:rsidRPr="00832522">
        <w:rPr>
          <w:sz w:val="22"/>
          <w:szCs w:val="22"/>
        </w:rPr>
        <w:t xml:space="preserve"> 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 w:rsidRPr="00832522" w:rsidR="00A55A25">
        <w:rPr>
          <w:sz w:val="22"/>
          <w:szCs w:val="22"/>
        </w:rPr>
        <w:t>ентральная районная больница» (</w:t>
      </w:r>
      <w:r w:rsidRPr="00832522">
        <w:rPr>
          <w:sz w:val="22"/>
          <w:szCs w:val="22"/>
        </w:rPr>
        <w:t>пгт.</w:t>
      </w:r>
      <w:r w:rsidRPr="00832522">
        <w:rPr>
          <w:sz w:val="22"/>
          <w:szCs w:val="22"/>
        </w:rPr>
        <w:t xml:space="preserve"> </w:t>
      </w:r>
      <w:r w:rsidRPr="00832522">
        <w:rPr>
          <w:sz w:val="22"/>
          <w:szCs w:val="22"/>
        </w:rPr>
        <w:t>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B5687F" w:rsidRPr="00832522" w:rsidP="00B5687F">
      <w:pPr>
        <w:ind w:firstLine="708"/>
        <w:jc w:val="both"/>
        <w:rPr>
          <w:sz w:val="22"/>
          <w:szCs w:val="22"/>
        </w:rPr>
      </w:pPr>
      <w:r w:rsidRPr="00832522">
        <w:rPr>
          <w:sz w:val="22"/>
          <w:szCs w:val="22"/>
        </w:rPr>
        <w:t xml:space="preserve">Разъяснить </w:t>
      </w:r>
      <w:r w:rsidRPr="00832522" w:rsidR="00490215">
        <w:rPr>
          <w:sz w:val="22"/>
          <w:szCs w:val="22"/>
        </w:rPr>
        <w:t>Домрачеву</w:t>
      </w:r>
      <w:r w:rsidRPr="00832522" w:rsidR="00490215">
        <w:rPr>
          <w:sz w:val="22"/>
          <w:szCs w:val="22"/>
        </w:rPr>
        <w:t xml:space="preserve"> В.Н.</w:t>
      </w:r>
      <w:r w:rsidRPr="00832522" w:rsidR="000A1FAE">
        <w:rPr>
          <w:sz w:val="22"/>
          <w:szCs w:val="22"/>
        </w:rPr>
        <w:t>,</w:t>
      </w:r>
      <w:r w:rsidRPr="00832522">
        <w:rPr>
          <w:sz w:val="22"/>
          <w:szCs w:val="22"/>
        </w:rPr>
        <w:t xml:space="preserve">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 w:rsidRPr="00832522">
        <w:rPr>
          <w:bCs/>
          <w:sz w:val="22"/>
          <w:szCs w:val="22"/>
        </w:rPr>
        <w:t>6.9 ч</w:t>
      </w:r>
      <w:r w:rsidRPr="00832522">
        <w:rPr>
          <w:sz w:val="22"/>
          <w:szCs w:val="22"/>
        </w:rPr>
        <w:t>.1 КоАП</w:t>
      </w:r>
      <w:r>
        <w:fldChar w:fldCharType="end"/>
      </w:r>
      <w:r w:rsidRPr="00832522">
        <w:rPr>
          <w:sz w:val="22"/>
          <w:szCs w:val="22"/>
        </w:rPr>
        <w:t xml:space="preserve"> РФ уклонени</w:t>
      </w:r>
      <w:r w:rsidRPr="00832522" w:rsidR="00A55A25">
        <w:rPr>
          <w:sz w:val="22"/>
          <w:szCs w:val="22"/>
        </w:rPr>
        <w:t>е</w:t>
      </w:r>
      <w:r w:rsidRPr="00832522">
        <w:rPr>
          <w:sz w:val="22"/>
          <w:szCs w:val="22"/>
        </w:rPr>
        <w:t xml:space="preserve">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</w:t>
      </w:r>
      <w:r w:rsidRPr="00832522" w:rsidR="00A55A25">
        <w:rPr>
          <w:sz w:val="22"/>
          <w:szCs w:val="22"/>
        </w:rPr>
        <w:t xml:space="preserve">за собой </w:t>
      </w:r>
      <w:r w:rsidRPr="00832522">
        <w:rPr>
          <w:sz w:val="22"/>
          <w:szCs w:val="22"/>
        </w:rPr>
        <w:t>наложение административного штрафа в размере от четырех тысяч до</w:t>
      </w:r>
      <w:r w:rsidRPr="00832522">
        <w:rPr>
          <w:sz w:val="22"/>
          <w:szCs w:val="22"/>
        </w:rPr>
        <w:t xml:space="preserve"> пяти тысяч рублей или административный арест на срок до тридцати суток.        </w:t>
      </w:r>
    </w:p>
    <w:p w:rsidR="00B5687F" w:rsidRPr="00832522" w:rsidP="00B5687F">
      <w:pPr>
        <w:ind w:firstLine="708"/>
        <w:jc w:val="both"/>
        <w:rPr>
          <w:sz w:val="22"/>
          <w:szCs w:val="22"/>
        </w:rPr>
      </w:pPr>
      <w:r w:rsidRPr="00832522">
        <w:rPr>
          <w:sz w:val="22"/>
          <w:szCs w:val="22"/>
        </w:rPr>
        <w:t xml:space="preserve">Контроль </w:t>
      </w:r>
      <w:r w:rsidRPr="00832522" w:rsidR="00A55A25">
        <w:rPr>
          <w:sz w:val="22"/>
          <w:szCs w:val="22"/>
        </w:rPr>
        <w:t>над</w:t>
      </w:r>
      <w:r w:rsidRPr="00832522">
        <w:rPr>
          <w:sz w:val="22"/>
          <w:szCs w:val="22"/>
        </w:rPr>
        <w:t xml:space="preserve"> исполнением такой обязанности возложить на ОМВД России по Ленинскому району, Управление по </w:t>
      </w:r>
      <w:r w:rsidRPr="00832522">
        <w:rPr>
          <w:sz w:val="22"/>
          <w:szCs w:val="22"/>
        </w:rPr>
        <w:t>контролю за</w:t>
      </w:r>
      <w:r w:rsidRPr="00832522">
        <w:rPr>
          <w:sz w:val="22"/>
          <w:szCs w:val="22"/>
        </w:rPr>
        <w:t xml:space="preserve"> оборотом наркотиков МВД по Республике</w:t>
      </w:r>
      <w:r w:rsidRPr="00832522">
        <w:rPr>
          <w:sz w:val="22"/>
          <w:szCs w:val="22"/>
        </w:rPr>
        <w:t xml:space="preserve"> Крым.</w:t>
      </w:r>
    </w:p>
    <w:p w:rsidR="00B5687F" w:rsidRPr="00832522" w:rsidP="00B5687F">
      <w:pPr>
        <w:jc w:val="both"/>
        <w:rPr>
          <w:sz w:val="22"/>
          <w:szCs w:val="22"/>
        </w:rPr>
      </w:pPr>
      <w:r w:rsidRPr="00832522">
        <w:rPr>
          <w:sz w:val="22"/>
          <w:szCs w:val="22"/>
        </w:rPr>
        <w:t xml:space="preserve">         </w:t>
      </w:r>
      <w:r w:rsidRPr="00832522" w:rsidR="002016B8">
        <w:rPr>
          <w:sz w:val="22"/>
          <w:szCs w:val="22"/>
        </w:rPr>
        <w:t xml:space="preserve"> </w:t>
      </w:r>
      <w:r w:rsidRPr="00832522">
        <w:rPr>
          <w:sz w:val="22"/>
          <w:szCs w:val="22"/>
        </w:rPr>
        <w:t>Постановление суда может быть обжаловано в Ленинский районный суд Республики Крым через мирового судью</w:t>
      </w:r>
      <w:r w:rsidRPr="00832522" w:rsidR="002016B8">
        <w:rPr>
          <w:sz w:val="22"/>
          <w:szCs w:val="22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832522">
        <w:rPr>
          <w:sz w:val="22"/>
          <w:szCs w:val="22"/>
        </w:rPr>
        <w:t xml:space="preserve"> в течение 10-ти суток  со дня вручения или получения копии постановления.</w:t>
      </w:r>
    </w:p>
    <w:p w:rsidR="002016B8" w:rsidRPr="00832522" w:rsidP="00B5687F">
      <w:pPr>
        <w:jc w:val="both"/>
        <w:rPr>
          <w:sz w:val="22"/>
          <w:szCs w:val="22"/>
        </w:rPr>
      </w:pPr>
    </w:p>
    <w:p w:rsidR="00B5687F" w:rsidRPr="00832522" w:rsidP="00B5687F">
      <w:pPr>
        <w:jc w:val="both"/>
        <w:rPr>
          <w:sz w:val="22"/>
          <w:szCs w:val="22"/>
        </w:rPr>
      </w:pPr>
    </w:p>
    <w:p w:rsidR="001F31D7" w:rsidRPr="00832522" w:rsidP="002C6518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832522">
        <w:rPr>
          <w:sz w:val="22"/>
          <w:szCs w:val="22"/>
        </w:rPr>
        <w:t xml:space="preserve">         </w:t>
      </w:r>
      <w:r w:rsidRPr="00832522" w:rsidR="002C6518">
        <w:rPr>
          <w:sz w:val="22"/>
          <w:szCs w:val="22"/>
        </w:rPr>
        <w:t xml:space="preserve">Мировой судья           </w:t>
      </w:r>
      <w:r w:rsidRPr="00832522" w:rsidR="00B5687F">
        <w:rPr>
          <w:sz w:val="22"/>
          <w:szCs w:val="22"/>
        </w:rPr>
        <w:t xml:space="preserve">      </w:t>
      </w:r>
      <w:r w:rsidRPr="00832522" w:rsidR="00622C4B">
        <w:rPr>
          <w:sz w:val="22"/>
          <w:szCs w:val="22"/>
        </w:rPr>
        <w:t xml:space="preserve">   </w:t>
      </w:r>
      <w:r w:rsidRPr="00832522" w:rsidR="00A57FA2">
        <w:rPr>
          <w:sz w:val="22"/>
          <w:szCs w:val="22"/>
        </w:rPr>
        <w:t xml:space="preserve">     </w:t>
      </w:r>
      <w:r w:rsidRPr="00832522" w:rsidR="00BC40F2">
        <w:rPr>
          <w:sz w:val="22"/>
          <w:szCs w:val="22"/>
        </w:rPr>
        <w:t xml:space="preserve">                    </w:t>
      </w:r>
      <w:r w:rsidRPr="00832522" w:rsidR="00622C4B">
        <w:rPr>
          <w:sz w:val="22"/>
          <w:szCs w:val="22"/>
        </w:rPr>
        <w:t xml:space="preserve">      </w:t>
      </w:r>
      <w:r w:rsidRPr="00832522" w:rsidR="006F0B23">
        <w:rPr>
          <w:sz w:val="22"/>
          <w:szCs w:val="22"/>
        </w:rPr>
        <w:t xml:space="preserve">                    </w:t>
      </w:r>
      <w:r w:rsidRPr="00832522" w:rsidR="00622C4B">
        <w:rPr>
          <w:sz w:val="22"/>
          <w:szCs w:val="22"/>
        </w:rPr>
        <w:t xml:space="preserve">  </w:t>
      </w:r>
      <w:r w:rsidRPr="00832522" w:rsidR="00A55A25">
        <w:rPr>
          <w:sz w:val="22"/>
          <w:szCs w:val="22"/>
        </w:rPr>
        <w:t>Н.А.Ермакова</w:t>
      </w:r>
    </w:p>
    <w:sectPr w:rsidSect="00DA49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9235C"/>
    <w:rsid w:val="000A1FAE"/>
    <w:rsid w:val="001121F1"/>
    <w:rsid w:val="001728EB"/>
    <w:rsid w:val="00175886"/>
    <w:rsid w:val="0019538C"/>
    <w:rsid w:val="001F31D7"/>
    <w:rsid w:val="002016B8"/>
    <w:rsid w:val="002044DA"/>
    <w:rsid w:val="00224726"/>
    <w:rsid w:val="00231338"/>
    <w:rsid w:val="002B72BB"/>
    <w:rsid w:val="002C6518"/>
    <w:rsid w:val="003B0284"/>
    <w:rsid w:val="00490215"/>
    <w:rsid w:val="004A6050"/>
    <w:rsid w:val="005177DA"/>
    <w:rsid w:val="00523566"/>
    <w:rsid w:val="005568B6"/>
    <w:rsid w:val="005C7EF0"/>
    <w:rsid w:val="00622C4B"/>
    <w:rsid w:val="006778C1"/>
    <w:rsid w:val="006961E3"/>
    <w:rsid w:val="006E171A"/>
    <w:rsid w:val="006F0B23"/>
    <w:rsid w:val="007846A6"/>
    <w:rsid w:val="007957B9"/>
    <w:rsid w:val="007D71F7"/>
    <w:rsid w:val="00832522"/>
    <w:rsid w:val="0084463E"/>
    <w:rsid w:val="009660D8"/>
    <w:rsid w:val="00974D4A"/>
    <w:rsid w:val="009F28E4"/>
    <w:rsid w:val="00A42B01"/>
    <w:rsid w:val="00A55A25"/>
    <w:rsid w:val="00A57FA2"/>
    <w:rsid w:val="00A81977"/>
    <w:rsid w:val="00B354F2"/>
    <w:rsid w:val="00B35AFB"/>
    <w:rsid w:val="00B54335"/>
    <w:rsid w:val="00B5687F"/>
    <w:rsid w:val="00BC40F2"/>
    <w:rsid w:val="00BC6D38"/>
    <w:rsid w:val="00C06CA3"/>
    <w:rsid w:val="00CD7AD6"/>
    <w:rsid w:val="00D63306"/>
    <w:rsid w:val="00D67731"/>
    <w:rsid w:val="00DA49A1"/>
    <w:rsid w:val="00DA7169"/>
    <w:rsid w:val="00DC6D1B"/>
    <w:rsid w:val="00DE415A"/>
    <w:rsid w:val="00E404A6"/>
    <w:rsid w:val="00E623F8"/>
    <w:rsid w:val="00F435C2"/>
    <w:rsid w:val="00FA0883"/>
    <w:rsid w:val="00FD2138"/>
    <w:rsid w:val="00FE67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44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