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C8211C">
        <w:rPr>
          <w:sz w:val="28"/>
          <w:szCs w:val="28"/>
        </w:rPr>
        <w:t>634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29 декабря 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 xml:space="preserve">. </w:t>
      </w:r>
      <w:r w:rsidRPr="003B3F2F">
        <w:rPr>
          <w:sz w:val="28"/>
          <w:szCs w:val="28"/>
          <w:lang w:val="uk-UA"/>
        </w:rPr>
        <w:t>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="000E63DD">
        <w:rPr>
          <w:sz w:val="28"/>
          <w:szCs w:val="28"/>
        </w:rPr>
        <w:t>, поступившие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</w:t>
      </w:r>
      <w:r w:rsidRPr="003B3F2F">
        <w:rPr>
          <w:sz w:val="28"/>
          <w:szCs w:val="28"/>
        </w:rPr>
        <w:t>Крым</w:t>
      </w:r>
      <w:r w:rsidRPr="003B3F2F" w:rsidR="00704013">
        <w:rPr>
          <w:sz w:val="28"/>
          <w:szCs w:val="28"/>
        </w:rPr>
        <w:t>,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 xml:space="preserve">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2551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Пепеляева А</w:t>
            </w:r>
            <w:r w:rsidR="002551F5">
              <w:rPr>
                <w:sz w:val="28"/>
                <w:szCs w:val="28"/>
              </w:rPr>
              <w:t>.П. (данные изъяты)</w:t>
            </w:r>
            <w:r w:rsidR="00594F3C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C8211C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594F3C">
        <w:rPr>
          <w:sz w:val="28"/>
          <w:szCs w:val="28"/>
        </w:rPr>
        <w:t>ч</w:t>
      </w:r>
      <w:r w:rsidR="00594F3C">
        <w:rPr>
          <w:sz w:val="28"/>
          <w:szCs w:val="28"/>
        </w:rPr>
        <w:t>а</w:t>
      </w:r>
      <w:r w:rsidR="00594F3C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594F3C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0E63DD">
        <w:rPr>
          <w:sz w:val="28"/>
          <w:szCs w:val="28"/>
        </w:rPr>
        <w:t>50</w:t>
      </w:r>
      <w:r w:rsidRPr="003B3F2F">
        <w:rPr>
          <w:sz w:val="28"/>
          <w:szCs w:val="28"/>
        </w:rPr>
        <w:t xml:space="preserve"> от </w:t>
      </w:r>
      <w:r w:rsidR="002551F5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года</w:t>
      </w:r>
      <w:r w:rsidRPr="003B3F2F" w:rsidR="00E019A1">
        <w:rPr>
          <w:sz w:val="28"/>
          <w:szCs w:val="28"/>
        </w:rPr>
        <w:t xml:space="preserve">, </w:t>
      </w:r>
      <w:r w:rsidR="002551F5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 xml:space="preserve"> года</w:t>
      </w:r>
      <w:r w:rsidR="002551F5">
        <w:rPr>
          <w:sz w:val="28"/>
          <w:szCs w:val="28"/>
        </w:rPr>
        <w:t xml:space="preserve"> </w:t>
      </w:r>
      <w:r w:rsidR="000E63DD">
        <w:rPr>
          <w:sz w:val="28"/>
          <w:szCs w:val="28"/>
        </w:rPr>
        <w:t>Пепеляев А.П.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</w:t>
      </w:r>
      <w:r w:rsidRPr="003B3F2F" w:rsidR="00AC55CD">
        <w:rPr>
          <w:sz w:val="28"/>
          <w:szCs w:val="28"/>
        </w:rPr>
        <w:t>ж</w:t>
      </w:r>
      <w:r w:rsidRPr="003B3F2F" w:rsidR="00AC55CD">
        <w:rPr>
          <w:sz w:val="28"/>
          <w:szCs w:val="28"/>
        </w:rPr>
        <w:t xml:space="preserve">ностным лицом </w:t>
      </w:r>
      <w:r w:rsidR="000E63DD">
        <w:rPr>
          <w:sz w:val="28"/>
          <w:szCs w:val="28"/>
        </w:rPr>
        <w:t>–</w:t>
      </w:r>
      <w:r w:rsidR="002551F5">
        <w:rPr>
          <w:sz w:val="28"/>
          <w:szCs w:val="28"/>
        </w:rPr>
        <w:t xml:space="preserve"> (данные изъяты)</w:t>
      </w:r>
      <w:r w:rsidR="00A33E7C">
        <w:rPr>
          <w:sz w:val="28"/>
          <w:szCs w:val="28"/>
        </w:rPr>
        <w:t>»</w:t>
      </w:r>
      <w:r w:rsidR="008541CB">
        <w:rPr>
          <w:sz w:val="28"/>
          <w:szCs w:val="28"/>
        </w:rPr>
        <w:t>(</w:t>
      </w:r>
      <w:r w:rsidR="008541CB">
        <w:rPr>
          <w:sz w:val="28"/>
          <w:szCs w:val="28"/>
        </w:rPr>
        <w:t xml:space="preserve">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2551F5">
        <w:rPr>
          <w:sz w:val="28"/>
          <w:szCs w:val="28"/>
        </w:rPr>
        <w:t xml:space="preserve"> (данные изъяты)</w:t>
      </w:r>
      <w:r w:rsidR="008541CB">
        <w:rPr>
          <w:sz w:val="28"/>
          <w:szCs w:val="28"/>
        </w:rPr>
        <w:t>»)</w:t>
      </w:r>
      <w:r w:rsidR="00A33E7C">
        <w:rPr>
          <w:sz w:val="28"/>
          <w:szCs w:val="28"/>
        </w:rPr>
        <w:t>,</w:t>
      </w:r>
      <w:r w:rsidR="002551F5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</w:t>
      </w:r>
      <w:r w:rsidRPr="003B3F2F" w:rsidR="00E03F94">
        <w:rPr>
          <w:sz w:val="28"/>
          <w:szCs w:val="28"/>
        </w:rPr>
        <w:t>о</w:t>
      </w:r>
      <w:r w:rsidRPr="003B3F2F" w:rsidR="00E03F94">
        <w:rPr>
          <w:sz w:val="28"/>
          <w:szCs w:val="28"/>
        </w:rPr>
        <w:t>пустил</w:t>
      </w:r>
      <w:r w:rsidR="002551F5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D414AC">
        <w:rPr>
          <w:sz w:val="28"/>
          <w:szCs w:val="28"/>
        </w:rPr>
        <w:t>ежемесячного отчета по форме СЗВ-М за</w:t>
      </w:r>
      <w:r w:rsidR="002551F5">
        <w:rPr>
          <w:sz w:val="28"/>
          <w:szCs w:val="28"/>
        </w:rPr>
        <w:t xml:space="preserve"> (данные изъяты) </w:t>
      </w:r>
      <w:r w:rsidR="00D414AC">
        <w:rPr>
          <w:sz w:val="28"/>
          <w:szCs w:val="28"/>
        </w:rPr>
        <w:t>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кона от 01.04.1996 г. №27-ФЗ «Об индивидуальном (персонифицированном) учете в системе обязательного пенсионного страхования» страхователь еж</w:t>
      </w:r>
      <w:r w:rsidRPr="001B46A1">
        <w:rPr>
          <w:sz w:val="28"/>
          <w:szCs w:val="28"/>
        </w:rPr>
        <w:t>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 xml:space="preserve">, следующего за отчетным </w:t>
      </w:r>
      <w:r w:rsidR="00F11EC3">
        <w:rPr>
          <w:sz w:val="28"/>
          <w:szCs w:val="28"/>
        </w:rPr>
        <w:t xml:space="preserve">периодом </w:t>
      </w:r>
      <w:r w:rsidR="00F11EC3">
        <w:rPr>
          <w:sz w:val="28"/>
          <w:szCs w:val="28"/>
        </w:rPr>
        <w:t>-м</w:t>
      </w:r>
      <w:r w:rsidR="00F11EC3">
        <w:rPr>
          <w:sz w:val="28"/>
          <w:szCs w:val="28"/>
        </w:rPr>
        <w:t>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Pr="001B46A1">
        <w:rPr>
          <w:sz w:val="28"/>
          <w:szCs w:val="28"/>
        </w:rPr>
        <w:t>о каждом работающем у него застрахованном лице (включая лиц, заключивших договоры гражданско-правового характера, на вознагра</w:t>
      </w:r>
      <w:r w:rsidRPr="001B46A1">
        <w:rPr>
          <w:sz w:val="28"/>
          <w:szCs w:val="28"/>
        </w:rPr>
        <w:t>ж</w:t>
      </w:r>
      <w:r w:rsidRPr="001B46A1">
        <w:rPr>
          <w:sz w:val="28"/>
          <w:szCs w:val="28"/>
        </w:rPr>
        <w:t>дение</w:t>
      </w:r>
      <w:r w:rsidRPr="001B46A1">
        <w:rPr>
          <w:sz w:val="28"/>
          <w:szCs w:val="28"/>
        </w:rPr>
        <w:t xml:space="preserve"> с которым в соответствии с законодательством РФ о страховых взн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Сведения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2551F5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 xml:space="preserve"> год</w:t>
      </w:r>
      <w:r w:rsidR="00D414AC">
        <w:rPr>
          <w:sz w:val="28"/>
          <w:szCs w:val="28"/>
        </w:rPr>
        <w:t>а в отношении всех застрахованных лиц долж</w:t>
      </w:r>
      <w:r w:rsidR="0070163F">
        <w:rPr>
          <w:sz w:val="28"/>
          <w:szCs w:val="28"/>
        </w:rPr>
        <w:t>ны</w:t>
      </w:r>
      <w:r w:rsidR="00D414AC">
        <w:rPr>
          <w:sz w:val="28"/>
          <w:szCs w:val="28"/>
        </w:rPr>
        <w:t xml:space="preserve"> быть предста</w:t>
      </w:r>
      <w:r w:rsidR="00D414AC">
        <w:rPr>
          <w:sz w:val="28"/>
          <w:szCs w:val="28"/>
        </w:rPr>
        <w:t>в</w:t>
      </w:r>
      <w:r w:rsidR="00D414AC">
        <w:rPr>
          <w:sz w:val="28"/>
          <w:szCs w:val="28"/>
        </w:rPr>
        <w:t>лен</w:t>
      </w:r>
      <w:r w:rsidR="0070163F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плательщиком до </w:t>
      </w:r>
      <w:r w:rsidR="002551F5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 включительно, фактически св</w:t>
      </w:r>
      <w:r w:rsidR="00D414AC">
        <w:rPr>
          <w:sz w:val="28"/>
          <w:szCs w:val="28"/>
        </w:rPr>
        <w:t>е</w:t>
      </w:r>
      <w:r w:rsidR="00D414AC">
        <w:rPr>
          <w:sz w:val="28"/>
          <w:szCs w:val="28"/>
        </w:rPr>
        <w:t xml:space="preserve">дения в отношении </w:t>
      </w:r>
      <w:r w:rsidR="002551F5">
        <w:rPr>
          <w:sz w:val="28"/>
          <w:szCs w:val="28"/>
        </w:rPr>
        <w:t xml:space="preserve">(данные изъяты) </w:t>
      </w:r>
      <w:r w:rsidR="000E63DD">
        <w:rPr>
          <w:sz w:val="28"/>
          <w:szCs w:val="28"/>
        </w:rPr>
        <w:t>заст</w:t>
      </w:r>
      <w:r w:rsidR="008541CB">
        <w:rPr>
          <w:sz w:val="28"/>
          <w:szCs w:val="28"/>
        </w:rPr>
        <w:t>рахованн</w:t>
      </w:r>
      <w:r w:rsidR="000E63DD">
        <w:rPr>
          <w:sz w:val="28"/>
          <w:szCs w:val="28"/>
        </w:rPr>
        <w:t>ых</w:t>
      </w:r>
      <w:r w:rsidR="008541CB">
        <w:rPr>
          <w:sz w:val="28"/>
          <w:szCs w:val="28"/>
        </w:rPr>
        <w:t xml:space="preserve"> лиц</w:t>
      </w:r>
      <w:r w:rsidR="002551F5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 xml:space="preserve">представлены </w:t>
      </w:r>
      <w:r w:rsidR="002551F5">
        <w:rPr>
          <w:sz w:val="28"/>
          <w:szCs w:val="28"/>
        </w:rPr>
        <w:t>(да</w:t>
      </w:r>
      <w:r w:rsidR="002551F5">
        <w:rPr>
          <w:sz w:val="28"/>
          <w:szCs w:val="28"/>
        </w:rPr>
        <w:t>н</w:t>
      </w:r>
      <w:r w:rsidR="002551F5">
        <w:rPr>
          <w:sz w:val="28"/>
          <w:szCs w:val="28"/>
        </w:rPr>
        <w:t xml:space="preserve">ные изъяты) </w:t>
      </w:r>
      <w:r w:rsidR="008541CB">
        <w:rPr>
          <w:sz w:val="28"/>
          <w:szCs w:val="28"/>
        </w:rPr>
        <w:t>года, то есть с нарушением установленного Законом срока.</w:t>
      </w:r>
      <w:r w:rsidR="00D414AC">
        <w:rPr>
          <w:sz w:val="28"/>
          <w:szCs w:val="28"/>
        </w:rPr>
        <w:t xml:space="preserve"> Т</w:t>
      </w:r>
      <w:r w:rsidR="00D414AC">
        <w:rPr>
          <w:sz w:val="28"/>
          <w:szCs w:val="28"/>
        </w:rPr>
        <w:t>а</w:t>
      </w:r>
      <w:r w:rsidR="00D414AC">
        <w:rPr>
          <w:sz w:val="28"/>
          <w:szCs w:val="28"/>
        </w:rPr>
        <w:t xml:space="preserve">ким образом, </w:t>
      </w:r>
      <w:r w:rsidRPr="001B46A1">
        <w:rPr>
          <w:sz w:val="28"/>
          <w:szCs w:val="28"/>
        </w:rPr>
        <w:t>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</w:t>
      </w:r>
      <w:r w:rsidRPr="001B46A1">
        <w:rPr>
          <w:sz w:val="28"/>
          <w:szCs w:val="28"/>
        </w:rPr>
        <w:t>д</w:t>
      </w:r>
      <w:r w:rsidRPr="001B46A1">
        <w:rPr>
          <w:sz w:val="28"/>
          <w:szCs w:val="28"/>
        </w:rPr>
        <w:t>министративную ответственность по</w:t>
      </w:r>
      <w:r w:rsidR="00594F3C">
        <w:rPr>
          <w:sz w:val="28"/>
          <w:szCs w:val="28"/>
        </w:rPr>
        <w:t xml:space="preserve"> части 1 </w:t>
      </w:r>
      <w:r w:rsidRPr="001B46A1">
        <w:rPr>
          <w:sz w:val="28"/>
          <w:szCs w:val="28"/>
        </w:rPr>
        <w:t xml:space="preserve"> ст</w:t>
      </w:r>
      <w:r>
        <w:rPr>
          <w:sz w:val="28"/>
          <w:szCs w:val="28"/>
        </w:rPr>
        <w:t>ать</w:t>
      </w:r>
      <w:r w:rsidR="00594F3C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</w:t>
      </w:r>
      <w:r w:rsidRPr="001B46A1">
        <w:rPr>
          <w:sz w:val="28"/>
          <w:szCs w:val="28"/>
        </w:rPr>
        <w:t>й</w:t>
      </w:r>
      <w:r w:rsidRPr="001B46A1">
        <w:rPr>
          <w:sz w:val="28"/>
          <w:szCs w:val="28"/>
        </w:rPr>
        <w:t xml:space="preserve">ской Федерации об административных правонарушениях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</w:t>
      </w:r>
      <w:r w:rsidRPr="001B46A1">
        <w:rPr>
          <w:sz w:val="28"/>
          <w:szCs w:val="28"/>
        </w:rPr>
        <w:t>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2551F5">
        <w:rPr>
          <w:sz w:val="28"/>
          <w:szCs w:val="28"/>
        </w:rPr>
        <w:t xml:space="preserve"> (данные изъяты) </w:t>
      </w:r>
      <w:r w:rsidR="000E63DD">
        <w:rPr>
          <w:sz w:val="28"/>
          <w:szCs w:val="28"/>
        </w:rPr>
        <w:t>Пепеляев А.П.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</w:t>
      </w:r>
      <w:r w:rsidRPr="003B3F2F" w:rsidR="000809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>дани</w:t>
      </w:r>
      <w:r w:rsidRPr="003B3F2F" w:rsidR="00A33E5A">
        <w:rPr>
          <w:sz w:val="28"/>
          <w:szCs w:val="28"/>
        </w:rPr>
        <w:t>е</w:t>
      </w:r>
      <w:r w:rsidR="00C8211C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C355CF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 w:rsidR="00C8211C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="006E0A44">
        <w:rPr>
          <w:sz w:val="28"/>
          <w:szCs w:val="28"/>
        </w:rPr>
        <w:t xml:space="preserve">Мировому судье поступило ходатайство о рассмотрении дела в его отсутствие. </w:t>
      </w:r>
    </w:p>
    <w:p w:rsidR="006E0A44" w:rsidP="006E0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8BB">
        <w:rPr>
          <w:sz w:val="28"/>
          <w:szCs w:val="28"/>
        </w:rPr>
        <w:t xml:space="preserve">Согласно ст.25.1 КоАП РФ </w:t>
      </w:r>
      <w:r>
        <w:rPr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>ело об административном правонаруш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нии рассматривается с участием лица, в отношении которого ведется прои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занного лица дело может быть рассмотрено лишь в случаях, предусмотре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ных </w:t>
      </w:r>
      <w:hyperlink r:id="rId4" w:history="1">
        <w:r w:rsidRPr="006E0A44">
          <w:rPr>
            <w:rFonts w:eastAsiaTheme="minorHAnsi"/>
            <w:sz w:val="28"/>
            <w:szCs w:val="28"/>
            <w:lang w:eastAsia="en-US"/>
          </w:rPr>
          <w:t>частью 3 статьи 28.6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</w:t>
      </w:r>
      <w:r w:rsidR="006E0A44">
        <w:rPr>
          <w:sz w:val="28"/>
          <w:szCs w:val="28"/>
        </w:rPr>
        <w:t>, с учетом поступившего ходатайства,</w:t>
      </w:r>
      <w:r w:rsidRPr="00F738BB">
        <w:rPr>
          <w:sz w:val="28"/>
          <w:szCs w:val="28"/>
        </w:rPr>
        <w:t xml:space="preserve"> судья считает возможным рассмотреть дело  в отсутствие</w:t>
      </w:r>
      <w:r w:rsidR="002551F5">
        <w:rPr>
          <w:sz w:val="28"/>
          <w:szCs w:val="28"/>
        </w:rPr>
        <w:t xml:space="preserve"> </w:t>
      </w:r>
      <w:r w:rsidR="000E63DD">
        <w:rPr>
          <w:sz w:val="28"/>
          <w:szCs w:val="28"/>
        </w:rPr>
        <w:t>Пепеляева А.П.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94F3C" w:rsidP="00594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Частью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B3F2F" w:rsidR="005A60F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 ответственность </w:t>
      </w:r>
      <w:r>
        <w:rPr>
          <w:color w:val="000000"/>
          <w:sz w:val="28"/>
          <w:szCs w:val="28"/>
          <w:shd w:val="clear" w:color="auto" w:fill="FFFFFF"/>
        </w:rPr>
        <w:t>за н</w:t>
      </w:r>
      <w:r>
        <w:rPr>
          <w:rFonts w:eastAsiaTheme="minorHAnsi"/>
          <w:sz w:val="28"/>
          <w:szCs w:val="28"/>
          <w:lang w:eastAsia="en-US"/>
        </w:rPr>
        <w:t>епре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ставление в установленный </w:t>
      </w:r>
      <w:hyperlink r:id="rId6" w:history="1">
        <w:r w:rsidRPr="00594F3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C821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онного фонда Российской Федерации оформленных в установленном поря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ке сведений (документов), необходимых для ведения индивидуального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сонифицированного) учета в системе обязательного пенсионного страхов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ния, а равно представление таких сведений в неполном объеме</w:t>
      </w:r>
      <w:r>
        <w:rPr>
          <w:rFonts w:eastAsiaTheme="minorHAnsi"/>
          <w:sz w:val="28"/>
          <w:szCs w:val="28"/>
          <w:lang w:eastAsia="en-US"/>
        </w:rPr>
        <w:t xml:space="preserve"> или в иск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женном виде, за исключением случаев, предусмотренных </w:t>
      </w:r>
      <w:hyperlink r:id="rId7" w:history="1">
        <w:r w:rsidRPr="00594F3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щей статьи.</w:t>
      </w:r>
    </w:p>
    <w:p w:rsidR="005A60FE" w:rsidP="00594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 xml:space="preserve">нсионного страхования" (далее </w:t>
      </w:r>
      <w:r w:rsidR="001B6824">
        <w:rPr>
          <w:rFonts w:eastAsiaTheme="minorHAnsi"/>
          <w:sz w:val="28"/>
          <w:szCs w:val="28"/>
          <w:lang w:eastAsia="en-US"/>
        </w:rPr>
        <w:t>-</w:t>
      </w:r>
      <w:r w:rsidRPr="00705EA1">
        <w:rPr>
          <w:rFonts w:eastAsiaTheme="minorHAnsi"/>
          <w:sz w:val="28"/>
          <w:szCs w:val="28"/>
          <w:lang w:eastAsia="en-US"/>
        </w:rPr>
        <w:t>Ф</w:t>
      </w:r>
      <w:r w:rsidRPr="00705EA1">
        <w:rPr>
          <w:rFonts w:eastAsiaTheme="minorHAnsi"/>
          <w:sz w:val="28"/>
          <w:szCs w:val="28"/>
          <w:lang w:eastAsia="en-US"/>
        </w:rPr>
        <w:t>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телей возложена обязанность в установленный срок </w:t>
      </w:r>
      <w:r w:rsidRPr="00705EA1">
        <w:rPr>
          <w:rFonts w:eastAsiaTheme="minorHAnsi"/>
          <w:sz w:val="28"/>
          <w:szCs w:val="28"/>
          <w:lang w:eastAsia="en-US"/>
        </w:rPr>
        <w:t>представлять</w:t>
      </w:r>
      <w:r w:rsidRPr="00705EA1">
        <w:rPr>
          <w:rFonts w:eastAsiaTheme="minorHAnsi"/>
          <w:sz w:val="28"/>
          <w:szCs w:val="28"/>
          <w:lang w:eastAsia="en-US"/>
        </w:rPr>
        <w:t xml:space="preserve">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</w:t>
      </w:r>
      <w:r w:rsidR="003B593E">
        <w:rPr>
          <w:sz w:val="28"/>
          <w:szCs w:val="28"/>
          <w:shd w:val="clear" w:color="auto" w:fill="FFFFFF"/>
        </w:rPr>
        <w:t>и т.д.)</w:t>
      </w:r>
      <w:r w:rsidRPr="00705EA1">
        <w:rPr>
          <w:sz w:val="28"/>
          <w:szCs w:val="28"/>
          <w:shd w:val="clear" w:color="auto" w:fill="FFFFFF"/>
        </w:rPr>
        <w:t xml:space="preserve"> следующие сведения: страховой номер индивидуального лицевого счета;</w:t>
      </w:r>
      <w:r w:rsidRPr="00705EA1">
        <w:rPr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ции, в территориальный орган Пенсионного фонда</w:t>
      </w:r>
      <w:r w:rsidRPr="00705EA1">
        <w:rPr>
          <w:rFonts w:eastAsiaTheme="minorHAnsi"/>
          <w:sz w:val="28"/>
          <w:szCs w:val="28"/>
          <w:lang w:eastAsia="en-US"/>
        </w:rPr>
        <w:t xml:space="preserve"> Российской Федерации по месту регистрации в качестве страхователя в порядке и сроки, установленные Федеральным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0E63DD">
        <w:rPr>
          <w:color w:val="000000"/>
          <w:sz w:val="28"/>
          <w:szCs w:val="28"/>
          <w:shd w:val="clear" w:color="auto" w:fill="FFFFFF"/>
        </w:rPr>
        <w:t>Пепеляев А.П.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8541CB" w:rsidR="008541CB">
        <w:rPr>
          <w:color w:val="000000"/>
          <w:sz w:val="28"/>
          <w:szCs w:val="28"/>
          <w:shd w:val="clear" w:color="auto" w:fill="FFFFFF"/>
        </w:rPr>
        <w:t>–</w:t>
      </w:r>
      <w:r w:rsidR="002551F5">
        <w:rPr>
          <w:sz w:val="28"/>
          <w:szCs w:val="28"/>
        </w:rPr>
        <w:t>(</w:t>
      </w:r>
      <w:r w:rsidR="002551F5">
        <w:rPr>
          <w:sz w:val="28"/>
          <w:szCs w:val="28"/>
        </w:rPr>
        <w:t>данные изъяты)</w:t>
      </w:r>
      <w:r w:rsidR="00A33E7C">
        <w:rPr>
          <w:color w:val="000000"/>
          <w:sz w:val="28"/>
          <w:szCs w:val="28"/>
          <w:shd w:val="clear" w:color="auto" w:fill="FFFFFF"/>
        </w:rPr>
        <w:t>,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ежемесячного отчета по форме СЗВ-М за </w:t>
      </w:r>
      <w:r w:rsidR="002551F5">
        <w:rPr>
          <w:color w:val="000000"/>
          <w:sz w:val="28"/>
          <w:szCs w:val="28"/>
          <w:shd w:val="clear" w:color="auto" w:fill="FFFFFF"/>
        </w:rPr>
        <w:t xml:space="preserve"> </w:t>
      </w:r>
      <w:r w:rsidR="002551F5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года. Сведения по форме СЗВ-М за </w:t>
      </w:r>
      <w:r w:rsidR="002551F5">
        <w:rPr>
          <w:color w:val="000000"/>
          <w:sz w:val="28"/>
          <w:szCs w:val="28"/>
          <w:shd w:val="clear" w:color="auto" w:fill="FFFFFF"/>
        </w:rPr>
        <w:t xml:space="preserve"> </w:t>
      </w:r>
      <w:r w:rsidR="002551F5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года в отношении всех застрахованных лиц долж</w:t>
      </w:r>
      <w:r w:rsidR="0070163F">
        <w:rPr>
          <w:color w:val="000000"/>
          <w:sz w:val="28"/>
          <w:szCs w:val="28"/>
          <w:shd w:val="clear" w:color="auto" w:fill="FFFFFF"/>
        </w:rPr>
        <w:t>ны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быть представлен</w:t>
      </w:r>
      <w:r w:rsidR="0070163F">
        <w:rPr>
          <w:color w:val="000000"/>
          <w:sz w:val="28"/>
          <w:szCs w:val="28"/>
          <w:shd w:val="clear" w:color="auto" w:fill="FFFFFF"/>
        </w:rPr>
        <w:t>ы</w:t>
      </w:r>
      <w:r w:rsidR="00C355CF">
        <w:rPr>
          <w:color w:val="000000"/>
          <w:sz w:val="28"/>
          <w:szCs w:val="28"/>
          <w:shd w:val="clear" w:color="auto" w:fill="FFFFFF"/>
        </w:rPr>
        <w:t xml:space="preserve"> плательщ</w:t>
      </w:r>
      <w:r w:rsidR="00C355CF">
        <w:rPr>
          <w:color w:val="000000"/>
          <w:sz w:val="28"/>
          <w:szCs w:val="28"/>
          <w:shd w:val="clear" w:color="auto" w:fill="FFFFFF"/>
        </w:rPr>
        <w:t>и</w:t>
      </w:r>
      <w:r w:rsidR="00C355CF">
        <w:rPr>
          <w:color w:val="000000"/>
          <w:sz w:val="28"/>
          <w:szCs w:val="28"/>
          <w:shd w:val="clear" w:color="auto" w:fill="FFFFFF"/>
        </w:rPr>
        <w:t xml:space="preserve">ком до </w:t>
      </w:r>
      <w:r w:rsidR="002551F5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</w:t>
      </w:r>
      <w:r w:rsidRPr="008541CB" w:rsidR="008541CB">
        <w:rPr>
          <w:color w:val="000000"/>
          <w:sz w:val="28"/>
          <w:szCs w:val="28"/>
          <w:shd w:val="clear" w:color="auto" w:fill="FFFFFF"/>
        </w:rPr>
        <w:t>е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нии </w:t>
      </w:r>
      <w:r w:rsidR="000E63DD">
        <w:rPr>
          <w:color w:val="000000"/>
          <w:sz w:val="28"/>
          <w:szCs w:val="28"/>
          <w:shd w:val="clear" w:color="auto" w:fill="FFFFFF"/>
        </w:rPr>
        <w:t>двух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застрахован</w:t>
      </w:r>
      <w:r w:rsidR="00A33E7C">
        <w:rPr>
          <w:color w:val="000000"/>
          <w:sz w:val="28"/>
          <w:szCs w:val="28"/>
          <w:shd w:val="clear" w:color="auto" w:fill="FFFFFF"/>
        </w:rPr>
        <w:t>н</w:t>
      </w:r>
      <w:r w:rsidR="000E63DD">
        <w:rPr>
          <w:color w:val="000000"/>
          <w:sz w:val="28"/>
          <w:szCs w:val="28"/>
          <w:shd w:val="clear" w:color="auto" w:fill="FFFFFF"/>
        </w:rPr>
        <w:t>ых</w:t>
      </w:r>
      <w:r w:rsidR="00A33E7C">
        <w:rPr>
          <w:color w:val="000000"/>
          <w:sz w:val="28"/>
          <w:szCs w:val="28"/>
          <w:shd w:val="clear" w:color="auto" w:fill="FFFFFF"/>
        </w:rPr>
        <w:t xml:space="preserve"> лиц </w:t>
      </w:r>
      <w:r w:rsidR="00F738BB">
        <w:rPr>
          <w:color w:val="000000"/>
          <w:sz w:val="28"/>
          <w:szCs w:val="28"/>
          <w:shd w:val="clear" w:color="auto" w:fill="FFFFFF"/>
        </w:rPr>
        <w:t>–</w:t>
      </w:r>
      <w:r w:rsidR="000E63DD">
        <w:rPr>
          <w:color w:val="000000"/>
          <w:sz w:val="28"/>
          <w:szCs w:val="28"/>
          <w:shd w:val="clear" w:color="auto" w:fill="FFFFFF"/>
        </w:rPr>
        <w:t>П</w:t>
      </w:r>
      <w:r w:rsidR="000E63DD">
        <w:rPr>
          <w:color w:val="000000"/>
          <w:sz w:val="28"/>
          <w:szCs w:val="28"/>
          <w:shd w:val="clear" w:color="auto" w:fill="FFFFFF"/>
        </w:rPr>
        <w:t>епеляева А.П. и Пепеляевой В.Ю.</w:t>
      </w:r>
      <w:r w:rsidR="00C8211C">
        <w:rPr>
          <w:color w:val="000000"/>
          <w:sz w:val="28"/>
          <w:szCs w:val="28"/>
          <w:shd w:val="clear" w:color="auto" w:fill="FFFFFF"/>
        </w:rPr>
        <w:t xml:space="preserve">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предста</w:t>
      </w:r>
      <w:r w:rsidRPr="008541CB" w:rsidR="008541CB">
        <w:rPr>
          <w:color w:val="000000"/>
          <w:sz w:val="28"/>
          <w:szCs w:val="28"/>
          <w:shd w:val="clear" w:color="auto" w:fill="FFFFFF"/>
        </w:rPr>
        <w:t>в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лены </w:t>
      </w:r>
      <w:r w:rsidR="002551F5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года, то есть с нарушением установле</w:t>
      </w:r>
      <w:r w:rsidRPr="008541CB" w:rsidR="008541CB">
        <w:rPr>
          <w:color w:val="000000"/>
          <w:sz w:val="28"/>
          <w:szCs w:val="28"/>
          <w:shd w:val="clear" w:color="auto" w:fill="FFFFFF"/>
        </w:rPr>
        <w:t>н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ного </w:t>
      </w:r>
      <w:r w:rsidR="00AB7E77">
        <w:rPr>
          <w:color w:val="000000"/>
          <w:sz w:val="28"/>
          <w:szCs w:val="28"/>
          <w:shd w:val="clear" w:color="auto" w:fill="FFFFFF"/>
        </w:rPr>
        <w:t>з</w:t>
      </w:r>
      <w:r w:rsidRPr="008541CB" w:rsidR="008541CB">
        <w:rPr>
          <w:color w:val="000000"/>
          <w:sz w:val="28"/>
          <w:szCs w:val="28"/>
          <w:shd w:val="clear" w:color="auto" w:fill="FFFFFF"/>
        </w:rPr>
        <w:t>аконом срока</w:t>
      </w:r>
      <w:r w:rsidR="008541CB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2551F5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2551F5">
        <w:rPr>
          <w:sz w:val="28"/>
          <w:szCs w:val="28"/>
        </w:rPr>
        <w:t>(данные из</w:t>
      </w:r>
      <w:r w:rsidR="002551F5">
        <w:rPr>
          <w:sz w:val="28"/>
          <w:szCs w:val="28"/>
        </w:rPr>
        <w:t>ъ</w:t>
      </w:r>
      <w:r w:rsidR="002551F5">
        <w:rPr>
          <w:sz w:val="28"/>
          <w:szCs w:val="28"/>
        </w:rPr>
        <w:t xml:space="preserve">яты) </w:t>
      </w:r>
      <w:r w:rsidRPr="003B3F2F">
        <w:rPr>
          <w:sz w:val="28"/>
          <w:szCs w:val="28"/>
        </w:rPr>
        <w:t>года (</w:t>
      </w:r>
      <w:r w:rsidRPr="003B3F2F">
        <w:rPr>
          <w:sz w:val="28"/>
          <w:szCs w:val="28"/>
        </w:rPr>
        <w:t>л.д</w:t>
      </w:r>
      <w:r w:rsidRPr="003B3F2F">
        <w:rPr>
          <w:sz w:val="28"/>
          <w:szCs w:val="28"/>
        </w:rPr>
        <w:t xml:space="preserve">. 1); </w:t>
      </w:r>
      <w:r w:rsidR="0070163F">
        <w:rPr>
          <w:sz w:val="28"/>
          <w:szCs w:val="28"/>
        </w:rPr>
        <w:t xml:space="preserve">сведениями о застрахованных лицах </w:t>
      </w:r>
      <w:r w:rsidR="002551F5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 xml:space="preserve"> за </w:t>
      </w:r>
      <w:r w:rsidR="002551F5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 xml:space="preserve"> года</w:t>
      </w:r>
      <w:r w:rsidR="002551F5">
        <w:rPr>
          <w:sz w:val="28"/>
          <w:szCs w:val="28"/>
        </w:rPr>
        <w:t xml:space="preserve"> </w:t>
      </w:r>
      <w:r w:rsidR="00C355CF">
        <w:rPr>
          <w:sz w:val="28"/>
          <w:szCs w:val="28"/>
        </w:rPr>
        <w:t xml:space="preserve">в отношении </w:t>
      </w:r>
      <w:r w:rsidR="002551F5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>застрахованн</w:t>
      </w:r>
      <w:r w:rsidR="000E63DD">
        <w:rPr>
          <w:sz w:val="28"/>
          <w:szCs w:val="28"/>
        </w:rPr>
        <w:t>ых</w:t>
      </w:r>
      <w:r w:rsidR="006E0A44">
        <w:rPr>
          <w:sz w:val="28"/>
          <w:szCs w:val="28"/>
        </w:rPr>
        <w:t xml:space="preserve"> ли</w:t>
      </w:r>
      <w:r w:rsidR="006E0A44">
        <w:rPr>
          <w:sz w:val="28"/>
          <w:szCs w:val="28"/>
        </w:rPr>
        <w:t>ц</w:t>
      </w:r>
      <w:r w:rsidR="0070163F">
        <w:rPr>
          <w:sz w:val="28"/>
          <w:szCs w:val="28"/>
        </w:rPr>
        <w:t>(</w:t>
      </w:r>
      <w:r w:rsidR="0070163F">
        <w:rPr>
          <w:sz w:val="28"/>
          <w:szCs w:val="28"/>
        </w:rPr>
        <w:t>л.д</w:t>
      </w:r>
      <w:r w:rsidR="0070163F">
        <w:rPr>
          <w:sz w:val="28"/>
          <w:szCs w:val="28"/>
        </w:rPr>
        <w:t>. 2)</w:t>
      </w:r>
      <w:r w:rsidR="0070163F">
        <w:rPr>
          <w:sz w:val="28"/>
          <w:szCs w:val="28"/>
        </w:rPr>
        <w:t>;</w:t>
      </w:r>
      <w:r w:rsidR="006E0A44">
        <w:rPr>
          <w:sz w:val="28"/>
          <w:szCs w:val="28"/>
        </w:rPr>
        <w:t>извещением о доставке УПФР в Ленинском районе отчета СЗВ-М</w:t>
      </w:r>
      <w:r w:rsidR="0017545B">
        <w:rPr>
          <w:sz w:val="28"/>
          <w:szCs w:val="28"/>
        </w:rPr>
        <w:t xml:space="preserve"> от </w:t>
      </w:r>
      <w:r w:rsidR="002551F5">
        <w:rPr>
          <w:sz w:val="28"/>
          <w:szCs w:val="28"/>
        </w:rPr>
        <w:t>(да</w:t>
      </w:r>
      <w:r w:rsidR="002551F5">
        <w:rPr>
          <w:sz w:val="28"/>
          <w:szCs w:val="28"/>
        </w:rPr>
        <w:t>н</w:t>
      </w:r>
      <w:r w:rsidR="002551F5">
        <w:rPr>
          <w:sz w:val="28"/>
          <w:szCs w:val="28"/>
        </w:rPr>
        <w:t xml:space="preserve">ные изъяты) </w:t>
      </w:r>
      <w:r w:rsidR="006E0A44">
        <w:rPr>
          <w:sz w:val="28"/>
          <w:szCs w:val="28"/>
        </w:rPr>
        <w:t xml:space="preserve">с датой получения </w:t>
      </w:r>
      <w:r w:rsidR="002551F5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>года</w:t>
      </w:r>
      <w:r w:rsidR="00F738BB">
        <w:rPr>
          <w:sz w:val="28"/>
          <w:szCs w:val="28"/>
        </w:rPr>
        <w:t xml:space="preserve"> (</w:t>
      </w:r>
      <w:r w:rsidR="00F738BB">
        <w:rPr>
          <w:sz w:val="28"/>
          <w:szCs w:val="28"/>
        </w:rPr>
        <w:t>л.д</w:t>
      </w:r>
      <w:r w:rsidR="00F738BB">
        <w:rPr>
          <w:sz w:val="28"/>
          <w:szCs w:val="28"/>
        </w:rPr>
        <w:t xml:space="preserve">. 3); </w:t>
      </w:r>
      <w:r w:rsidRPr="003B3F2F"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2551F5">
        <w:rPr>
          <w:sz w:val="28"/>
          <w:szCs w:val="28"/>
        </w:rPr>
        <w:t>(данные изъяты)</w:t>
      </w:r>
      <w:r w:rsidR="00AB7E77">
        <w:rPr>
          <w:sz w:val="28"/>
          <w:szCs w:val="28"/>
        </w:rPr>
        <w:t xml:space="preserve">, </w:t>
      </w:r>
      <w:r w:rsidR="000E63DD">
        <w:rPr>
          <w:sz w:val="28"/>
          <w:szCs w:val="28"/>
        </w:rPr>
        <w:t xml:space="preserve">генеральный </w:t>
      </w:r>
      <w:r w:rsidR="0070163F">
        <w:rPr>
          <w:sz w:val="28"/>
          <w:szCs w:val="28"/>
        </w:rPr>
        <w:t xml:space="preserve">директор </w:t>
      </w:r>
      <w:r w:rsidR="000E63DD">
        <w:rPr>
          <w:sz w:val="28"/>
          <w:szCs w:val="28"/>
        </w:rPr>
        <w:t>Пепеляев А.П.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F738BB">
        <w:rPr>
          <w:sz w:val="28"/>
          <w:szCs w:val="28"/>
        </w:rPr>
        <w:t>4-</w:t>
      </w:r>
      <w:r w:rsidR="000E63DD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  <w:r w:rsidR="00A6068E">
        <w:rPr>
          <w:sz w:val="28"/>
          <w:szCs w:val="28"/>
        </w:rPr>
        <w:t>; уведомлением о с</w:t>
      </w:r>
      <w:r w:rsidR="00A6068E">
        <w:rPr>
          <w:sz w:val="28"/>
          <w:szCs w:val="28"/>
        </w:rPr>
        <w:t>о</w:t>
      </w:r>
      <w:r w:rsidR="00A6068E">
        <w:rPr>
          <w:sz w:val="28"/>
          <w:szCs w:val="28"/>
        </w:rPr>
        <w:t xml:space="preserve">ставлении протокола от </w:t>
      </w:r>
      <w:r w:rsidR="002551F5">
        <w:rPr>
          <w:sz w:val="28"/>
          <w:szCs w:val="28"/>
        </w:rPr>
        <w:t xml:space="preserve">(данные изъяты) </w:t>
      </w:r>
      <w:r w:rsidR="00E64A3D">
        <w:rPr>
          <w:sz w:val="28"/>
          <w:szCs w:val="28"/>
        </w:rPr>
        <w:t>года исх. №</w:t>
      </w:r>
      <w:r w:rsidR="002551F5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>(</w:t>
      </w:r>
      <w:r w:rsidR="00A6068E">
        <w:rPr>
          <w:sz w:val="28"/>
          <w:szCs w:val="28"/>
        </w:rPr>
        <w:t>л.д</w:t>
      </w:r>
      <w:r w:rsidR="00A6068E">
        <w:rPr>
          <w:sz w:val="28"/>
          <w:szCs w:val="28"/>
        </w:rPr>
        <w:t xml:space="preserve">. </w:t>
      </w:r>
      <w:r w:rsidR="0094406D">
        <w:rPr>
          <w:sz w:val="28"/>
          <w:szCs w:val="28"/>
        </w:rPr>
        <w:t>-</w:t>
      </w:r>
      <w:r w:rsidR="0017545B">
        <w:rPr>
          <w:sz w:val="28"/>
          <w:szCs w:val="28"/>
        </w:rPr>
        <w:t>7</w:t>
      </w:r>
      <w:r w:rsidR="0094406D">
        <w:rPr>
          <w:sz w:val="28"/>
          <w:szCs w:val="28"/>
        </w:rPr>
        <w:t>,8</w:t>
      </w:r>
      <w:r w:rsidR="00A6068E">
        <w:rPr>
          <w:sz w:val="28"/>
          <w:szCs w:val="28"/>
        </w:rPr>
        <w:t>)</w:t>
      </w:r>
      <w:r w:rsidR="0026781C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 w:rsidR="002551F5">
        <w:rPr>
          <w:sz w:val="28"/>
          <w:szCs w:val="28"/>
        </w:rPr>
        <w:t xml:space="preserve">(данные изъяты) </w:t>
      </w:r>
      <w:r w:rsidR="000E63DD">
        <w:rPr>
          <w:sz w:val="28"/>
          <w:szCs w:val="28"/>
        </w:rPr>
        <w:t xml:space="preserve">Пепеляева </w:t>
      </w:r>
      <w:r w:rsidR="000E63DD">
        <w:rPr>
          <w:sz w:val="28"/>
          <w:szCs w:val="28"/>
        </w:rPr>
        <w:t>А.П.</w:t>
      </w:r>
      <w:r w:rsidRPr="00274A70">
        <w:rPr>
          <w:sz w:val="28"/>
          <w:szCs w:val="28"/>
        </w:rPr>
        <w:t>содержат</w:t>
      </w:r>
      <w:r w:rsidRPr="00274A70">
        <w:rPr>
          <w:sz w:val="28"/>
          <w:szCs w:val="28"/>
        </w:rPr>
        <w:t xml:space="preserve"> объективную сторону правонарушения, </w:t>
      </w:r>
      <w:r w:rsidRPr="00274A70">
        <w:rPr>
          <w:sz w:val="28"/>
          <w:szCs w:val="28"/>
        </w:rPr>
        <w:t>предусмотренного</w:t>
      </w:r>
      <w:r w:rsidR="0017545B">
        <w:rPr>
          <w:sz w:val="28"/>
          <w:szCs w:val="28"/>
        </w:rPr>
        <w:t>ч</w:t>
      </w:r>
      <w:r w:rsidR="0017545B">
        <w:rPr>
          <w:sz w:val="28"/>
          <w:szCs w:val="28"/>
        </w:rPr>
        <w:t xml:space="preserve">. 1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6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сийской Федерации об индивидуальном (персонифицированном) учете в 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стеме обязательного пенсионного страхования срок в органы Пенсионного фонда Российской Федерации оформленных в установленном </w:t>
      </w:r>
      <w:r>
        <w:rPr>
          <w:rFonts w:eastAsiaTheme="minorHAnsi"/>
          <w:sz w:val="28"/>
          <w:szCs w:val="28"/>
          <w:lang w:eastAsia="en-US"/>
        </w:rPr>
        <w:t>порядкесвед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ний</w:t>
      </w:r>
      <w:r>
        <w:rPr>
          <w:rFonts w:eastAsiaTheme="minorHAnsi"/>
          <w:sz w:val="28"/>
          <w:szCs w:val="28"/>
          <w:lang w:eastAsia="en-US"/>
        </w:rPr>
        <w:t xml:space="preserve"> (документов), необходимых для ведения</w:t>
      </w:r>
      <w:r>
        <w:rPr>
          <w:rFonts w:eastAsiaTheme="minorHAnsi"/>
          <w:sz w:val="28"/>
          <w:szCs w:val="28"/>
          <w:lang w:eastAsia="en-US"/>
        </w:rPr>
        <w:t xml:space="preserve"> индивидуального (персониф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цированного) учета в системе обязательного пенсионного страхования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 w:rsidR="00A6068E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судь</w:t>
      </w:r>
      <w:r w:rsidR="00A6068E">
        <w:rPr>
          <w:sz w:val="28"/>
          <w:szCs w:val="28"/>
        </w:rPr>
        <w:t>ейне</w:t>
      </w:r>
      <w:r w:rsidR="00A6068E">
        <w:rPr>
          <w:sz w:val="28"/>
          <w:szCs w:val="28"/>
        </w:rPr>
        <w:t xml:space="preserve"> установлено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B01815">
        <w:rPr>
          <w:sz w:val="28"/>
          <w:szCs w:val="28"/>
        </w:rPr>
        <w:t xml:space="preserve">отсутствие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обстоятельств,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A6068E">
        <w:rPr>
          <w:sz w:val="28"/>
          <w:szCs w:val="28"/>
        </w:rPr>
        <w:t>минимал</w:t>
      </w:r>
      <w:r w:rsidR="00A6068E">
        <w:rPr>
          <w:sz w:val="28"/>
          <w:szCs w:val="28"/>
        </w:rPr>
        <w:t>ь</w:t>
      </w:r>
      <w:r w:rsidR="00A6068E">
        <w:rPr>
          <w:sz w:val="28"/>
          <w:szCs w:val="28"/>
        </w:rPr>
        <w:t>ном</w:t>
      </w:r>
      <w:r w:rsidR="00A6068E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 xml:space="preserve">размере, предусмотренном </w:t>
      </w:r>
      <w:r w:rsidRPr="003B3F2F" w:rsidR="00096814">
        <w:rPr>
          <w:sz w:val="28"/>
          <w:szCs w:val="28"/>
        </w:rPr>
        <w:t>санкцией</w:t>
      </w:r>
      <w:r w:rsidR="0017545B">
        <w:rPr>
          <w:color w:val="000000"/>
          <w:sz w:val="28"/>
          <w:szCs w:val="28"/>
          <w:shd w:val="clear" w:color="auto" w:fill="FFFFFF"/>
        </w:rPr>
        <w:t>части</w:t>
      </w:r>
      <w:r w:rsidR="0017545B">
        <w:rPr>
          <w:color w:val="000000"/>
          <w:sz w:val="28"/>
          <w:szCs w:val="28"/>
          <w:shd w:val="clear" w:color="auto" w:fill="FFFFFF"/>
        </w:rPr>
        <w:t xml:space="preserve"> 1 </w:t>
      </w:r>
      <w:r w:rsidRPr="003B3F2F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A6068E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2551F5">
        <w:rPr>
          <w:sz w:val="28"/>
          <w:szCs w:val="28"/>
        </w:rPr>
        <w:t>(</w:t>
      </w:r>
      <w:r w:rsidR="002551F5">
        <w:rPr>
          <w:sz w:val="28"/>
          <w:szCs w:val="28"/>
        </w:rPr>
        <w:t>данные изъяты)  Пепеляева А.П. п</w:t>
      </w:r>
      <w:r w:rsidRPr="003B3F2F" w:rsidR="00704013">
        <w:rPr>
          <w:sz w:val="28"/>
          <w:szCs w:val="28"/>
        </w:rPr>
        <w:t xml:space="preserve">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26781C">
        <w:rPr>
          <w:sz w:val="28"/>
          <w:szCs w:val="28"/>
        </w:rPr>
        <w:t>ым</w:t>
      </w:r>
      <w:r w:rsidR="002551F5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>го</w:t>
      </w:r>
      <w:r w:rsidR="0017545B">
        <w:rPr>
          <w:sz w:val="28"/>
          <w:szCs w:val="28"/>
        </w:rPr>
        <w:t xml:space="preserve"> частью 1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17545B">
        <w:rPr>
          <w:sz w:val="28"/>
          <w:szCs w:val="28"/>
        </w:rPr>
        <w:t>и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6781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 xml:space="preserve">ГУ </w:t>
      </w:r>
      <w:r w:rsidR="00D20CFD">
        <w:rPr>
          <w:sz w:val="28"/>
          <w:szCs w:val="28"/>
        </w:rPr>
        <w:t>-О</w:t>
      </w:r>
      <w:r w:rsidR="00D20CFD"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94406D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№40102810645370000035</w:t>
      </w:r>
      <w:r w:rsidRPr="00325BF9" w:rsidR="00325BF9">
        <w:rPr>
          <w:sz w:val="28"/>
          <w:szCs w:val="28"/>
        </w:rPr>
        <w:t>,</w:t>
      </w:r>
    </w:p>
    <w:p w:rsidR="00D20CFD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  №03100643000000017500,  БИК   01</w:t>
      </w:r>
      <w:r w:rsidRPr="00325BF9" w:rsidR="00325BF9">
        <w:rPr>
          <w:sz w:val="28"/>
          <w:szCs w:val="28"/>
        </w:rPr>
        <w:t>351000</w:t>
      </w:r>
      <w:r>
        <w:rPr>
          <w:sz w:val="28"/>
          <w:szCs w:val="28"/>
        </w:rPr>
        <w:t>2,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>,  КПП 910201001,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0E63DD">
        <w:rPr>
          <w:sz w:val="28"/>
          <w:szCs w:val="28"/>
        </w:rPr>
        <w:t>Пепел</w:t>
      </w:r>
      <w:r w:rsidR="000E63DD">
        <w:rPr>
          <w:sz w:val="28"/>
          <w:szCs w:val="28"/>
        </w:rPr>
        <w:t>я</w:t>
      </w:r>
      <w:r w:rsidR="000E63DD">
        <w:rPr>
          <w:sz w:val="28"/>
          <w:szCs w:val="28"/>
        </w:rPr>
        <w:t>ева А.П.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94406D">
        <w:rPr>
          <w:sz w:val="28"/>
          <w:szCs w:val="28"/>
        </w:rPr>
        <w:t>Пепеляеву А</w:t>
      </w:r>
      <w:r w:rsidR="002551F5">
        <w:rPr>
          <w:sz w:val="28"/>
          <w:szCs w:val="28"/>
        </w:rPr>
        <w:t>.П.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325BF9">
        <w:rPr>
          <w:sz w:val="28"/>
          <w:szCs w:val="28"/>
        </w:rPr>
        <w:t>пгт</w:t>
      </w:r>
      <w:r w:rsidRPr="00325BF9">
        <w:rPr>
          <w:sz w:val="28"/>
          <w:szCs w:val="28"/>
        </w:rPr>
        <w:t xml:space="preserve">. </w:t>
      </w:r>
      <w:r w:rsidRPr="00325BF9">
        <w:rPr>
          <w:sz w:val="28"/>
          <w:szCs w:val="28"/>
        </w:rPr>
        <w:t>Ленино</w:t>
      </w:r>
      <w:r w:rsidRPr="00325BF9">
        <w:rPr>
          <w:sz w:val="28"/>
          <w:szCs w:val="28"/>
        </w:rPr>
        <w:t>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E63DD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45B"/>
    <w:rsid w:val="00175894"/>
    <w:rsid w:val="00187473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45679"/>
    <w:rsid w:val="002551F5"/>
    <w:rsid w:val="00256F30"/>
    <w:rsid w:val="0026781C"/>
    <w:rsid w:val="0027322D"/>
    <w:rsid w:val="00274A70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40178F"/>
    <w:rsid w:val="00412A36"/>
    <w:rsid w:val="00412BC3"/>
    <w:rsid w:val="00416756"/>
    <w:rsid w:val="00431733"/>
    <w:rsid w:val="004412C2"/>
    <w:rsid w:val="00456190"/>
    <w:rsid w:val="00463A25"/>
    <w:rsid w:val="0046606D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94F3C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6DBE"/>
    <w:rsid w:val="00633974"/>
    <w:rsid w:val="00633D66"/>
    <w:rsid w:val="006409C6"/>
    <w:rsid w:val="006412CB"/>
    <w:rsid w:val="00643B61"/>
    <w:rsid w:val="0065492D"/>
    <w:rsid w:val="00683323"/>
    <w:rsid w:val="006A0012"/>
    <w:rsid w:val="006E0A44"/>
    <w:rsid w:val="006E1DF2"/>
    <w:rsid w:val="006E54CA"/>
    <w:rsid w:val="00700C9B"/>
    <w:rsid w:val="0070163F"/>
    <w:rsid w:val="00704013"/>
    <w:rsid w:val="00705EA1"/>
    <w:rsid w:val="00706FDA"/>
    <w:rsid w:val="0071090F"/>
    <w:rsid w:val="00717014"/>
    <w:rsid w:val="00737150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8E5620"/>
    <w:rsid w:val="009022B4"/>
    <w:rsid w:val="009052BB"/>
    <w:rsid w:val="00920C11"/>
    <w:rsid w:val="009336E5"/>
    <w:rsid w:val="0094406D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A17D5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20816"/>
    <w:rsid w:val="00B209A3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5A09"/>
    <w:rsid w:val="00BF1D0A"/>
    <w:rsid w:val="00BF6799"/>
    <w:rsid w:val="00C22D81"/>
    <w:rsid w:val="00C24B23"/>
    <w:rsid w:val="00C277EA"/>
    <w:rsid w:val="00C31628"/>
    <w:rsid w:val="00C320EF"/>
    <w:rsid w:val="00C355CF"/>
    <w:rsid w:val="00C36C19"/>
    <w:rsid w:val="00C6367B"/>
    <w:rsid w:val="00C8211C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22FE"/>
    <w:rsid w:val="00DA5B79"/>
    <w:rsid w:val="00DC3E77"/>
    <w:rsid w:val="00DD0E42"/>
    <w:rsid w:val="00DE0ED4"/>
    <w:rsid w:val="00DF14BE"/>
    <w:rsid w:val="00E00C3D"/>
    <w:rsid w:val="00E019A1"/>
    <w:rsid w:val="00E03F94"/>
    <w:rsid w:val="00E21E18"/>
    <w:rsid w:val="00E32613"/>
    <w:rsid w:val="00E35F7D"/>
    <w:rsid w:val="00E43230"/>
    <w:rsid w:val="00E45D7F"/>
    <w:rsid w:val="00E60BC2"/>
    <w:rsid w:val="00E64A3D"/>
    <w:rsid w:val="00E661D0"/>
    <w:rsid w:val="00E722AE"/>
    <w:rsid w:val="00E803FB"/>
    <w:rsid w:val="00E96B36"/>
    <w:rsid w:val="00EA0CD9"/>
    <w:rsid w:val="00EC13DF"/>
    <w:rsid w:val="00ED1010"/>
    <w:rsid w:val="00ED5FE1"/>
    <w:rsid w:val="00ED61E5"/>
    <w:rsid w:val="00EE135E"/>
    <w:rsid w:val="00EE1FF5"/>
    <w:rsid w:val="00F003D8"/>
    <w:rsid w:val="00F0202B"/>
    <w:rsid w:val="00F11EC3"/>
    <w:rsid w:val="00F27BAE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3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4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5" Type="http://schemas.openxmlformats.org/officeDocument/2006/relationships/hyperlink" Target="consultantplus://offline/ref=25FAC4E475F324FFC6CC0DAC9C965BF7715483223E2CC04297BBCBD7D2055A5CB69E70F1C8919F215F037172E8c2bEM" TargetMode="External" /><Relationship Id="rId16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F51C0EAB607364A3A9D7661FB60B085EA5CC0B421B0A3721FF65706D98EF7EFAC2D7791390AE82F63457DF545603CF60E70219069D53EFG5Y7N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6FCCD57E313D281E5414E7EC2FE8CBCCD02A021DE6BA6D7B7AA89EDC30A4C0EEBA606DB76BDA9F1A13837BDEE3A81C4046FFFD7A715D38F0a3B6G" TargetMode="External" /><Relationship Id="rId7" Type="http://schemas.openxmlformats.org/officeDocument/2006/relationships/hyperlink" Target="consultantplus://offline/ref=6FCCD57E313D281E5414E7EC2FE8CBCCD025041FE0B86D7B7AA89EDC30A4C0EEBA606DBF6ADB9F164ED96BDAAAFF105C47E5E37C6F5Da3B9G" TargetMode="External" /><Relationship Id="rId8" Type="http://schemas.openxmlformats.org/officeDocument/2006/relationships/hyperlink" Target="consultantplus://offline/ref=995764049D2C464DC4B232C780653F58A08B97FD46983456908109C8AB5584EE20638C5F2A9A88742C5A21F6ECf1aDM" TargetMode="External" /><Relationship Id="rId9" Type="http://schemas.openxmlformats.org/officeDocument/2006/relationships/hyperlink" Target="consultantplus://offline/ref=995764049D2C464DC4B232C780653F58A08B97FD46983456908109C8AB5584EE3263D4532A9395772C4F77A7AA48252F2A43810E7AEF0865f5a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