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1661F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6515D7">
        <w:rPr>
          <w:sz w:val="28"/>
          <w:szCs w:val="28"/>
        </w:rPr>
        <w:t>636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Pr="00B1661F" w:rsidR="00E00C3D">
        <w:rPr>
          <w:sz w:val="28"/>
          <w:szCs w:val="28"/>
        </w:rPr>
        <w:t>1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Pr="00B1661F" w:rsidR="0084370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 w:rsidRPr="00B1661F" w:rsidR="00E00C3D">
        <w:rPr>
          <w:sz w:val="28"/>
          <w:szCs w:val="28"/>
          <w:lang w:val="uk-UA"/>
        </w:rPr>
        <w:t>1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поступивший из Г</w:t>
      </w:r>
      <w:r w:rsidRPr="00B1661F" w:rsidR="00F647E7">
        <w:rPr>
          <w:sz w:val="28"/>
          <w:szCs w:val="28"/>
        </w:rPr>
        <w:t>осударственного учреждения</w:t>
      </w:r>
      <w:r w:rsidRPr="00B1661F" w:rsidR="0046606D">
        <w:rPr>
          <w:sz w:val="28"/>
          <w:szCs w:val="28"/>
        </w:rPr>
        <w:t xml:space="preserve"> </w:t>
      </w:r>
      <w:r w:rsidRPr="00B1661F" w:rsidR="00286587">
        <w:rPr>
          <w:sz w:val="28"/>
          <w:szCs w:val="28"/>
        </w:rPr>
        <w:t>-У</w:t>
      </w:r>
      <w:r w:rsidRPr="00B1661F" w:rsidR="00286587">
        <w:rPr>
          <w:sz w:val="28"/>
          <w:szCs w:val="28"/>
        </w:rPr>
        <w:t>правление Пенсионного Фонда</w:t>
      </w:r>
      <w:r w:rsidRPr="00B1661F">
        <w:rPr>
          <w:sz w:val="28"/>
          <w:szCs w:val="28"/>
        </w:rPr>
        <w:t xml:space="preserve">  России в Ленинском районе Республики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F706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B1661F" w:rsidP="004E4F18">
            <w:pPr>
              <w:jc w:val="both"/>
              <w:rPr>
                <w:sz w:val="28"/>
                <w:szCs w:val="28"/>
              </w:rPr>
            </w:pPr>
            <w:r w:rsidRPr="00B1661F">
              <w:rPr>
                <w:sz w:val="28"/>
                <w:szCs w:val="28"/>
              </w:rPr>
              <w:t>Загребельского</w:t>
            </w:r>
            <w:r w:rsidRPr="00B1661F">
              <w:rPr>
                <w:sz w:val="28"/>
                <w:szCs w:val="28"/>
              </w:rPr>
              <w:t xml:space="preserve"> В</w:t>
            </w:r>
            <w:r w:rsidR="004E4F18">
              <w:rPr>
                <w:sz w:val="28"/>
                <w:szCs w:val="28"/>
              </w:rPr>
              <w:t xml:space="preserve">.В. </w:t>
            </w:r>
            <w:r w:rsidR="004E4F18">
              <w:rPr>
                <w:sz w:val="28"/>
                <w:szCs w:val="28"/>
              </w:rPr>
              <w:t>(данное изъяты)</w:t>
            </w:r>
            <w:r w:rsidR="004E4F18">
              <w:rPr>
                <w:sz w:val="28"/>
                <w:szCs w:val="28"/>
              </w:rPr>
              <w:t xml:space="preserve"> </w:t>
            </w:r>
            <w:r w:rsidR="004E4F18">
              <w:rPr>
                <w:sz w:val="28"/>
                <w:szCs w:val="28"/>
              </w:rPr>
              <w:t xml:space="preserve"> </w:t>
            </w:r>
            <w:r w:rsidRPr="00B1661F">
              <w:rPr>
                <w:sz w:val="28"/>
                <w:szCs w:val="28"/>
              </w:rPr>
              <w:t>,</w:t>
            </w:r>
          </w:p>
        </w:tc>
      </w:tr>
    </w:tbl>
    <w:p w:rsidR="008B36DB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85118" w:rsidRPr="00B1661F" w:rsidP="008B36DB">
      <w:pPr>
        <w:jc w:val="both"/>
        <w:rPr>
          <w:sz w:val="28"/>
          <w:szCs w:val="28"/>
        </w:rPr>
      </w:pP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CF1D62" w:rsidRPr="00B1661F" w:rsidP="006E54CA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Согласно протоколу об административном правонарушении  №</w:t>
      </w:r>
      <w:r w:rsidR="00DF7063">
        <w:rPr>
          <w:sz w:val="28"/>
          <w:szCs w:val="28"/>
        </w:rPr>
        <w:t>26</w:t>
      </w:r>
      <w:r w:rsidRPr="00B1661F">
        <w:rPr>
          <w:sz w:val="28"/>
          <w:szCs w:val="28"/>
        </w:rPr>
        <w:t xml:space="preserve"> от </w:t>
      </w:r>
      <w:r w:rsidR="004E4F18">
        <w:rPr>
          <w:sz w:val="28"/>
          <w:szCs w:val="28"/>
        </w:rPr>
        <w:t xml:space="preserve">(данное изъяты) </w:t>
      </w:r>
      <w:r w:rsidRPr="00B1661F">
        <w:rPr>
          <w:sz w:val="28"/>
          <w:szCs w:val="28"/>
        </w:rPr>
        <w:t>года</w:t>
      </w:r>
      <w:r w:rsidRPr="00B1661F" w:rsidR="00E019A1">
        <w:rPr>
          <w:sz w:val="28"/>
          <w:szCs w:val="28"/>
        </w:rPr>
        <w:t xml:space="preserve">, </w:t>
      </w:r>
      <w:r w:rsidR="004E4F18">
        <w:rPr>
          <w:sz w:val="28"/>
          <w:szCs w:val="28"/>
        </w:rPr>
        <w:t xml:space="preserve">(данное изъяты) </w:t>
      </w:r>
      <w:r w:rsidRPr="00B1661F" w:rsidR="00E019A1">
        <w:rPr>
          <w:sz w:val="28"/>
          <w:szCs w:val="28"/>
        </w:rPr>
        <w:t>года</w:t>
      </w:r>
      <w:r w:rsidRPr="00B1661F" w:rsidR="00BB515A">
        <w:rPr>
          <w:sz w:val="28"/>
          <w:szCs w:val="28"/>
        </w:rPr>
        <w:t xml:space="preserve"> </w:t>
      </w:r>
      <w:r w:rsidRPr="00B1661F" w:rsidR="00843703">
        <w:rPr>
          <w:sz w:val="28"/>
          <w:szCs w:val="28"/>
        </w:rPr>
        <w:t>Загребельский</w:t>
      </w:r>
      <w:r w:rsidRPr="00B1661F" w:rsidR="00843703">
        <w:rPr>
          <w:sz w:val="28"/>
          <w:szCs w:val="28"/>
        </w:rPr>
        <w:t xml:space="preserve"> В.В.</w:t>
      </w:r>
      <w:r w:rsidRPr="00B1661F" w:rsidR="00CD6255">
        <w:rPr>
          <w:sz w:val="28"/>
          <w:szCs w:val="28"/>
        </w:rPr>
        <w:t>,</w:t>
      </w:r>
      <w:r w:rsidRPr="00B1661F" w:rsidR="00AC55CD">
        <w:rPr>
          <w:sz w:val="28"/>
          <w:szCs w:val="28"/>
        </w:rPr>
        <w:t xml:space="preserve"> будучи должностным лицом </w:t>
      </w:r>
      <w:r w:rsidRPr="00B1661F" w:rsidR="00843703">
        <w:rPr>
          <w:sz w:val="28"/>
          <w:szCs w:val="28"/>
        </w:rPr>
        <w:t>–</w:t>
      </w:r>
      <w:r w:rsidR="004E4F18">
        <w:rPr>
          <w:sz w:val="28"/>
          <w:szCs w:val="28"/>
        </w:rPr>
        <w:t xml:space="preserve"> </w:t>
      </w:r>
      <w:r w:rsidR="004E4F18">
        <w:rPr>
          <w:sz w:val="28"/>
          <w:szCs w:val="28"/>
        </w:rPr>
        <w:t>(данное изъяты)</w:t>
      </w:r>
      <w:r w:rsidRPr="00B1661F" w:rsidR="00A33E7C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допустил</w:t>
      </w:r>
      <w:r w:rsidRPr="00B1661F" w:rsidR="00BB515A">
        <w:rPr>
          <w:sz w:val="28"/>
          <w:szCs w:val="28"/>
        </w:rPr>
        <w:t xml:space="preserve"> </w:t>
      </w:r>
      <w:r w:rsidRPr="00B1661F" w:rsidR="00F63BE5">
        <w:rPr>
          <w:sz w:val="28"/>
          <w:szCs w:val="28"/>
        </w:rPr>
        <w:t>нарушение срока предста</w:t>
      </w:r>
      <w:r w:rsidRPr="00B1661F" w:rsidR="00F63BE5">
        <w:rPr>
          <w:sz w:val="28"/>
          <w:szCs w:val="28"/>
        </w:rPr>
        <w:t>в</w:t>
      </w:r>
      <w:r w:rsidRPr="00B1661F" w:rsidR="00F63BE5">
        <w:rPr>
          <w:sz w:val="28"/>
          <w:szCs w:val="28"/>
        </w:rPr>
        <w:t xml:space="preserve">ления </w:t>
      </w:r>
      <w:r w:rsidRPr="00B1661F" w:rsidR="00D414AC">
        <w:rPr>
          <w:sz w:val="28"/>
          <w:szCs w:val="28"/>
        </w:rPr>
        <w:t xml:space="preserve">ежемесячного отчета по форме СЗВ-М </w:t>
      </w:r>
      <w:r w:rsidRPr="00B1661F" w:rsidR="00D414AC">
        <w:rPr>
          <w:sz w:val="28"/>
          <w:szCs w:val="28"/>
        </w:rPr>
        <w:t>за</w:t>
      </w:r>
      <w:r w:rsidRPr="00B1661F" w:rsidR="00BB515A">
        <w:rPr>
          <w:sz w:val="28"/>
          <w:szCs w:val="28"/>
        </w:rPr>
        <w:t xml:space="preserve"> </w:t>
      </w:r>
      <w:r w:rsidR="004E4F18">
        <w:rPr>
          <w:sz w:val="28"/>
          <w:szCs w:val="28"/>
        </w:rPr>
        <w:t xml:space="preserve">(данное изъяты) </w:t>
      </w:r>
      <w:r w:rsidRPr="00B1661F" w:rsidR="00D414AC">
        <w:rPr>
          <w:sz w:val="28"/>
          <w:szCs w:val="28"/>
        </w:rPr>
        <w:t>года</w:t>
      </w:r>
      <w:r w:rsidRPr="00B1661F" w:rsidR="00CF691A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С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гласно пункту 2</w:t>
      </w:r>
      <w:r w:rsidRPr="00B1661F" w:rsidR="00F11EC3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статьи 11 Федерального закона от 01.04.1996 г. №27-ФЗ «Об и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дивидуальном (персонифицированном) учете в системе обязательного пе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сионного страхования» страхователь еже</w:t>
      </w:r>
      <w:r w:rsidRPr="00B1661F" w:rsidR="00CC7913">
        <w:rPr>
          <w:sz w:val="28"/>
          <w:szCs w:val="28"/>
        </w:rPr>
        <w:t>месячно,</w:t>
      </w:r>
      <w:r w:rsidRPr="00B1661F" w:rsidR="00A04188">
        <w:rPr>
          <w:sz w:val="28"/>
          <w:szCs w:val="28"/>
        </w:rPr>
        <w:t xml:space="preserve"> не позднее 1</w:t>
      </w:r>
      <w:r w:rsidRPr="00B1661F" w:rsidR="00F11EC3">
        <w:rPr>
          <w:sz w:val="28"/>
          <w:szCs w:val="28"/>
        </w:rPr>
        <w:t>5-го числа м</w:t>
      </w:r>
      <w:r w:rsidRPr="00B1661F" w:rsidR="00F11EC3">
        <w:rPr>
          <w:sz w:val="28"/>
          <w:szCs w:val="28"/>
        </w:rPr>
        <w:t>е</w:t>
      </w:r>
      <w:r w:rsidRPr="00B1661F" w:rsidR="00F11EC3">
        <w:rPr>
          <w:sz w:val="28"/>
          <w:szCs w:val="28"/>
        </w:rPr>
        <w:t>сяца</w:t>
      </w:r>
      <w:r w:rsidRPr="00B1661F">
        <w:rPr>
          <w:sz w:val="28"/>
          <w:szCs w:val="28"/>
        </w:rPr>
        <w:t xml:space="preserve">, следующего за отчетным </w:t>
      </w:r>
      <w:r w:rsidRPr="00B1661F" w:rsidR="00F11EC3">
        <w:rPr>
          <w:sz w:val="28"/>
          <w:szCs w:val="28"/>
        </w:rPr>
        <w:t xml:space="preserve">периодом </w:t>
      </w:r>
      <w:r w:rsidRPr="00B1661F" w:rsidR="00F11EC3">
        <w:rPr>
          <w:sz w:val="28"/>
          <w:szCs w:val="28"/>
        </w:rPr>
        <w:t>-м</w:t>
      </w:r>
      <w:r w:rsidRPr="00B1661F" w:rsidR="00F11EC3">
        <w:rPr>
          <w:sz w:val="28"/>
          <w:szCs w:val="28"/>
        </w:rPr>
        <w:t>есяцем</w:t>
      </w:r>
      <w:r w:rsidRPr="00B1661F">
        <w:rPr>
          <w:sz w:val="28"/>
          <w:szCs w:val="28"/>
        </w:rPr>
        <w:t>, обязан представлять в территориальный орган ПФР сведения по форме СЗВ-</w:t>
      </w:r>
      <w:r w:rsidRPr="00B1661F" w:rsidR="00D414AC">
        <w:rPr>
          <w:sz w:val="28"/>
          <w:szCs w:val="28"/>
        </w:rPr>
        <w:t>М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каждом работа</w:t>
      </w:r>
      <w:r w:rsidRPr="00B1661F">
        <w:rPr>
          <w:sz w:val="28"/>
          <w:szCs w:val="28"/>
        </w:rPr>
        <w:t>ю</w:t>
      </w:r>
      <w:r w:rsidRPr="00B1661F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B1661F">
        <w:rPr>
          <w:sz w:val="28"/>
          <w:szCs w:val="28"/>
        </w:rPr>
        <w:t>соотве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ствии</w:t>
      </w:r>
      <w:r w:rsidRPr="00B1661F">
        <w:rPr>
          <w:sz w:val="28"/>
          <w:szCs w:val="28"/>
        </w:rPr>
        <w:t xml:space="preserve"> с законодательством РФ о страховых взносах начисляются страховые в</w:t>
      </w:r>
      <w:r w:rsidRPr="00B1661F" w:rsidR="00A04188">
        <w:rPr>
          <w:sz w:val="28"/>
          <w:szCs w:val="28"/>
        </w:rPr>
        <w:t xml:space="preserve">зносы). </w:t>
      </w:r>
      <w:r w:rsidRPr="00B1661F" w:rsidR="008541CB">
        <w:rPr>
          <w:sz w:val="28"/>
          <w:szCs w:val="28"/>
        </w:rPr>
        <w:t>Сведения</w:t>
      </w:r>
      <w:r w:rsidRPr="00B1661F" w:rsidR="00D414AC">
        <w:rPr>
          <w:sz w:val="28"/>
          <w:szCs w:val="28"/>
        </w:rPr>
        <w:t xml:space="preserve"> по форме СЗВ-М</w:t>
      </w:r>
      <w:r w:rsidRPr="00B1661F" w:rsidR="00CF691A">
        <w:rPr>
          <w:sz w:val="28"/>
          <w:szCs w:val="28"/>
        </w:rPr>
        <w:t xml:space="preserve"> за </w:t>
      </w:r>
      <w:r w:rsidR="004E4F18">
        <w:rPr>
          <w:sz w:val="28"/>
          <w:szCs w:val="28"/>
        </w:rPr>
        <w:t xml:space="preserve">(данное изъяты) </w:t>
      </w:r>
      <w:r w:rsidRPr="00B1661F" w:rsidR="00CF691A">
        <w:rPr>
          <w:sz w:val="28"/>
          <w:szCs w:val="28"/>
        </w:rPr>
        <w:t>год</w:t>
      </w:r>
      <w:r w:rsidRPr="00B1661F" w:rsidR="00D414AC">
        <w:rPr>
          <w:sz w:val="28"/>
          <w:szCs w:val="28"/>
        </w:rPr>
        <w:t xml:space="preserve">а </w:t>
      </w:r>
      <w:r w:rsidR="00DF7063">
        <w:rPr>
          <w:sz w:val="28"/>
          <w:szCs w:val="28"/>
        </w:rPr>
        <w:t>(исходная фо</w:t>
      </w:r>
      <w:r w:rsidR="00DF7063">
        <w:rPr>
          <w:sz w:val="28"/>
          <w:szCs w:val="28"/>
        </w:rPr>
        <w:t>р</w:t>
      </w:r>
      <w:r w:rsidR="00DF7063">
        <w:rPr>
          <w:sz w:val="28"/>
          <w:szCs w:val="28"/>
        </w:rPr>
        <w:t xml:space="preserve">ма) </w:t>
      </w:r>
      <w:r w:rsidRPr="00B1661F" w:rsidR="00D414AC">
        <w:rPr>
          <w:sz w:val="28"/>
          <w:szCs w:val="28"/>
        </w:rPr>
        <w:t>в отношении всех застрахованных лиц долж</w:t>
      </w:r>
      <w:r w:rsidRPr="00B1661F" w:rsidR="0070163F">
        <w:rPr>
          <w:sz w:val="28"/>
          <w:szCs w:val="28"/>
        </w:rPr>
        <w:t>ны</w:t>
      </w:r>
      <w:r w:rsidRPr="00B1661F" w:rsidR="00D414AC">
        <w:rPr>
          <w:sz w:val="28"/>
          <w:szCs w:val="28"/>
        </w:rPr>
        <w:t xml:space="preserve"> быть представлен</w:t>
      </w:r>
      <w:r w:rsidRPr="00B1661F" w:rsidR="0070163F">
        <w:rPr>
          <w:sz w:val="28"/>
          <w:szCs w:val="28"/>
        </w:rPr>
        <w:t>ы</w:t>
      </w:r>
      <w:r w:rsidRPr="00B1661F" w:rsidR="00D414AC">
        <w:rPr>
          <w:sz w:val="28"/>
          <w:szCs w:val="28"/>
        </w:rPr>
        <w:t xml:space="preserve"> пл</w:t>
      </w:r>
      <w:r w:rsidRPr="00B1661F" w:rsidR="00D414AC">
        <w:rPr>
          <w:sz w:val="28"/>
          <w:szCs w:val="28"/>
        </w:rPr>
        <w:t>а</w:t>
      </w:r>
      <w:r w:rsidRPr="00B1661F" w:rsidR="00D414AC">
        <w:rPr>
          <w:sz w:val="28"/>
          <w:szCs w:val="28"/>
        </w:rPr>
        <w:t xml:space="preserve">тельщиком до </w:t>
      </w:r>
      <w:r w:rsidR="004E4F18">
        <w:rPr>
          <w:sz w:val="28"/>
          <w:szCs w:val="28"/>
        </w:rPr>
        <w:t xml:space="preserve">(данное изъяты) </w:t>
      </w:r>
      <w:r w:rsidRPr="00B1661F" w:rsidR="00D414AC">
        <w:rPr>
          <w:sz w:val="28"/>
          <w:szCs w:val="28"/>
        </w:rPr>
        <w:t>года включительно, фактически сведения в отн</w:t>
      </w:r>
      <w:r w:rsidRPr="00B1661F" w:rsidR="00D414AC">
        <w:rPr>
          <w:sz w:val="28"/>
          <w:szCs w:val="28"/>
        </w:rPr>
        <w:t>о</w:t>
      </w:r>
      <w:r w:rsidRPr="00B1661F" w:rsidR="00D414AC">
        <w:rPr>
          <w:sz w:val="28"/>
          <w:szCs w:val="28"/>
        </w:rPr>
        <w:t xml:space="preserve">шении </w:t>
      </w:r>
      <w:r w:rsidR="00DF7063">
        <w:rPr>
          <w:sz w:val="28"/>
          <w:szCs w:val="28"/>
        </w:rPr>
        <w:t>всех</w:t>
      </w:r>
      <w:r w:rsidRPr="00B1661F" w:rsidR="008541CB">
        <w:rPr>
          <w:sz w:val="28"/>
          <w:szCs w:val="28"/>
        </w:rPr>
        <w:t xml:space="preserve"> застрахованн</w:t>
      </w:r>
      <w:r w:rsidR="00DF7063">
        <w:rPr>
          <w:sz w:val="28"/>
          <w:szCs w:val="28"/>
        </w:rPr>
        <w:t>ых</w:t>
      </w:r>
      <w:r w:rsidRPr="00B1661F" w:rsidR="008541CB">
        <w:rPr>
          <w:sz w:val="28"/>
          <w:szCs w:val="28"/>
        </w:rPr>
        <w:t xml:space="preserve"> лиц</w:t>
      </w:r>
      <w:r w:rsidRPr="00B1661F" w:rsidR="00A33E7C">
        <w:rPr>
          <w:sz w:val="28"/>
          <w:szCs w:val="28"/>
        </w:rPr>
        <w:t xml:space="preserve"> </w:t>
      </w:r>
      <w:r w:rsidRPr="00B1661F" w:rsidR="008541CB">
        <w:rPr>
          <w:sz w:val="28"/>
          <w:szCs w:val="28"/>
        </w:rPr>
        <w:t xml:space="preserve">представлены </w:t>
      </w:r>
      <w:r w:rsidR="004E4F18">
        <w:rPr>
          <w:sz w:val="28"/>
          <w:szCs w:val="28"/>
        </w:rPr>
        <w:t xml:space="preserve">(данное изъяты) </w:t>
      </w:r>
      <w:r w:rsidRPr="00B1661F" w:rsidR="008541CB">
        <w:rPr>
          <w:sz w:val="28"/>
          <w:szCs w:val="28"/>
        </w:rPr>
        <w:t>года, то есть с нарушением установленного Законом срока.</w:t>
      </w:r>
      <w:r w:rsidRPr="00B1661F" w:rsidR="00D414AC">
        <w:rPr>
          <w:sz w:val="28"/>
          <w:szCs w:val="28"/>
        </w:rPr>
        <w:t xml:space="preserve"> Таким образом, </w:t>
      </w:r>
      <w:r w:rsidRPr="00B1661F">
        <w:rPr>
          <w:sz w:val="28"/>
          <w:szCs w:val="28"/>
        </w:rPr>
        <w:t>дол</w:t>
      </w:r>
      <w:r w:rsidRPr="00B1661F">
        <w:rPr>
          <w:sz w:val="28"/>
          <w:szCs w:val="28"/>
        </w:rPr>
        <w:t>ж</w:t>
      </w:r>
      <w:r w:rsidRPr="00B1661F">
        <w:rPr>
          <w:sz w:val="28"/>
          <w:szCs w:val="28"/>
        </w:rPr>
        <w:t>ностным лицом нарушен п.2</w:t>
      </w:r>
      <w:r w:rsidRPr="00B1661F" w:rsidR="006E54CA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</w:t>
      </w:r>
      <w:r w:rsidRPr="00B1661F">
        <w:rPr>
          <w:sz w:val="28"/>
          <w:szCs w:val="28"/>
        </w:rPr>
        <w:t>ь</w:t>
      </w:r>
      <w:r w:rsidRPr="00B1661F">
        <w:rPr>
          <w:sz w:val="28"/>
          <w:szCs w:val="28"/>
        </w:rPr>
        <w:t>ного пенсионного страхования», что предусматривает административную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 xml:space="preserve">ветственность по </w:t>
      </w:r>
      <w:r w:rsidRPr="00B1661F" w:rsidR="00843703">
        <w:rPr>
          <w:sz w:val="28"/>
          <w:szCs w:val="28"/>
        </w:rPr>
        <w:t xml:space="preserve">части 1 </w:t>
      </w:r>
      <w:r w:rsidRPr="00B1661F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 15.33.2 Кодекса Российской Федерации об админ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стративных правонарушениях (далее </w:t>
      </w:r>
      <w:r w:rsidRPr="00B1661F" w:rsidR="00BB515A">
        <w:rPr>
          <w:sz w:val="28"/>
          <w:szCs w:val="28"/>
        </w:rPr>
        <w:t xml:space="preserve">по тексту </w:t>
      </w:r>
      <w:r w:rsidRPr="00B1661F">
        <w:rPr>
          <w:sz w:val="28"/>
          <w:szCs w:val="28"/>
        </w:rPr>
        <w:t>-К</w:t>
      </w:r>
      <w:r w:rsidRPr="00B1661F">
        <w:rPr>
          <w:sz w:val="28"/>
          <w:szCs w:val="28"/>
        </w:rPr>
        <w:t>оАП РФ).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Должностное лицо –</w:t>
      </w:r>
      <w:r w:rsidR="004E4F18">
        <w:rPr>
          <w:sz w:val="28"/>
          <w:szCs w:val="28"/>
        </w:rPr>
        <w:t xml:space="preserve"> </w:t>
      </w:r>
      <w:r w:rsidR="004E4F18">
        <w:rPr>
          <w:sz w:val="28"/>
          <w:szCs w:val="28"/>
        </w:rPr>
        <w:t xml:space="preserve">(данное изъяты) </w:t>
      </w:r>
      <w:r w:rsidRPr="00B1661F" w:rsidR="00843703">
        <w:rPr>
          <w:sz w:val="28"/>
          <w:szCs w:val="28"/>
        </w:rPr>
        <w:t>Загребельский</w:t>
      </w:r>
      <w:r w:rsidRPr="00B1661F" w:rsidR="00843703">
        <w:rPr>
          <w:sz w:val="28"/>
          <w:szCs w:val="28"/>
        </w:rPr>
        <w:t xml:space="preserve"> В.В.</w:t>
      </w:r>
      <w:r w:rsidRPr="00B1661F" w:rsidR="0008095A">
        <w:rPr>
          <w:sz w:val="28"/>
          <w:szCs w:val="28"/>
        </w:rPr>
        <w:t xml:space="preserve"> в судебно</w:t>
      </w:r>
      <w:r w:rsidRPr="00B1661F" w:rsidR="00A33E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 xml:space="preserve"> заседани</w:t>
      </w:r>
      <w:r w:rsidRPr="00B1661F" w:rsidR="00A33E5A">
        <w:rPr>
          <w:sz w:val="28"/>
          <w:szCs w:val="28"/>
        </w:rPr>
        <w:t>е</w:t>
      </w:r>
      <w:r w:rsidRPr="00B1661F" w:rsidR="003B593E">
        <w:rPr>
          <w:sz w:val="28"/>
          <w:szCs w:val="28"/>
        </w:rPr>
        <w:t xml:space="preserve"> </w:t>
      </w:r>
      <w:r w:rsidRPr="00B1661F" w:rsidR="00A33E5A">
        <w:rPr>
          <w:sz w:val="28"/>
          <w:szCs w:val="28"/>
        </w:rPr>
        <w:t>не яви</w:t>
      </w:r>
      <w:r w:rsidRPr="00B1661F" w:rsidR="008B025C">
        <w:rPr>
          <w:sz w:val="28"/>
          <w:szCs w:val="28"/>
        </w:rPr>
        <w:t>л</w:t>
      </w:r>
      <w:r w:rsidRPr="00B1661F" w:rsidR="00CC7913">
        <w:rPr>
          <w:sz w:val="28"/>
          <w:szCs w:val="28"/>
        </w:rPr>
        <w:t>с</w:t>
      </w:r>
      <w:r w:rsidRPr="00B1661F" w:rsidR="00C355CF">
        <w:rPr>
          <w:sz w:val="28"/>
          <w:szCs w:val="28"/>
        </w:rPr>
        <w:t>я</w:t>
      </w:r>
      <w:r w:rsidRPr="00B1661F" w:rsidR="00A33E5A">
        <w:rPr>
          <w:sz w:val="28"/>
          <w:szCs w:val="28"/>
        </w:rPr>
        <w:t xml:space="preserve">, о дате и времени </w:t>
      </w:r>
      <w:r w:rsidRPr="00B1661F" w:rsidR="000756AF">
        <w:rPr>
          <w:sz w:val="28"/>
          <w:szCs w:val="28"/>
        </w:rPr>
        <w:t>судебного заседания извещ</w:t>
      </w:r>
      <w:r w:rsidRPr="00B1661F" w:rsidR="006E54CA">
        <w:rPr>
          <w:sz w:val="28"/>
          <w:szCs w:val="28"/>
        </w:rPr>
        <w:t>ен</w:t>
      </w:r>
      <w:r w:rsidRPr="00B1661F" w:rsidR="006E0A44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надл</w:t>
      </w:r>
      <w:r w:rsidRPr="00B1661F" w:rsidR="00E03F94">
        <w:rPr>
          <w:sz w:val="28"/>
          <w:szCs w:val="28"/>
        </w:rPr>
        <w:t>е</w:t>
      </w:r>
      <w:r w:rsidRPr="00B1661F" w:rsidR="00E03F94">
        <w:rPr>
          <w:sz w:val="28"/>
          <w:szCs w:val="28"/>
        </w:rPr>
        <w:t>жащим образом и в срок</w:t>
      </w:r>
      <w:r w:rsidRPr="00B1661F">
        <w:rPr>
          <w:sz w:val="28"/>
          <w:szCs w:val="28"/>
        </w:rPr>
        <w:t>.</w:t>
      </w:r>
      <w:r w:rsidRPr="00B1661F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>Мировому судье поступило ходатайство о рассмо</w:t>
      </w:r>
      <w:r w:rsidRPr="00B1661F" w:rsidR="006E0A44">
        <w:rPr>
          <w:sz w:val="28"/>
          <w:szCs w:val="28"/>
        </w:rPr>
        <w:t>т</w:t>
      </w:r>
      <w:r w:rsidRPr="00B1661F" w:rsidR="006E0A44">
        <w:rPr>
          <w:sz w:val="28"/>
          <w:szCs w:val="28"/>
        </w:rPr>
        <w:t xml:space="preserve">рении дела в его отсутствие. С протоколом </w:t>
      </w:r>
      <w:r w:rsidRPr="00B1661F" w:rsidR="006E0A44">
        <w:rPr>
          <w:sz w:val="28"/>
          <w:szCs w:val="28"/>
        </w:rPr>
        <w:t>согласен</w:t>
      </w:r>
      <w:r w:rsidRPr="00B1661F" w:rsidR="006E0A44">
        <w:rPr>
          <w:sz w:val="28"/>
          <w:szCs w:val="28"/>
        </w:rPr>
        <w:t>, вину признает.</w:t>
      </w:r>
    </w:p>
    <w:p w:rsidR="006E0A44" w:rsidRPr="00B1661F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sz w:val="28"/>
          <w:szCs w:val="28"/>
        </w:rPr>
        <w:t xml:space="preserve">Согласно ст.25.1 КоАП РФ </w:t>
      </w:r>
      <w:r w:rsidRPr="00B1661F">
        <w:rPr>
          <w:sz w:val="28"/>
          <w:szCs w:val="28"/>
        </w:rPr>
        <w:t>д</w:t>
      </w:r>
      <w:r w:rsidRPr="00B1661F"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 w:rsidRPr="00B1661F">
        <w:rPr>
          <w:rFonts w:eastAsiaTheme="minorHAnsi"/>
          <w:sz w:val="28"/>
          <w:szCs w:val="28"/>
          <w:lang w:eastAsia="en-US"/>
        </w:rPr>
        <w:t>з</w:t>
      </w:r>
      <w:r w:rsidRPr="00B1661F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B1661F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</w:t>
      </w:r>
      <w:r w:rsidRPr="00B1661F" w:rsidR="006E0A44">
        <w:rPr>
          <w:sz w:val="28"/>
          <w:szCs w:val="28"/>
        </w:rPr>
        <w:t>, с учетом поступившего ходатайства,</w:t>
      </w:r>
      <w:r w:rsidRPr="00B1661F">
        <w:rPr>
          <w:sz w:val="28"/>
          <w:szCs w:val="28"/>
        </w:rPr>
        <w:t xml:space="preserve"> судья считает возможным рассмотреть дело в отсутствие</w:t>
      </w:r>
      <w:r w:rsidRPr="00B1661F" w:rsidR="00843703">
        <w:rPr>
          <w:sz w:val="28"/>
          <w:szCs w:val="28"/>
        </w:rPr>
        <w:t xml:space="preserve"> </w:t>
      </w:r>
      <w:r w:rsidRPr="00B1661F" w:rsidR="00843703">
        <w:rPr>
          <w:sz w:val="28"/>
          <w:szCs w:val="28"/>
        </w:rPr>
        <w:t>Загребельского</w:t>
      </w:r>
      <w:r w:rsidRPr="00B1661F" w:rsidR="00843703">
        <w:rPr>
          <w:sz w:val="28"/>
          <w:szCs w:val="28"/>
        </w:rPr>
        <w:t xml:space="preserve"> В.В.</w:t>
      </w:r>
      <w:r w:rsidRPr="00B1661F" w:rsidR="00EA0CD9">
        <w:rPr>
          <w:sz w:val="28"/>
          <w:szCs w:val="28"/>
        </w:rPr>
        <w:tab/>
      </w:r>
    </w:p>
    <w:p w:rsidR="00EA0CD9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</w:t>
      </w:r>
      <w:r w:rsidRPr="00B1661F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1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B1661F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61F">
        <w:rPr>
          <w:sz w:val="28"/>
          <w:szCs w:val="28"/>
          <w:shd w:val="clear" w:color="auto" w:fill="FFFFFF"/>
        </w:rPr>
        <w:t xml:space="preserve">Согласно п.2.2 ст.11 Федерального закона от </w:t>
      </w:r>
      <w:r w:rsidRPr="00B1661F">
        <w:rPr>
          <w:sz w:val="28"/>
          <w:szCs w:val="28"/>
        </w:rPr>
        <w:t xml:space="preserve">01.04.1996 </w:t>
      </w:r>
      <w:r w:rsidRPr="00B1661F">
        <w:rPr>
          <w:sz w:val="28"/>
          <w:szCs w:val="28"/>
          <w:shd w:val="clear" w:color="auto" w:fill="FFFFFF"/>
        </w:rPr>
        <w:t>№ 27-ФЗ, 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B1661F">
        <w:rPr>
          <w:sz w:val="28"/>
          <w:szCs w:val="28"/>
          <w:shd w:val="clear" w:color="auto" w:fill="FFFFFF"/>
        </w:rPr>
        <w:t>т</w:t>
      </w:r>
      <w:r w:rsidRPr="00B1661F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Pr="00B1661F" w:rsidR="003B593E">
        <w:rPr>
          <w:sz w:val="28"/>
          <w:szCs w:val="28"/>
          <w:shd w:val="clear" w:color="auto" w:fill="FFFFFF"/>
        </w:rPr>
        <w:t>и т.д.)</w:t>
      </w:r>
      <w:r w:rsidRPr="00B1661F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</w:t>
      </w:r>
      <w:r w:rsidRPr="00B1661F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B1661F">
        <w:rPr>
          <w:sz w:val="28"/>
          <w:szCs w:val="28"/>
          <w:shd w:val="clear" w:color="auto" w:fill="FFFFFF"/>
        </w:rPr>
        <w:t>и</w:t>
      </w:r>
      <w:r w:rsidRPr="00B1661F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B1661F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B1661F">
        <w:rPr>
          <w:rFonts w:eastAsiaTheme="minorHAnsi"/>
          <w:sz w:val="28"/>
          <w:szCs w:val="28"/>
          <w:lang w:eastAsia="en-US"/>
        </w:rPr>
        <w:t>р</w:t>
      </w:r>
      <w:r w:rsidRPr="00B1661F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B1661F">
        <w:rPr>
          <w:rFonts w:eastAsiaTheme="minorHAnsi"/>
          <w:sz w:val="28"/>
          <w:szCs w:val="28"/>
          <w:lang w:eastAsia="en-US"/>
        </w:rPr>
        <w:t>ж</w:t>
      </w:r>
      <w:r w:rsidRPr="00B1661F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B1661F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3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B1661F">
        <w:rPr>
          <w:rFonts w:eastAsiaTheme="minorHAnsi"/>
          <w:sz w:val="28"/>
          <w:szCs w:val="28"/>
          <w:lang w:eastAsia="en-US"/>
        </w:rPr>
        <w:t>т</w:t>
      </w:r>
      <w:r w:rsidRPr="00B1661F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1661F">
        <w:rPr>
          <w:rFonts w:eastAsiaTheme="minorHAnsi"/>
          <w:sz w:val="28"/>
          <w:szCs w:val="28"/>
          <w:lang w:eastAsia="en-US"/>
        </w:rPr>
        <w:t>у</w:t>
      </w:r>
      <w:r w:rsidRPr="00B1661F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RPr="00B1661F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B1661F" w:rsidR="00843703">
        <w:rPr>
          <w:color w:val="000000"/>
          <w:sz w:val="28"/>
          <w:szCs w:val="28"/>
          <w:shd w:val="clear" w:color="auto" w:fill="FFFFFF"/>
        </w:rPr>
        <w:t>Загребельский</w:t>
      </w:r>
      <w:r w:rsidRPr="00B1661F" w:rsidR="00843703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B1661F" w:rsidR="008541CB">
        <w:rPr>
          <w:color w:val="000000"/>
          <w:sz w:val="28"/>
          <w:szCs w:val="28"/>
          <w:shd w:val="clear" w:color="auto" w:fill="FFFFFF"/>
        </w:rPr>
        <w:t>–</w:t>
      </w:r>
      <w:r w:rsidR="004E4F18">
        <w:rPr>
          <w:sz w:val="28"/>
          <w:szCs w:val="28"/>
        </w:rPr>
        <w:t>(</w:t>
      </w:r>
      <w:r w:rsidR="004E4F18">
        <w:rPr>
          <w:sz w:val="28"/>
          <w:szCs w:val="28"/>
        </w:rPr>
        <w:t>данное изъяты)</w:t>
      </w:r>
      <w:r w:rsidRPr="00B1661F" w:rsidR="00A33E7C">
        <w:rPr>
          <w:color w:val="000000"/>
          <w:sz w:val="28"/>
          <w:szCs w:val="28"/>
          <w:shd w:val="clear" w:color="auto" w:fill="FFFFFF"/>
        </w:rPr>
        <w:t>,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4E4F18">
        <w:rPr>
          <w:sz w:val="28"/>
          <w:szCs w:val="28"/>
        </w:rPr>
        <w:t xml:space="preserve">(данное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года.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DF7063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за </w:t>
      </w:r>
      <w:r w:rsidR="004E4F18">
        <w:rPr>
          <w:sz w:val="28"/>
          <w:szCs w:val="28"/>
        </w:rPr>
        <w:t>(да</w:t>
      </w:r>
      <w:r w:rsidR="004E4F18">
        <w:rPr>
          <w:sz w:val="28"/>
          <w:szCs w:val="28"/>
        </w:rPr>
        <w:t>н</w:t>
      </w:r>
      <w:r w:rsidR="004E4F18">
        <w:rPr>
          <w:sz w:val="28"/>
          <w:szCs w:val="28"/>
        </w:rPr>
        <w:t xml:space="preserve">ное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Pr="00B1661F" w:rsidR="0070163F">
        <w:rPr>
          <w:color w:val="000000"/>
          <w:sz w:val="28"/>
          <w:szCs w:val="28"/>
          <w:shd w:val="clear" w:color="auto" w:fill="FFFFFF"/>
        </w:rPr>
        <w:t>ны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быть пре</w:t>
      </w:r>
      <w:r w:rsidRPr="00B1661F" w:rsidR="008541CB">
        <w:rPr>
          <w:color w:val="000000"/>
          <w:sz w:val="28"/>
          <w:szCs w:val="28"/>
          <w:shd w:val="clear" w:color="auto" w:fill="FFFFFF"/>
        </w:rPr>
        <w:t>д</w:t>
      </w:r>
      <w:r w:rsidRPr="00B1661F" w:rsidR="008541CB">
        <w:rPr>
          <w:color w:val="000000"/>
          <w:sz w:val="28"/>
          <w:szCs w:val="28"/>
          <w:shd w:val="clear" w:color="auto" w:fill="FFFFFF"/>
        </w:rPr>
        <w:t>ставлен</w:t>
      </w:r>
      <w:r w:rsidRPr="00B1661F" w:rsidR="0070163F">
        <w:rPr>
          <w:color w:val="000000"/>
          <w:sz w:val="28"/>
          <w:szCs w:val="28"/>
          <w:shd w:val="clear" w:color="auto" w:fill="FFFFFF"/>
        </w:rPr>
        <w:t>ы</w:t>
      </w:r>
      <w:r w:rsidRPr="00B1661F"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4E4F18">
        <w:rPr>
          <w:sz w:val="28"/>
          <w:szCs w:val="28"/>
        </w:rPr>
        <w:t xml:space="preserve">(данное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представлены </w:t>
      </w:r>
      <w:r w:rsidR="004E4F18">
        <w:rPr>
          <w:sz w:val="28"/>
          <w:szCs w:val="28"/>
        </w:rPr>
        <w:t xml:space="preserve">(данное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года, то есть с нарушением устано</w:t>
      </w:r>
      <w:r w:rsidRPr="00B1661F" w:rsidR="008541CB">
        <w:rPr>
          <w:color w:val="000000"/>
          <w:sz w:val="28"/>
          <w:szCs w:val="28"/>
          <w:shd w:val="clear" w:color="auto" w:fill="FFFFFF"/>
        </w:rPr>
        <w:t>в</w:t>
      </w:r>
      <w:r w:rsidRPr="00B1661F" w:rsidR="008541CB">
        <w:rPr>
          <w:color w:val="000000"/>
          <w:sz w:val="28"/>
          <w:szCs w:val="28"/>
          <w:shd w:val="clear" w:color="auto" w:fill="FFFFFF"/>
        </w:rPr>
        <w:t>ленн</w:t>
      </w:r>
      <w:r w:rsidRPr="00B1661F" w:rsidR="008541CB">
        <w:rPr>
          <w:color w:val="000000"/>
          <w:sz w:val="28"/>
          <w:szCs w:val="28"/>
          <w:shd w:val="clear" w:color="auto" w:fill="FFFFFF"/>
        </w:rPr>
        <w:t>о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 </w:t>
      </w:r>
      <w:r w:rsidRPr="00B1661F" w:rsidR="00AB7E77">
        <w:rPr>
          <w:color w:val="000000"/>
          <w:sz w:val="28"/>
          <w:szCs w:val="28"/>
          <w:shd w:val="clear" w:color="auto" w:fill="FFFFFF"/>
        </w:rPr>
        <w:t>з</w:t>
      </w:r>
      <w:r w:rsidRPr="00B1661F" w:rsidR="008541CB">
        <w:rPr>
          <w:color w:val="000000"/>
          <w:sz w:val="28"/>
          <w:szCs w:val="28"/>
          <w:shd w:val="clear" w:color="auto" w:fill="FFFFFF"/>
        </w:rPr>
        <w:t>аконом срока.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B1661F">
        <w:rPr>
          <w:sz w:val="28"/>
          <w:szCs w:val="28"/>
        </w:rPr>
        <w:t>протоколом об административном правонару</w:t>
      </w:r>
      <w:r w:rsidRPr="00B1661F" w:rsidR="006E54CA">
        <w:rPr>
          <w:sz w:val="28"/>
          <w:szCs w:val="28"/>
        </w:rPr>
        <w:t>шении №</w:t>
      </w:r>
      <w:r w:rsidR="004E4F18">
        <w:rPr>
          <w:sz w:val="28"/>
          <w:szCs w:val="28"/>
        </w:rPr>
        <w:t xml:space="preserve">(данное изъяты) </w:t>
      </w:r>
      <w:r w:rsidRPr="00B1661F">
        <w:rPr>
          <w:sz w:val="28"/>
          <w:szCs w:val="28"/>
        </w:rPr>
        <w:t xml:space="preserve"> от </w:t>
      </w:r>
      <w:r w:rsidR="004E4F18">
        <w:rPr>
          <w:sz w:val="28"/>
          <w:szCs w:val="28"/>
        </w:rPr>
        <w:t>(данное из</w:t>
      </w:r>
      <w:r w:rsidR="004E4F18">
        <w:rPr>
          <w:sz w:val="28"/>
          <w:szCs w:val="28"/>
        </w:rPr>
        <w:t>ъ</w:t>
      </w:r>
      <w:r w:rsidR="004E4F18">
        <w:rPr>
          <w:sz w:val="28"/>
          <w:szCs w:val="28"/>
        </w:rPr>
        <w:t xml:space="preserve">яты)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 xml:space="preserve">. 1); </w:t>
      </w:r>
      <w:r w:rsidRPr="00B1661F" w:rsidR="0070163F">
        <w:rPr>
          <w:sz w:val="28"/>
          <w:szCs w:val="28"/>
        </w:rPr>
        <w:t xml:space="preserve">сведениями о застрахованных лицах </w:t>
      </w:r>
      <w:r w:rsidR="004E4F18">
        <w:rPr>
          <w:sz w:val="28"/>
          <w:szCs w:val="28"/>
        </w:rPr>
        <w:t xml:space="preserve">(данное изъяты) </w:t>
      </w:r>
      <w:r w:rsidRPr="00B1661F" w:rsidR="0070163F">
        <w:rPr>
          <w:sz w:val="28"/>
          <w:szCs w:val="28"/>
        </w:rPr>
        <w:t xml:space="preserve">за </w:t>
      </w:r>
      <w:r w:rsidR="004E4F18">
        <w:rPr>
          <w:sz w:val="28"/>
          <w:szCs w:val="28"/>
        </w:rPr>
        <w:t xml:space="preserve">(данное изъяты) </w:t>
      </w:r>
      <w:r w:rsidRPr="00B1661F" w:rsidR="0070163F">
        <w:rPr>
          <w:sz w:val="28"/>
          <w:szCs w:val="28"/>
        </w:rPr>
        <w:t>года</w:t>
      </w:r>
      <w:r w:rsidRPr="00B1661F" w:rsidR="006E0A44">
        <w:rPr>
          <w:sz w:val="28"/>
          <w:szCs w:val="28"/>
        </w:rPr>
        <w:t xml:space="preserve"> </w:t>
      </w:r>
      <w:r w:rsidRPr="00B1661F" w:rsidR="0070163F">
        <w:rPr>
          <w:sz w:val="28"/>
          <w:szCs w:val="28"/>
        </w:rPr>
        <w:t>(</w:t>
      </w:r>
      <w:r w:rsidRPr="00B1661F" w:rsidR="0070163F">
        <w:rPr>
          <w:sz w:val="28"/>
          <w:szCs w:val="28"/>
        </w:rPr>
        <w:t>л.д</w:t>
      </w:r>
      <w:r w:rsidRPr="00B1661F" w:rsidR="0070163F">
        <w:rPr>
          <w:sz w:val="28"/>
          <w:szCs w:val="28"/>
        </w:rPr>
        <w:t>. 2);</w:t>
      </w:r>
      <w:r w:rsidRPr="00B1661F" w:rsidR="00BB515A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 xml:space="preserve">извещением о доставке </w:t>
      </w:r>
      <w:r w:rsidRPr="00B1661F" w:rsidR="00843703">
        <w:rPr>
          <w:sz w:val="28"/>
          <w:szCs w:val="28"/>
        </w:rPr>
        <w:t xml:space="preserve">в </w:t>
      </w:r>
      <w:r w:rsidRPr="00B1661F" w:rsidR="006E0A44">
        <w:rPr>
          <w:sz w:val="28"/>
          <w:szCs w:val="28"/>
        </w:rPr>
        <w:t xml:space="preserve">УПФР в Ленинском районе </w:t>
      </w:r>
      <w:r w:rsidRPr="00B1661F" w:rsidR="00843703">
        <w:rPr>
          <w:sz w:val="28"/>
          <w:szCs w:val="28"/>
        </w:rPr>
        <w:t xml:space="preserve">из </w:t>
      </w:r>
      <w:r w:rsidR="004E4F18">
        <w:rPr>
          <w:sz w:val="28"/>
          <w:szCs w:val="28"/>
        </w:rPr>
        <w:t xml:space="preserve">(данное изъяты) </w:t>
      </w:r>
      <w:r w:rsidRPr="00B1661F" w:rsidR="00843703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 xml:space="preserve">отчета СЗВ-М с датой получения </w:t>
      </w:r>
      <w:r w:rsidR="004E4F18">
        <w:rPr>
          <w:sz w:val="28"/>
          <w:szCs w:val="28"/>
        </w:rPr>
        <w:t xml:space="preserve">(данное изъяты) </w:t>
      </w:r>
      <w:r w:rsidRPr="00B1661F" w:rsidR="006E0A44">
        <w:rPr>
          <w:sz w:val="28"/>
          <w:szCs w:val="28"/>
        </w:rPr>
        <w:t>года</w:t>
      </w:r>
      <w:r w:rsidRPr="00B1661F" w:rsidR="00F738BB">
        <w:rPr>
          <w:sz w:val="28"/>
          <w:szCs w:val="28"/>
        </w:rPr>
        <w:t xml:space="preserve"> (</w:t>
      </w:r>
      <w:r w:rsidRPr="00B1661F" w:rsidR="00F738BB">
        <w:rPr>
          <w:sz w:val="28"/>
          <w:szCs w:val="28"/>
        </w:rPr>
        <w:t>л.д</w:t>
      </w:r>
      <w:r w:rsidRPr="00B1661F" w:rsidR="00F738BB">
        <w:rPr>
          <w:sz w:val="28"/>
          <w:szCs w:val="28"/>
        </w:rPr>
        <w:t xml:space="preserve">. 3); </w:t>
      </w:r>
      <w:r w:rsidRPr="00B1661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4E4F18">
        <w:rPr>
          <w:sz w:val="28"/>
          <w:szCs w:val="28"/>
        </w:rPr>
        <w:t xml:space="preserve">(данное изъяты) </w:t>
      </w:r>
      <w:r w:rsidRPr="00B1661F" w:rsidR="00706FDA">
        <w:rPr>
          <w:sz w:val="28"/>
          <w:szCs w:val="28"/>
        </w:rPr>
        <w:t>–</w:t>
      </w:r>
      <w:r w:rsidRPr="00B1661F" w:rsidR="00843703">
        <w:rPr>
          <w:sz w:val="28"/>
          <w:szCs w:val="28"/>
        </w:rPr>
        <w:t>З</w:t>
      </w:r>
      <w:r w:rsidRPr="00B1661F" w:rsidR="00843703">
        <w:rPr>
          <w:sz w:val="28"/>
          <w:szCs w:val="28"/>
        </w:rPr>
        <w:t>агребельский</w:t>
      </w:r>
      <w:r w:rsidRPr="00B1661F" w:rsidR="00843703">
        <w:rPr>
          <w:sz w:val="28"/>
          <w:szCs w:val="28"/>
        </w:rPr>
        <w:t xml:space="preserve"> В.В.</w:t>
      </w:r>
      <w:r w:rsidRPr="00B1661F" w:rsidR="00E64A3D">
        <w:rPr>
          <w:sz w:val="28"/>
          <w:szCs w:val="28"/>
        </w:rPr>
        <w:t xml:space="preserve">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Pr="00B1661F" w:rsidR="00F738BB">
        <w:rPr>
          <w:sz w:val="28"/>
          <w:szCs w:val="28"/>
        </w:rPr>
        <w:t>4-</w:t>
      </w:r>
      <w:r w:rsidRPr="00B1661F" w:rsidR="00A6068E">
        <w:rPr>
          <w:sz w:val="28"/>
          <w:szCs w:val="28"/>
        </w:rPr>
        <w:t>6</w:t>
      </w:r>
      <w:r w:rsidRPr="00B1661F" w:rsidR="00706FDA">
        <w:rPr>
          <w:sz w:val="28"/>
          <w:szCs w:val="28"/>
        </w:rPr>
        <w:t>)</w:t>
      </w:r>
      <w:r w:rsidR="00DF7063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B1661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Оценивая в совокупности представленные доказательства, судья прих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дит к выводу о том, что действия </w:t>
      </w:r>
      <w:r w:rsidR="004E4F18">
        <w:rPr>
          <w:sz w:val="28"/>
          <w:szCs w:val="28"/>
        </w:rPr>
        <w:t xml:space="preserve">(данное изъяты) </w:t>
      </w:r>
      <w:r w:rsidRPr="00B1661F" w:rsidR="00843703">
        <w:rPr>
          <w:sz w:val="28"/>
          <w:szCs w:val="28"/>
        </w:rPr>
        <w:t>Загребельского</w:t>
      </w:r>
      <w:r w:rsidRPr="00B1661F" w:rsidR="00843703">
        <w:rPr>
          <w:sz w:val="28"/>
          <w:szCs w:val="28"/>
        </w:rPr>
        <w:t xml:space="preserve"> В.В.</w:t>
      </w:r>
      <w:r w:rsidRPr="00B1661F">
        <w:rPr>
          <w:sz w:val="28"/>
          <w:szCs w:val="28"/>
        </w:rPr>
        <w:t xml:space="preserve"> с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РФ, то есть н</w:t>
      </w:r>
      <w:r w:rsidRPr="00B1661F"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4" w:history="1">
        <w:r w:rsidRPr="00B1661F">
          <w:rPr>
            <w:rFonts w:eastAsiaTheme="minorHAnsi"/>
            <w:sz w:val="28"/>
            <w:szCs w:val="28"/>
            <w:lang w:eastAsia="en-US"/>
          </w:rPr>
          <w:t>законод</w:t>
        </w:r>
        <w:r w:rsidRPr="00B1661F">
          <w:rPr>
            <w:rFonts w:eastAsiaTheme="minorHAnsi"/>
            <w:sz w:val="28"/>
            <w:szCs w:val="28"/>
            <w:lang w:eastAsia="en-US"/>
          </w:rPr>
          <w:t>а</w:t>
        </w:r>
        <w:r w:rsidRPr="00B1661F">
          <w:rPr>
            <w:rFonts w:eastAsiaTheme="minorHAnsi"/>
            <w:sz w:val="28"/>
            <w:szCs w:val="28"/>
            <w:lang w:eastAsia="en-US"/>
          </w:rPr>
          <w:t>тельством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>ном) учете в системе об</w:t>
      </w:r>
      <w:r w:rsidRPr="00B1661F">
        <w:rPr>
          <w:rFonts w:eastAsiaTheme="minorHAnsi"/>
          <w:sz w:val="28"/>
          <w:szCs w:val="28"/>
          <w:lang w:eastAsia="en-US"/>
        </w:rPr>
        <w:t>я</w:t>
      </w:r>
      <w:r w:rsidRPr="00B1661F">
        <w:rPr>
          <w:rFonts w:eastAsiaTheme="minorHAnsi"/>
          <w:sz w:val="28"/>
          <w:szCs w:val="28"/>
          <w:lang w:eastAsia="en-US"/>
        </w:rPr>
        <w:t>зательного пенсионного страхования срок в органы Пенсионного фонда Ро</w:t>
      </w:r>
      <w:r w:rsidRPr="00B1661F">
        <w:rPr>
          <w:rFonts w:eastAsiaTheme="minorHAnsi"/>
          <w:sz w:val="28"/>
          <w:szCs w:val="28"/>
          <w:lang w:eastAsia="en-US"/>
        </w:rPr>
        <w:t>с</w:t>
      </w:r>
      <w:r w:rsidRPr="00B1661F">
        <w:rPr>
          <w:rFonts w:eastAsiaTheme="minorHAnsi"/>
          <w:sz w:val="28"/>
          <w:szCs w:val="28"/>
          <w:lang w:eastAsia="en-US"/>
        </w:rPr>
        <w:t>сийской Федерации оформленных в установленном порядке сведений (док</w:t>
      </w:r>
      <w:r w:rsidRPr="00B1661F">
        <w:rPr>
          <w:rFonts w:eastAsiaTheme="minorHAnsi"/>
          <w:sz w:val="28"/>
          <w:szCs w:val="28"/>
          <w:lang w:eastAsia="en-US"/>
        </w:rPr>
        <w:t>у</w:t>
      </w:r>
      <w:r w:rsidRPr="00B1661F">
        <w:rPr>
          <w:rFonts w:eastAsiaTheme="minorHAnsi"/>
          <w:sz w:val="28"/>
          <w:szCs w:val="28"/>
          <w:lang w:eastAsia="en-US"/>
        </w:rPr>
        <w:t>ментов), необходимых</w:t>
      </w:r>
      <w:r w:rsidRPr="00B1661F"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</w:t>
      </w:r>
      <w:r w:rsidRPr="00B1661F">
        <w:rPr>
          <w:rFonts w:eastAsiaTheme="minorHAnsi"/>
          <w:sz w:val="28"/>
          <w:szCs w:val="28"/>
          <w:lang w:eastAsia="en-US"/>
        </w:rPr>
        <w:t>о</w:t>
      </w:r>
      <w:r w:rsidRPr="00B1661F">
        <w:rPr>
          <w:rFonts w:eastAsiaTheme="minorHAnsi"/>
          <w:sz w:val="28"/>
          <w:szCs w:val="28"/>
          <w:lang w:eastAsia="en-US"/>
        </w:rPr>
        <w:t>вания</w:t>
      </w:r>
      <w:r w:rsidRPr="00B1661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Как смягчающее обстоятельство судья учитывает признание вины, в</w:t>
      </w:r>
      <w:r w:rsidRPr="00B1661F">
        <w:rPr>
          <w:sz w:val="28"/>
          <w:szCs w:val="28"/>
        </w:rPr>
        <w:t>ы</w:t>
      </w:r>
      <w:r w:rsidRPr="00B1661F">
        <w:rPr>
          <w:sz w:val="28"/>
          <w:szCs w:val="28"/>
        </w:rPr>
        <w:t xml:space="preserve">раженное </w:t>
      </w:r>
      <w:r w:rsidRPr="00B1661F" w:rsidR="00DA0FAD">
        <w:rPr>
          <w:sz w:val="28"/>
          <w:szCs w:val="28"/>
        </w:rPr>
        <w:t>Загребельским</w:t>
      </w:r>
      <w:r w:rsidRPr="00B1661F" w:rsidR="00DA0FAD">
        <w:rPr>
          <w:sz w:val="28"/>
          <w:szCs w:val="28"/>
        </w:rPr>
        <w:t xml:space="preserve"> В.В.</w:t>
      </w:r>
      <w:r w:rsidRPr="00B1661F">
        <w:rPr>
          <w:sz w:val="28"/>
          <w:szCs w:val="28"/>
        </w:rPr>
        <w:t xml:space="preserve"> в заявлении в суд.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 обстоятельств миров</w:t>
      </w:r>
      <w:r w:rsidRPr="00B1661F" w:rsidR="00A6068E">
        <w:rPr>
          <w:sz w:val="28"/>
          <w:szCs w:val="28"/>
        </w:rPr>
        <w:t>ым</w:t>
      </w:r>
      <w:r w:rsidRPr="00B1661F">
        <w:rPr>
          <w:sz w:val="28"/>
          <w:szCs w:val="28"/>
        </w:rPr>
        <w:t xml:space="preserve"> судь</w:t>
      </w:r>
      <w:r w:rsidRPr="00B1661F" w:rsidR="00A6068E">
        <w:rPr>
          <w:sz w:val="28"/>
          <w:szCs w:val="28"/>
        </w:rPr>
        <w:t>ей</w:t>
      </w:r>
      <w:r w:rsidRPr="00B1661F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не уст</w:t>
      </w:r>
      <w:r w:rsidRPr="00B1661F" w:rsidR="00A6068E">
        <w:rPr>
          <w:sz w:val="28"/>
          <w:szCs w:val="28"/>
        </w:rPr>
        <w:t>а</w:t>
      </w:r>
      <w:r w:rsidRPr="00B1661F" w:rsidR="00A6068E">
        <w:rPr>
          <w:sz w:val="28"/>
          <w:szCs w:val="28"/>
        </w:rPr>
        <w:t>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Pr="00B1661F" w:rsidR="00B01815">
        <w:rPr>
          <w:sz w:val="28"/>
          <w:szCs w:val="28"/>
        </w:rPr>
        <w:t xml:space="preserve">который вину признал, отсутствие </w:t>
      </w:r>
      <w:r w:rsidRPr="00B1661F" w:rsidR="00AB7E77">
        <w:rPr>
          <w:sz w:val="28"/>
          <w:szCs w:val="28"/>
        </w:rPr>
        <w:t>отягчающ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ответственность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достаточным и</w:t>
      </w:r>
      <w:r w:rsidRPr="00B1661F">
        <w:rPr>
          <w:sz w:val="28"/>
          <w:szCs w:val="28"/>
        </w:rPr>
        <w:t>з</w:t>
      </w:r>
      <w:r w:rsidRPr="00B1661F">
        <w:rPr>
          <w:sz w:val="28"/>
          <w:szCs w:val="28"/>
        </w:rPr>
        <w:t>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предусмотренном санкцией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>вуясь статьями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="004E4F18">
        <w:rPr>
          <w:sz w:val="28"/>
          <w:szCs w:val="28"/>
        </w:rPr>
        <w:t>(</w:t>
      </w:r>
      <w:r w:rsidR="004E4F18">
        <w:rPr>
          <w:sz w:val="28"/>
          <w:szCs w:val="28"/>
        </w:rPr>
        <w:t xml:space="preserve">данное изъяты) </w:t>
      </w:r>
      <w:r w:rsidRPr="00B1661F" w:rsidR="00DA0FAD">
        <w:rPr>
          <w:sz w:val="28"/>
          <w:szCs w:val="28"/>
        </w:rPr>
        <w:t>Загребельского</w:t>
      </w:r>
      <w:r w:rsidRPr="00B1661F" w:rsidR="00DA0FAD">
        <w:rPr>
          <w:sz w:val="28"/>
          <w:szCs w:val="28"/>
        </w:rPr>
        <w:t xml:space="preserve"> В</w:t>
      </w:r>
      <w:r w:rsidR="004E4F18">
        <w:rPr>
          <w:sz w:val="28"/>
          <w:szCs w:val="28"/>
        </w:rPr>
        <w:t>.В.</w:t>
      </w:r>
      <w:r w:rsidRPr="00B1661F" w:rsidR="00BB515A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и</w:t>
      </w:r>
      <w:r w:rsidRPr="00B1661F" w:rsidR="00AC12F3">
        <w:rPr>
          <w:sz w:val="28"/>
          <w:szCs w:val="28"/>
        </w:rPr>
        <w:t>новн</w:t>
      </w:r>
      <w:r w:rsidRPr="00B1661F" w:rsidR="0026781C">
        <w:rPr>
          <w:sz w:val="28"/>
          <w:szCs w:val="28"/>
        </w:rPr>
        <w:t>ым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B1661F" w:rsidR="008B36DB">
        <w:rPr>
          <w:sz w:val="28"/>
          <w:szCs w:val="28"/>
        </w:rPr>
        <w:t>н</w:t>
      </w:r>
      <w:r w:rsidRPr="00B1661F" w:rsidR="008B36DB">
        <w:rPr>
          <w:sz w:val="28"/>
          <w:szCs w:val="28"/>
        </w:rPr>
        <w:t>но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частью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</w:t>
      </w:r>
      <w:r w:rsidRPr="00B1661F" w:rsidR="00C31628">
        <w:rPr>
          <w:sz w:val="28"/>
          <w:szCs w:val="28"/>
        </w:rPr>
        <w:t>а</w:t>
      </w:r>
      <w:r w:rsidRPr="00B1661F" w:rsidR="00C31628">
        <w:rPr>
          <w:sz w:val="28"/>
          <w:szCs w:val="28"/>
        </w:rPr>
        <w:t>тивных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Pr="00B1661F" w:rsidR="0026781C">
        <w:rPr>
          <w:sz w:val="28"/>
          <w:szCs w:val="28"/>
        </w:rPr>
        <w:t>му</w:t>
      </w:r>
      <w:r w:rsidRPr="00B1661F" w:rsidR="008B36DB">
        <w:rPr>
          <w:sz w:val="28"/>
          <w:szCs w:val="28"/>
        </w:rPr>
        <w:t xml:space="preserve"> административное нак</w:t>
      </w:r>
      <w:r w:rsidRPr="00B1661F" w:rsidR="008B36DB">
        <w:rPr>
          <w:sz w:val="28"/>
          <w:szCs w:val="28"/>
        </w:rPr>
        <w:t>а</w:t>
      </w:r>
      <w:r w:rsidRPr="00B1661F" w:rsidR="008B36DB">
        <w:rPr>
          <w:sz w:val="28"/>
          <w:szCs w:val="28"/>
        </w:rPr>
        <w:t xml:space="preserve">зание в виде </w:t>
      </w:r>
      <w:r w:rsidRPr="00B1661F" w:rsidR="0071090F">
        <w:rPr>
          <w:sz w:val="28"/>
          <w:szCs w:val="28"/>
        </w:rPr>
        <w:t xml:space="preserve">штрафа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Ш</w:t>
      </w:r>
      <w:r w:rsidRPr="00B1661F">
        <w:rPr>
          <w:sz w:val="28"/>
          <w:szCs w:val="28"/>
        </w:rPr>
        <w:t>траф перечислить на реквизиты: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олучатель:  УФК по Республике Крым (</w:t>
      </w:r>
      <w:r w:rsidRPr="00B1661F" w:rsidR="00D20CFD">
        <w:rPr>
          <w:sz w:val="28"/>
          <w:szCs w:val="28"/>
        </w:rPr>
        <w:t xml:space="preserve">ГУ </w:t>
      </w:r>
      <w:r w:rsidRPr="00B1661F" w:rsidR="00D20CFD">
        <w:rPr>
          <w:sz w:val="28"/>
          <w:szCs w:val="28"/>
        </w:rPr>
        <w:t>-О</w:t>
      </w:r>
      <w:r w:rsidRPr="00B1661F" w:rsidR="00D20CFD">
        <w:rPr>
          <w:sz w:val="28"/>
          <w:szCs w:val="28"/>
        </w:rPr>
        <w:t>тделение Пенсионного фонда РФ по Республике Крым</w:t>
      </w:r>
      <w:r w:rsidRPr="00B1661F">
        <w:rPr>
          <w:sz w:val="28"/>
          <w:szCs w:val="28"/>
        </w:rPr>
        <w:t>)</w:t>
      </w:r>
      <w:r w:rsidRPr="00B1661F" w:rsidR="00D20CFD">
        <w:rPr>
          <w:sz w:val="28"/>
          <w:szCs w:val="28"/>
        </w:rPr>
        <w:t>,</w:t>
      </w:r>
    </w:p>
    <w:p w:rsidR="00D20CFD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р</w:t>
      </w:r>
      <w:r w:rsidRPr="00B1661F">
        <w:rPr>
          <w:sz w:val="28"/>
          <w:szCs w:val="28"/>
        </w:rPr>
        <w:t xml:space="preserve">/счет   №40101810335100010001,  БИК   043510001,  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ИНН     7706808265,  КПП 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910201001,</w:t>
      </w:r>
      <w:r w:rsidRPr="00B1661F" w:rsidR="00BB515A">
        <w:rPr>
          <w:sz w:val="28"/>
          <w:szCs w:val="28"/>
        </w:rPr>
        <w:t xml:space="preserve">  </w:t>
      </w:r>
      <w:r w:rsidRPr="00B1661F">
        <w:rPr>
          <w:sz w:val="28"/>
          <w:szCs w:val="28"/>
        </w:rPr>
        <w:t>ОКТМО  35627405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КБК</w:t>
      </w:r>
      <w:r w:rsidRPr="00B1661F" w:rsidR="00BB515A">
        <w:rPr>
          <w:sz w:val="28"/>
          <w:szCs w:val="28"/>
        </w:rPr>
        <w:t xml:space="preserve">      </w:t>
      </w:r>
      <w:r w:rsidRPr="00B1661F" w:rsidR="00BA4E97">
        <w:rPr>
          <w:sz w:val="28"/>
          <w:szCs w:val="28"/>
        </w:rPr>
        <w:t>39211601230060000140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Pr="00B1661F" w:rsidR="00843703">
        <w:rPr>
          <w:sz w:val="28"/>
          <w:szCs w:val="28"/>
        </w:rPr>
        <w:t>Загр</w:t>
      </w:r>
      <w:r w:rsidRPr="00B1661F" w:rsidR="00843703">
        <w:rPr>
          <w:sz w:val="28"/>
          <w:szCs w:val="28"/>
        </w:rPr>
        <w:t>е</w:t>
      </w:r>
      <w:r w:rsidRPr="00B1661F" w:rsidR="00843703">
        <w:rPr>
          <w:sz w:val="28"/>
          <w:szCs w:val="28"/>
        </w:rPr>
        <w:t>бельского</w:t>
      </w:r>
      <w:r w:rsidRPr="00B1661F" w:rsidR="00843703">
        <w:rPr>
          <w:sz w:val="28"/>
          <w:szCs w:val="28"/>
        </w:rPr>
        <w:t xml:space="preserve"> В.В.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Pr="00B1661F" w:rsidR="00DA0FAD">
        <w:rPr>
          <w:sz w:val="28"/>
          <w:szCs w:val="28"/>
        </w:rPr>
        <w:t>Загребельскому</w:t>
      </w:r>
      <w:r w:rsidRPr="00B1661F" w:rsidR="00DA0FAD">
        <w:rPr>
          <w:sz w:val="28"/>
          <w:szCs w:val="28"/>
        </w:rPr>
        <w:t xml:space="preserve"> В</w:t>
      </w:r>
      <w:r w:rsidR="004E4F18">
        <w:rPr>
          <w:sz w:val="28"/>
          <w:szCs w:val="28"/>
        </w:rPr>
        <w:t>.В.</w:t>
      </w:r>
      <w:r w:rsidRPr="00B1661F">
        <w:rPr>
          <w:sz w:val="28"/>
          <w:szCs w:val="28"/>
        </w:rPr>
        <w:t>, что административный штраф до</w:t>
      </w:r>
      <w:r w:rsidRPr="00B1661F">
        <w:rPr>
          <w:sz w:val="28"/>
          <w:szCs w:val="28"/>
        </w:rPr>
        <w:t>л</w:t>
      </w:r>
      <w:r w:rsidRPr="00B1661F">
        <w:rPr>
          <w:sz w:val="28"/>
          <w:szCs w:val="28"/>
        </w:rPr>
        <w:t>жен быть уплачен лицом, привлекаемым к административной ответственн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срочки или срока рассрочки, предусмотренных статьей 31.5 К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B1661F" w:rsidP="008B36DB">
      <w:pPr>
        <w:jc w:val="both"/>
        <w:rPr>
          <w:sz w:val="28"/>
          <w:szCs w:val="28"/>
        </w:rPr>
      </w:pP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</w:t>
      </w:r>
      <w:r w:rsidRPr="00B1661F">
        <w:rPr>
          <w:sz w:val="28"/>
          <w:szCs w:val="28"/>
        </w:rPr>
        <w:t xml:space="preserve">              </w:t>
      </w:r>
      <w:r w:rsidRPr="00B1661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4E4F18"/>
    <w:rsid w:val="004E7A0F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15D7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2981"/>
    <w:rsid w:val="00826589"/>
    <w:rsid w:val="008374C0"/>
    <w:rsid w:val="00843703"/>
    <w:rsid w:val="00844A3E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74D8C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0FAD"/>
    <w:rsid w:val="00DA22FE"/>
    <w:rsid w:val="00DA5B79"/>
    <w:rsid w:val="00DB6C5C"/>
    <w:rsid w:val="00DC3E77"/>
    <w:rsid w:val="00DE0ED4"/>
    <w:rsid w:val="00DF14BE"/>
    <w:rsid w:val="00DF7063"/>
    <w:rsid w:val="00E00C3D"/>
    <w:rsid w:val="00E019A1"/>
    <w:rsid w:val="00E03F94"/>
    <w:rsid w:val="00E21E18"/>
    <w:rsid w:val="00E239D0"/>
    <w:rsid w:val="00E32613"/>
    <w:rsid w:val="00E35F7D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3" Type="http://schemas.openxmlformats.org/officeDocument/2006/relationships/hyperlink" Target="consultantplus://offline/ref=25FAC4E475F324FFC6CC0DAC9C965BF7715483223E2CC04297BBCBD7D2055A5CB69E70F1C8919F215F037172E8c2bEM" TargetMode="External" /><Relationship Id="rId14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