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4551A" w:rsidRPr="003F5543" w:rsidP="0074551A">
      <w:pPr>
        <w:jc w:val="right"/>
      </w:pPr>
      <w:r w:rsidRPr="003F5543">
        <w:t>Дело № 5-63-</w:t>
      </w:r>
      <w:r w:rsidR="00963CBF">
        <w:t>3</w:t>
      </w:r>
      <w:r w:rsidRPr="003F5543">
        <w:t>/20</w:t>
      </w:r>
      <w:r w:rsidR="00963CBF">
        <w:t>20</w:t>
      </w:r>
    </w:p>
    <w:p w:rsidR="0074551A" w:rsidRPr="003F5543" w:rsidP="0074551A">
      <w:pPr>
        <w:jc w:val="center"/>
      </w:pPr>
    </w:p>
    <w:p w:rsidR="0074551A" w:rsidRPr="003F5543" w:rsidP="0074551A">
      <w:pPr>
        <w:jc w:val="center"/>
        <w:rPr>
          <w:b/>
        </w:rPr>
      </w:pPr>
      <w:r w:rsidRPr="003F5543">
        <w:rPr>
          <w:b/>
        </w:rPr>
        <w:t>ПОСТАНОВЛЕНИЕ</w:t>
      </w:r>
    </w:p>
    <w:p w:rsidR="0074551A" w:rsidRPr="003F5543" w:rsidP="0074551A">
      <w:pPr>
        <w:jc w:val="center"/>
      </w:pPr>
    </w:p>
    <w:p w:rsidR="0074551A" w:rsidRPr="003F5543" w:rsidP="0074551A">
      <w:pPr>
        <w:jc w:val="both"/>
      </w:pPr>
      <w:r>
        <w:t>16 января 2020</w:t>
      </w:r>
      <w:r w:rsidRPr="003F5543">
        <w:t xml:space="preserve"> года                                                                               </w:t>
      </w:r>
      <w:r>
        <w:t xml:space="preserve">                   </w:t>
      </w:r>
      <w:r w:rsidRPr="003F5543">
        <w:t>пгт. Ленино</w:t>
      </w:r>
    </w:p>
    <w:p w:rsidR="0074551A" w:rsidRPr="003F5543" w:rsidP="0074551A">
      <w:pPr>
        <w:jc w:val="both"/>
      </w:pPr>
    </w:p>
    <w:p w:rsidR="0074551A" w:rsidRPr="003F5543" w:rsidP="0074551A">
      <w:pPr>
        <w:ind w:firstLine="708"/>
        <w:jc w:val="both"/>
      </w:pPr>
      <w:r w:rsidRPr="003F5543">
        <w:t>Мировой судья судебного  участка № 63 Ленинского судебного района (Ленинский муниципальный</w:t>
      </w:r>
      <w:r w:rsidRPr="003F5543">
        <w:t xml:space="preserve"> район) Республики Крым Кулунчаков А.А., рассмотрев в открытом судебном заседании дело об административном правонарушении, поступившее из Межрайонной инспекции Федеральной налоговой службы №7 по Республике Крым, о привлечении к административной ответственн</w:t>
      </w:r>
      <w:r w:rsidRPr="003F5543">
        <w:t>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963CB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69"/>
        </w:trPr>
        <w:tc>
          <w:tcPr>
            <w:tcW w:w="1668" w:type="dxa"/>
          </w:tcPr>
          <w:p w:rsidR="0074551A" w:rsidRPr="003F5543" w:rsidP="00963C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44" w:type="dxa"/>
          </w:tcPr>
          <w:p w:rsidR="0074551A" w:rsidRPr="003F5543" w:rsidP="00963CBF">
            <w:pPr>
              <w:jc w:val="both"/>
              <w:rPr>
                <w:sz w:val="24"/>
                <w:szCs w:val="24"/>
              </w:rPr>
            </w:pPr>
            <w:r>
              <w:rPr>
                <w:lang w:eastAsia="en-US"/>
              </w:rPr>
              <w:t>(данные изъяты)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lang w:eastAsia="en-US"/>
              </w:rPr>
              <w:t>(данные изъяты</w:t>
            </w:r>
            <w:r>
              <w:rPr>
                <w:lang w:eastAsia="en-US"/>
              </w:rPr>
              <w:t>)</w:t>
            </w:r>
            <w:r>
              <w:rPr>
                <w:sz w:val="24"/>
                <w:szCs w:val="24"/>
                <w:lang w:eastAsia="en-US"/>
              </w:rPr>
              <w:t>г</w:t>
            </w:r>
            <w:r>
              <w:rPr>
                <w:sz w:val="24"/>
                <w:szCs w:val="24"/>
                <w:lang w:eastAsia="en-US"/>
              </w:rPr>
              <w:t xml:space="preserve">ода рождения, уроженца </w:t>
            </w:r>
            <w:r>
              <w:rPr>
                <w:lang w:eastAsia="en-US"/>
              </w:rPr>
              <w:t>(данные изъяты)</w:t>
            </w:r>
            <w:r>
              <w:rPr>
                <w:sz w:val="24"/>
                <w:szCs w:val="24"/>
                <w:lang w:eastAsia="en-US"/>
              </w:rPr>
              <w:t>, гражданина РФ,  работающего директором ООО «</w:t>
            </w:r>
            <w:r>
              <w:rPr>
                <w:lang w:eastAsia="en-US"/>
              </w:rPr>
              <w:t>(данные изъяты)</w:t>
            </w:r>
            <w:r>
              <w:rPr>
                <w:sz w:val="24"/>
                <w:szCs w:val="24"/>
                <w:lang w:eastAsia="en-US"/>
              </w:rPr>
              <w:t xml:space="preserve">» (юридический адрес: </w:t>
            </w:r>
            <w:r>
              <w:rPr>
                <w:sz w:val="24"/>
                <w:szCs w:val="24"/>
                <w:lang w:eastAsia="en-US"/>
              </w:rPr>
              <w:t xml:space="preserve">Республика Крым, Ленинский район, </w:t>
            </w:r>
            <w:r>
              <w:rPr>
                <w:lang w:eastAsia="en-US"/>
              </w:rPr>
              <w:t>(данные изъяты)</w:t>
            </w:r>
            <w:r>
              <w:rPr>
                <w:sz w:val="24"/>
                <w:szCs w:val="24"/>
                <w:lang w:eastAsia="en-US"/>
              </w:rPr>
              <w:t>), проживающего по</w:t>
            </w:r>
            <w:r>
              <w:rPr>
                <w:sz w:val="24"/>
                <w:szCs w:val="24"/>
                <w:lang w:eastAsia="en-US"/>
              </w:rPr>
              <w:t xml:space="preserve"> адресу: </w:t>
            </w:r>
            <w:r>
              <w:rPr>
                <w:lang w:eastAsia="en-US"/>
              </w:rPr>
              <w:t>(данные изъяты)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</w:p>
        </w:tc>
      </w:tr>
    </w:tbl>
    <w:p w:rsidR="0074551A" w:rsidRPr="003F5543" w:rsidP="0074551A">
      <w:pPr>
        <w:jc w:val="both"/>
      </w:pPr>
      <w:r>
        <w:t xml:space="preserve">в совершении административного </w:t>
      </w:r>
      <w:r w:rsidRPr="003F5543">
        <w:t xml:space="preserve">правонарушения, предусмотренного  </w:t>
      </w:r>
      <w:r w:rsidRPr="003F5543">
        <w:t>ч</w:t>
      </w:r>
      <w:r w:rsidRPr="003F5543">
        <w:t xml:space="preserve">. 1 статьи 15.6 Кодекса РФ об административных правонарушениях,  </w:t>
      </w:r>
    </w:p>
    <w:p w:rsidR="0074551A" w:rsidRPr="003F5543" w:rsidP="0074551A">
      <w:pPr>
        <w:jc w:val="center"/>
        <w:rPr>
          <w:b/>
        </w:rPr>
      </w:pPr>
      <w:r w:rsidRPr="003F5543">
        <w:rPr>
          <w:b/>
        </w:rPr>
        <w:t>УСТАНОВИЛ:</w:t>
      </w:r>
    </w:p>
    <w:p w:rsidR="0074551A" w:rsidRPr="003F5543" w:rsidP="0074551A">
      <w:pPr>
        <w:ind w:firstLine="708"/>
        <w:jc w:val="both"/>
      </w:pPr>
      <w:r w:rsidRPr="003F5543">
        <w:t>Согласно протоколу об адми</w:t>
      </w:r>
      <w:r w:rsidRPr="003F5543">
        <w:t xml:space="preserve">нистративном правонарушении  № </w:t>
      </w:r>
      <w:r>
        <w:rPr>
          <w:lang w:eastAsia="en-US"/>
        </w:rPr>
        <w:t>(данные изъяты)</w:t>
      </w:r>
      <w:r w:rsidRPr="003F5543">
        <w:t xml:space="preserve"> от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>
        <w:t>У</w:t>
      </w:r>
      <w:r>
        <w:t>ржумов</w:t>
      </w:r>
      <w:r>
        <w:t xml:space="preserve"> В.В.</w:t>
      </w:r>
      <w:r w:rsidRPr="003F5543">
        <w:t xml:space="preserve"> совершил административное правонарушение при следующих обстоятельствах: </w:t>
      </w:r>
      <w:r w:rsidRPr="003F5543" w:rsidR="00AE6CF1">
        <w:t>в ходе мероприятий налогового контроля выявлено несвоевременное</w:t>
      </w:r>
      <w:r w:rsidR="00AE6CF1">
        <w:t xml:space="preserve"> предоставление</w:t>
      </w:r>
      <w:r>
        <w:t xml:space="preserve"> в налоговый орган налогово</w:t>
      </w:r>
      <w:r>
        <w:t xml:space="preserve">й декларации по налогу на прибыль организаций за </w:t>
      </w:r>
      <w:r>
        <w:rPr>
          <w:lang w:eastAsia="en-US"/>
        </w:rPr>
        <w:t>(данные изъяты)</w:t>
      </w:r>
      <w:r>
        <w:t xml:space="preserve">года, последний срок предоставления которой является </w:t>
      </w:r>
      <w:r>
        <w:rPr>
          <w:lang w:eastAsia="en-US"/>
        </w:rPr>
        <w:t>(данные изъяты)</w:t>
      </w:r>
      <w:r w:rsidRPr="003F5543">
        <w:t xml:space="preserve">. </w:t>
      </w:r>
      <w:r w:rsidR="00667826">
        <w:t>Фактически отчетность пред</w:t>
      </w:r>
      <w:r w:rsidRPr="003F5543">
        <w:t xml:space="preserve">ставлена </w:t>
      </w:r>
      <w:r w:rsidRPr="003F5543" w:rsidR="00AE6CF1">
        <w:t xml:space="preserve">по телекоммуникационным каналам связи </w:t>
      </w:r>
      <w:r>
        <w:rPr>
          <w:lang w:eastAsia="en-US"/>
        </w:rPr>
        <w:t>(данные изъяты)</w:t>
      </w:r>
      <w:r w:rsidRPr="003F5543">
        <w:t>.</w:t>
      </w:r>
    </w:p>
    <w:p w:rsidR="0074551A" w:rsidRPr="003F5543" w:rsidP="0074551A">
      <w:pPr>
        <w:ind w:firstLine="708"/>
        <w:jc w:val="both"/>
      </w:pPr>
      <w:r>
        <w:t>Уржумов В.В.</w:t>
      </w:r>
      <w:r w:rsidRPr="003F5543">
        <w:t xml:space="preserve"> надлежаще </w:t>
      </w:r>
      <w:r w:rsidRPr="003F5543">
        <w:t>извещенный</w:t>
      </w:r>
      <w:r w:rsidRPr="003F5543">
        <w:t xml:space="preserve"> о в</w:t>
      </w:r>
      <w:r w:rsidRPr="003F5543">
        <w:t>ремени и месте судебного заседан</w:t>
      </w:r>
      <w:r w:rsidR="00CB2DD1">
        <w:t>ия на заседание суда не явился, о причине неявки суду не сообщил, не просил рассмотреть дело в его отсутствие.</w:t>
      </w:r>
    </w:p>
    <w:p w:rsidR="0074551A" w:rsidRPr="003F5543" w:rsidP="0074551A">
      <w:pPr>
        <w:ind w:firstLine="708"/>
        <w:jc w:val="both"/>
        <w:rPr>
          <w:shd w:val="clear" w:color="auto" w:fill="FFFFFF"/>
        </w:rPr>
      </w:pPr>
      <w:r w:rsidRPr="003F5543">
        <w:rPr>
          <w:shd w:val="clear" w:color="auto" w:fill="FFFFFF"/>
        </w:rPr>
        <w:t xml:space="preserve">Мировой судья, изучив материалы административного дела и имеющиеся в нем доказательства, приходит к обоснованному выводу о том, что в действиях </w:t>
      </w:r>
      <w:r w:rsidR="00667826">
        <w:t>Уржумова В.В.</w:t>
      </w:r>
      <w:r w:rsidRPr="003F5543">
        <w:rPr>
          <w:shd w:val="clear" w:color="auto" w:fill="FFFFFF"/>
        </w:rPr>
        <w:t xml:space="preserve"> содержится состав административного правонарушения, предусмотренный </w:t>
      </w:r>
      <w:r w:rsidRPr="003F5543">
        <w:rPr>
          <w:shd w:val="clear" w:color="auto" w:fill="FFFFFF"/>
        </w:rPr>
        <w:t>ч</w:t>
      </w:r>
      <w:r w:rsidRPr="003F5543">
        <w:rPr>
          <w:shd w:val="clear" w:color="auto" w:fill="FFFFFF"/>
        </w:rPr>
        <w:t>.1 ст.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6. Непредставление (несообщение) сведений, необходимых для осуществления налогового контроля" w:history="1">
        <w:r w:rsidRPr="003F5543">
          <w:rPr>
            <w:rStyle w:val="Hyperlink"/>
            <w:color w:val="auto"/>
            <w:u w:val="none"/>
            <w:bdr w:val="none" w:sz="0" w:space="0" w:color="auto" w:frame="1"/>
          </w:rPr>
          <w:t>15.6</w:t>
        </w:r>
      </w:hyperlink>
      <w:r w:rsidRPr="003F5543">
        <w:rPr>
          <w:shd w:val="clear" w:color="auto" w:fill="FFFFFF"/>
        </w:rPr>
        <w:t xml:space="preserve">  Кодекса Российской Федерации об административных правонарушениях. </w:t>
      </w:r>
    </w:p>
    <w:p w:rsidR="0074551A" w:rsidRPr="003F5543" w:rsidP="0074551A">
      <w:pPr>
        <w:ind w:firstLine="708"/>
        <w:jc w:val="both"/>
        <w:rPr>
          <w:rFonts w:eastAsiaTheme="minorHAnsi"/>
          <w:lang w:eastAsia="en-US"/>
        </w:rPr>
      </w:pPr>
      <w:r w:rsidRPr="003F5543">
        <w:rPr>
          <w:color w:val="000000" w:themeColor="text1"/>
          <w:shd w:val="clear" w:color="auto" w:fill="FFFFFF"/>
        </w:rPr>
        <w:t>Согласно  п.1 ст. 23 НК РФ</w:t>
      </w:r>
      <w:r w:rsidRPr="003F5543">
        <w:rPr>
          <w:color w:val="FF0000"/>
          <w:shd w:val="clear" w:color="auto" w:fill="FFFFFF"/>
        </w:rPr>
        <w:t xml:space="preserve"> </w:t>
      </w:r>
      <w:r w:rsidRPr="003F5543">
        <w:rPr>
          <w:rFonts w:eastAsiaTheme="minorHAnsi"/>
          <w:lang w:eastAsia="en-US"/>
        </w:rPr>
        <w:t xml:space="preserve"> налогоплательщики обязаны представлять в установленном порядке в нал</w:t>
      </w:r>
      <w:r w:rsidRPr="003F5543">
        <w:rPr>
          <w:rFonts w:eastAsiaTheme="minorHAnsi"/>
          <w:lang w:eastAsia="en-US"/>
        </w:rPr>
        <w:t>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настоящим НК РФ, доку</w:t>
      </w:r>
      <w:r w:rsidRPr="003F5543">
        <w:rPr>
          <w:rFonts w:eastAsiaTheme="minorHAnsi"/>
          <w:lang w:eastAsia="en-US"/>
        </w:rPr>
        <w:t>менты, необходимые для исчисления и уплаты налогов.</w:t>
      </w:r>
    </w:p>
    <w:p w:rsidR="0074551A" w:rsidRPr="003F5543" w:rsidP="0074551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F5543">
        <w:rPr>
          <w:shd w:val="clear" w:color="auto" w:fill="FFFFFF"/>
        </w:rPr>
        <w:t xml:space="preserve">          </w:t>
      </w:r>
      <w:r w:rsidRPr="003F5543">
        <w:rPr>
          <w:shd w:val="clear" w:color="auto" w:fill="FFFFFF"/>
        </w:rPr>
        <w:t xml:space="preserve">В соответствии  с п.1 ст.289 НК РФ </w:t>
      </w:r>
      <w:r w:rsidRPr="003F5543">
        <w:rPr>
          <w:rFonts w:eastAsiaTheme="minorHAnsi"/>
          <w:lang w:eastAsia="en-US"/>
        </w:rPr>
        <w:t>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</w:t>
      </w:r>
      <w:r w:rsidRPr="003F5543">
        <w:rPr>
          <w:rFonts w:eastAsiaTheme="minorHAnsi"/>
          <w:lang w:eastAsia="en-US"/>
        </w:rPr>
        <w:t xml:space="preserve">ы по истечении каждого </w:t>
      </w:r>
      <w:hyperlink r:id="rId5" w:history="1">
        <w:r w:rsidRPr="003F5543">
          <w:rPr>
            <w:rFonts w:eastAsiaTheme="minorHAnsi"/>
            <w:lang w:eastAsia="en-US"/>
          </w:rPr>
          <w:t>отчетного</w:t>
        </w:r>
      </w:hyperlink>
      <w:r w:rsidRPr="003F5543">
        <w:rPr>
          <w:rFonts w:eastAsiaTheme="minorHAnsi"/>
          <w:lang w:eastAsia="en-US"/>
        </w:rPr>
        <w:t xml:space="preserve"> и </w:t>
      </w:r>
      <w:hyperlink r:id="rId6" w:history="1">
        <w:r w:rsidRPr="003F5543">
          <w:rPr>
            <w:rFonts w:eastAsiaTheme="minorHAnsi"/>
            <w:lang w:eastAsia="en-US"/>
          </w:rPr>
          <w:t>налогового</w:t>
        </w:r>
      </w:hyperlink>
      <w:r w:rsidRPr="003F5543">
        <w:rPr>
          <w:rFonts w:eastAsiaTheme="minorHAnsi"/>
          <w:lang w:eastAsia="en-US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</w:t>
      </w:r>
      <w:r w:rsidRPr="003F5543">
        <w:rPr>
          <w:rFonts w:eastAsiaTheme="minorHAnsi"/>
          <w:lang w:eastAsia="en-US"/>
        </w:rPr>
        <w:t xml:space="preserve"> декларации в </w:t>
      </w:r>
      <w:r w:rsidRPr="003F5543">
        <w:rPr>
          <w:rFonts w:eastAsiaTheme="minorHAnsi"/>
          <w:lang w:eastAsia="en-US"/>
        </w:rPr>
        <w:t>порядке, определенном настоящей статьей.</w:t>
      </w:r>
    </w:p>
    <w:p w:rsidR="0074551A" w:rsidRPr="003F5543" w:rsidP="0074551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F5543">
        <w:rPr>
          <w:rFonts w:eastAsiaTheme="minorHAnsi"/>
          <w:lang w:eastAsia="en-US"/>
        </w:rPr>
        <w:t xml:space="preserve">         Согласно п.3 ст.289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hyperlink r:id="rId7" w:history="1">
        <w:r w:rsidRPr="003F5543">
          <w:rPr>
            <w:rFonts w:eastAsiaTheme="minorHAnsi"/>
            <w:lang w:eastAsia="en-US"/>
          </w:rPr>
          <w:t>отчетного периода</w:t>
        </w:r>
      </w:hyperlink>
      <w:r w:rsidRPr="003F5543">
        <w:rPr>
          <w:rFonts w:eastAsiaTheme="minorHAnsi"/>
          <w:lang w:eastAsia="en-US"/>
        </w:rPr>
        <w:t>.  Отчетным периодом по налогу на прибыль  признаются  первый квартал, полугодие и девять месяцев календарного года (п.2 ст.285 НК РФ)</w:t>
      </w:r>
      <w:r w:rsidRPr="003F5543">
        <w:rPr>
          <w:rFonts w:eastAsiaTheme="minorHAnsi"/>
          <w:lang w:eastAsia="en-US"/>
        </w:rPr>
        <w:t>.</w:t>
      </w:r>
    </w:p>
    <w:p w:rsidR="0074551A" w:rsidRPr="003F5543" w:rsidP="0074551A">
      <w:pPr>
        <w:jc w:val="both"/>
        <w:rPr>
          <w:color w:val="000000"/>
          <w:shd w:val="clear" w:color="auto" w:fill="FFFFFF"/>
        </w:rPr>
      </w:pPr>
      <w:r w:rsidRPr="003F5543">
        <w:rPr>
          <w:color w:val="000000"/>
          <w:shd w:val="clear" w:color="auto" w:fill="FFFFFF"/>
        </w:rPr>
        <w:t xml:space="preserve">         Таким образом, последний срок </w:t>
      </w:r>
      <w:r w:rsidRPr="003F5543">
        <w:t xml:space="preserve">представления </w:t>
      </w:r>
      <w:r w:rsidR="00667826">
        <w:t xml:space="preserve">налоговой декларации по налогу на прибыль организаций за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 w:rsidR="00667826">
        <w:t>г</w:t>
      </w:r>
      <w:r w:rsidR="00667826">
        <w:t xml:space="preserve">ода является </w:t>
      </w:r>
      <w:r>
        <w:rPr>
          <w:lang w:eastAsia="en-US"/>
        </w:rPr>
        <w:t>(данные изъяты)</w:t>
      </w:r>
      <w:r w:rsidRPr="003F5543">
        <w:t xml:space="preserve">, фактически </w:t>
      </w:r>
      <w:r w:rsidR="00667826">
        <w:t>Уржумов</w:t>
      </w:r>
      <w:r w:rsidR="00667826">
        <w:t xml:space="preserve"> В.В.</w:t>
      </w:r>
      <w:r w:rsidRPr="003F5543">
        <w:t xml:space="preserve"> представил эту отчетность в Межрайонную ИФНС</w:t>
      </w:r>
      <w:r w:rsidR="00667826">
        <w:t xml:space="preserve"> России №7 по Республике Крым </w:t>
      </w:r>
      <w:r>
        <w:rPr>
          <w:lang w:eastAsia="en-US"/>
        </w:rPr>
        <w:t>(данные изъяты)</w:t>
      </w:r>
      <w:r w:rsidRPr="003F5543">
        <w:rPr>
          <w:color w:val="000000"/>
          <w:shd w:val="clear" w:color="auto" w:fill="FFFFFF"/>
        </w:rPr>
        <w:t>.</w:t>
      </w:r>
    </w:p>
    <w:p w:rsidR="0074551A" w:rsidRPr="003F5543" w:rsidP="0074551A">
      <w:pPr>
        <w:jc w:val="both"/>
      </w:pPr>
      <w:r w:rsidRPr="003F5543">
        <w:tab/>
      </w:r>
      <w:r w:rsidRPr="003F5543">
        <w:rPr>
          <w:color w:val="000000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3F5543">
        <w:t xml:space="preserve">протоколом об административном правонарушении № </w:t>
      </w:r>
      <w:r>
        <w:rPr>
          <w:lang w:eastAsia="en-US"/>
        </w:rPr>
        <w:t>(данные изъяты)</w:t>
      </w:r>
      <w:r w:rsidRPr="003F5543" w:rsidR="00CB2DD1">
        <w:t xml:space="preserve"> </w:t>
      </w:r>
      <w:r w:rsidR="00667826">
        <w:t xml:space="preserve">от </w:t>
      </w:r>
      <w:r>
        <w:rPr>
          <w:lang w:eastAsia="en-US"/>
        </w:rPr>
        <w:t>(данные изъяты)</w:t>
      </w:r>
      <w:r>
        <w:t xml:space="preserve"> </w:t>
      </w:r>
      <w:r w:rsidR="00667826">
        <w:t>(л.д.1-</w:t>
      </w:r>
      <w:r w:rsidR="00CB2DD1">
        <w:t>3</w:t>
      </w:r>
      <w:r w:rsidRPr="003F5543">
        <w:t>);</w:t>
      </w:r>
      <w:r w:rsidR="00667826">
        <w:t xml:space="preserve"> актом налоговой проверки №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 w:rsidR="00667826">
        <w:t>о</w:t>
      </w:r>
      <w:r w:rsidR="00667826">
        <w:t xml:space="preserve">т </w:t>
      </w:r>
      <w:r>
        <w:rPr>
          <w:lang w:eastAsia="en-US"/>
        </w:rPr>
        <w:t>(данные изъяты)</w:t>
      </w:r>
      <w:r>
        <w:t xml:space="preserve"> </w:t>
      </w:r>
      <w:r w:rsidR="00667826">
        <w:t>(л.д.</w:t>
      </w:r>
      <w:r w:rsidR="00CB2DD1">
        <w:t xml:space="preserve"> 4-7</w:t>
      </w:r>
      <w:r w:rsidR="00667826">
        <w:t>); квитанцией о прием</w:t>
      </w:r>
      <w:r w:rsidR="00F62BCF">
        <w:t>е  налоговой декларации (расчета</w:t>
      </w:r>
      <w:r w:rsidR="00667826">
        <w:t xml:space="preserve">) в электронном виде от </w:t>
      </w:r>
      <w:r>
        <w:rPr>
          <w:lang w:eastAsia="en-US"/>
        </w:rPr>
        <w:t>(данные изъяты)</w:t>
      </w:r>
      <w:r w:rsidR="00667826">
        <w:t>№</w:t>
      </w:r>
      <w:r w:rsidRPr="00980219">
        <w:rPr>
          <w:lang w:eastAsia="en-US"/>
        </w:rPr>
        <w:t xml:space="preserve"> </w:t>
      </w:r>
      <w:r>
        <w:rPr>
          <w:lang w:eastAsia="en-US"/>
        </w:rPr>
        <w:t>(данные изъяты)</w:t>
      </w:r>
      <w:r w:rsidR="00667826">
        <w:t xml:space="preserve"> (л.д.</w:t>
      </w:r>
      <w:r w:rsidR="00CB2DD1">
        <w:t>8</w:t>
      </w:r>
      <w:r w:rsidR="00667826">
        <w:t xml:space="preserve">), </w:t>
      </w:r>
      <w:r w:rsidR="00567802">
        <w:t xml:space="preserve"> выпиской из Е</w:t>
      </w:r>
      <w:r w:rsidRPr="003F5543">
        <w:t>ГРЮЛ (л.д.</w:t>
      </w:r>
      <w:r w:rsidR="00CB2DD1">
        <w:t>9,10</w:t>
      </w:r>
      <w:r w:rsidR="00667826">
        <w:t>)</w:t>
      </w:r>
      <w:r w:rsidRPr="003F5543">
        <w:t xml:space="preserve">. </w:t>
      </w:r>
    </w:p>
    <w:p w:rsidR="0074551A" w:rsidRPr="003F5543" w:rsidP="0074551A">
      <w:pPr>
        <w:ind w:firstLine="708"/>
        <w:jc w:val="both"/>
      </w:pPr>
      <w:r w:rsidRPr="003F5543">
        <w:t xml:space="preserve">Таким образом, действия </w:t>
      </w:r>
      <w:r w:rsidR="00667826">
        <w:t>Уржумова В.В.</w:t>
      </w:r>
      <w:r w:rsidRPr="003F5543">
        <w:t xml:space="preserve"> правильно квалифицированы по </w:t>
      </w:r>
      <w:r w:rsidRPr="003F5543">
        <w:t>ч</w:t>
      </w:r>
      <w:r w:rsidRPr="003F5543">
        <w:t>. 1 ст. 1</w:t>
      </w:r>
      <w:r w:rsidRPr="003F5543">
        <w:t>5.6 КоАП РФ, то есть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74551A" w:rsidRPr="003F5543" w:rsidP="0074551A">
      <w:pPr>
        <w:ind w:right="-2" w:firstLine="708"/>
        <w:jc w:val="both"/>
      </w:pPr>
      <w:r w:rsidRPr="003F5543">
        <w:t>Установленных законом оснований для прекращения производства по делу не имеется.</w:t>
      </w:r>
    </w:p>
    <w:p w:rsidR="0074551A" w:rsidP="0074551A">
      <w:pPr>
        <w:ind w:right="-2" w:firstLine="708"/>
        <w:jc w:val="both"/>
      </w:pPr>
      <w:r w:rsidRPr="003F5543">
        <w:t>Обстоятельств, смяг</w:t>
      </w:r>
      <w:r w:rsidRPr="003F5543">
        <w:t>чающих вину, мировым судьёй не установлено.</w:t>
      </w:r>
    </w:p>
    <w:p w:rsidR="009A5406" w:rsidRPr="003F5543" w:rsidP="0074551A">
      <w:pPr>
        <w:ind w:right="-2" w:firstLine="708"/>
        <w:jc w:val="both"/>
      </w:pPr>
      <w:r>
        <w:t>Обстоятельством, отягчающим вину Уржумова В.В., мировой судья признает совершение в течение года однородного правонарушения.</w:t>
      </w:r>
    </w:p>
    <w:p w:rsidR="0074551A" w:rsidRPr="003F5543" w:rsidP="0074551A">
      <w:pPr>
        <w:autoSpaceDE w:val="0"/>
        <w:autoSpaceDN w:val="0"/>
        <w:adjustRightInd w:val="0"/>
        <w:ind w:firstLine="540"/>
        <w:jc w:val="both"/>
        <w:outlineLvl w:val="2"/>
      </w:pPr>
      <w:r w:rsidRPr="003F5543">
        <w:rPr>
          <w:color w:val="000000"/>
        </w:rPr>
        <w:t xml:space="preserve">   В соответствии с п. 2 ст. 4.1. </w:t>
      </w:r>
      <w:r w:rsidRPr="003F5543">
        <w:rPr>
          <w:color w:val="000000"/>
        </w:rPr>
        <w:t>КоАП РФ при назначении административного наказания ми</w:t>
      </w:r>
      <w:r w:rsidRPr="003F5543">
        <w:rPr>
          <w:color w:val="000000"/>
        </w:rPr>
        <w:t xml:space="preserve">ровой судья  учитывает </w:t>
      </w:r>
      <w:r w:rsidRPr="003F5543">
        <w:t>характер совершенного правонарушения, личность лица, совершившего правонарушение, степень его вины, отсутствие отягчающих  и смягчающих вину обстоятельств,  а потому принимая во внимание то, что назначенное наказание должно быть не т</w:t>
      </w:r>
      <w:r w:rsidRPr="003F5543">
        <w:t>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судья считает</w:t>
      </w:r>
      <w:r w:rsidRPr="003F5543">
        <w:t xml:space="preserve"> необходимым и достаточным избрать наказание в виде штрафа </w:t>
      </w:r>
      <w:r w:rsidRPr="003F5543">
        <w:rPr>
          <w:color w:val="000000"/>
          <w:shd w:val="clear" w:color="auto" w:fill="FFFFFF"/>
        </w:rPr>
        <w:t>по общим правилам, в соответст</w:t>
      </w:r>
      <w:r w:rsidRPr="003F5543">
        <w:rPr>
          <w:color w:val="000000"/>
          <w:shd w:val="clear" w:color="auto" w:fill="FFFFFF"/>
        </w:rPr>
        <w:t>вии с требованиями ст.ст. </w:t>
      </w:r>
      <w:hyperlink r:id="rId8" w:tgtFrame="_blank" w:tooltip="КОАП &gt;  Раздел I. Общие положения &gt; Глава 3. Административное наказание &gt; Статья 3.1. Цели административного наказания" w:history="1">
        <w:r w:rsidRPr="003F5543">
          <w:t>3.1</w:t>
        </w:r>
      </w:hyperlink>
      <w:r w:rsidRPr="003F5543">
        <w:rPr>
          <w:shd w:val="clear" w:color="auto" w:fill="FFFFFF"/>
        </w:rPr>
        <w:t>, </w:t>
      </w:r>
      <w:hyperlink r:id="rId9" w:tgtFrame="_blank" w:tooltip="КОАП &gt;  Раздел I. Общие положения &gt; Глава 3. Административное наказание &gt; Статья 3.5. Административный штраф" w:history="1">
        <w:r w:rsidRPr="003F5543">
          <w:t>3.5</w:t>
        </w:r>
      </w:hyperlink>
      <w:r w:rsidRPr="003F5543">
        <w:rPr>
          <w:shd w:val="clear" w:color="auto" w:fill="FFFFFF"/>
        </w:rPr>
        <w:t> и </w:t>
      </w:r>
      <w:hyperlink r:id="rId10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3F5543">
          <w:t>4.1 КоАП</w:t>
        </w:r>
      </w:hyperlink>
      <w:r w:rsidRPr="003F5543">
        <w:rPr>
          <w:color w:val="000000"/>
          <w:shd w:val="clear" w:color="auto" w:fill="FFFFFF"/>
        </w:rPr>
        <w:t> РФ в пределах санкции статьи </w:t>
      </w:r>
      <w:hyperlink r:id="rId11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F5543">
          <w:rPr>
            <w:color w:val="000000" w:themeColor="text1"/>
          </w:rPr>
          <w:t>ч. 1 ст. 15.6 КоАП</w:t>
        </w:r>
      </w:hyperlink>
      <w:r w:rsidRPr="003F5543">
        <w:rPr>
          <w:color w:val="000000" w:themeColor="text1"/>
          <w:shd w:val="clear" w:color="auto" w:fill="FFFFFF"/>
        </w:rPr>
        <w:t> </w:t>
      </w:r>
      <w:r w:rsidRPr="003F5543">
        <w:rPr>
          <w:color w:val="000000"/>
          <w:shd w:val="clear" w:color="auto" w:fill="FFFFFF"/>
        </w:rPr>
        <w:t>РФ</w:t>
      </w:r>
      <w:r w:rsidRPr="003F5543">
        <w:t>.</w:t>
      </w:r>
    </w:p>
    <w:p w:rsidR="0074551A" w:rsidRPr="003F5543" w:rsidP="0074551A">
      <w:pPr>
        <w:jc w:val="both"/>
      </w:pPr>
      <w:r w:rsidRPr="003F5543">
        <w:tab/>
        <w:t xml:space="preserve"> На основании изложенного и руководствуясь ст.ст. 29.9, 29.11, 4.1 Кодекса Российской Федерации об административных право</w:t>
      </w:r>
      <w:r w:rsidRPr="003F5543">
        <w:t>нарушениях, мировой судья</w:t>
      </w:r>
    </w:p>
    <w:p w:rsidR="0074551A" w:rsidRPr="003F5543" w:rsidP="0074551A">
      <w:pPr>
        <w:jc w:val="center"/>
      </w:pPr>
      <w:r w:rsidRPr="003F5543">
        <w:t>ПОСТАНОВИЛ:</w:t>
      </w:r>
    </w:p>
    <w:p w:rsidR="0074551A" w:rsidRPr="003F5543" w:rsidP="0074551A">
      <w:pPr>
        <w:jc w:val="both"/>
      </w:pPr>
      <w:r w:rsidRPr="003F5543">
        <w:t xml:space="preserve">           Должностное лицо – директора ООО «</w:t>
      </w:r>
      <w:r>
        <w:rPr>
          <w:lang w:eastAsia="en-US"/>
        </w:rPr>
        <w:t>(данные изъяты)</w:t>
      </w:r>
      <w:r w:rsidRPr="003F5543">
        <w:t xml:space="preserve">» – </w:t>
      </w:r>
      <w:r w:rsidR="00667826">
        <w:t>Уржумова</w:t>
      </w:r>
      <w:r w:rsidR="00667826">
        <w:t xml:space="preserve"> </w:t>
      </w:r>
      <w:r>
        <w:rPr>
          <w:lang w:eastAsia="en-US"/>
        </w:rPr>
        <w:t>(данные изъяты)</w:t>
      </w:r>
      <w:r w:rsidRPr="003F5543">
        <w:t xml:space="preserve">, </w:t>
      </w:r>
      <w:r>
        <w:rPr>
          <w:lang w:eastAsia="en-US"/>
        </w:rPr>
        <w:t>(данные изъяты)</w:t>
      </w:r>
      <w:r w:rsidRPr="003F5543">
        <w:t>года рождения,</w:t>
      </w:r>
      <w:r w:rsidRPr="003F5543">
        <w:rPr>
          <w:shd w:val="clear" w:color="auto" w:fill="FFFFFF"/>
        </w:rPr>
        <w:t xml:space="preserve"> при</w:t>
      </w:r>
      <w:r w:rsidRPr="003F5543">
        <w:t xml:space="preserve">знать виновным в совершении административного правонарушения, предусмотренного ч.1 ст.15.6 КоАП РФ, и </w:t>
      </w:r>
      <w:r w:rsidRPr="003F5543">
        <w:t xml:space="preserve">подвергнуть его административному наказанию  в виде штрафа в сумме </w:t>
      </w:r>
      <w:r>
        <w:rPr>
          <w:lang w:eastAsia="en-US"/>
        </w:rPr>
        <w:t>(данные изъяты)</w:t>
      </w:r>
      <w:r w:rsidRPr="003F5543">
        <w:t>) рублей.</w:t>
      </w:r>
    </w:p>
    <w:p w:rsidR="009A5406" w:rsidRPr="00301C21" w:rsidP="009A5406">
      <w:pPr>
        <w:ind w:firstLine="708"/>
        <w:jc w:val="both"/>
        <w:rPr>
          <w:sz w:val="26"/>
          <w:szCs w:val="26"/>
        </w:rPr>
      </w:pPr>
      <w:r w:rsidRPr="00301C21">
        <w:rPr>
          <w:sz w:val="26"/>
          <w:szCs w:val="26"/>
        </w:rPr>
        <w:t xml:space="preserve">Сумму штрафа необходимо внести: Получатель: УФК по Республике Крым (Министерство юстиции Республики Крым, </w:t>
      </w:r>
      <w:r w:rsidRPr="00301C21">
        <w:rPr>
          <w:sz w:val="26"/>
          <w:szCs w:val="26"/>
        </w:rPr>
        <w:t>л</w:t>
      </w:r>
      <w:r w:rsidRPr="00301C21">
        <w:rPr>
          <w:sz w:val="26"/>
          <w:szCs w:val="26"/>
        </w:rPr>
        <w:t>/с 04752203230), ИНН 9102013284, КПП 910201001, Банк получат</w:t>
      </w:r>
      <w:r w:rsidRPr="00301C21">
        <w:rPr>
          <w:sz w:val="26"/>
          <w:szCs w:val="26"/>
        </w:rPr>
        <w:t>еля: Отделение по Республике Крым Южного главного управления ЦБРФ, БИК - 043510001, счет - 40101810335100010001, КБК 828 1 16 01153 01 000</w:t>
      </w:r>
      <w:r>
        <w:rPr>
          <w:sz w:val="26"/>
          <w:szCs w:val="26"/>
        </w:rPr>
        <w:t>6</w:t>
      </w:r>
      <w:r w:rsidRPr="00301C21">
        <w:rPr>
          <w:sz w:val="26"/>
          <w:szCs w:val="26"/>
        </w:rPr>
        <w:t xml:space="preserve"> 140 – штрафы за </w:t>
      </w:r>
      <w:r w:rsidR="00EA70CC">
        <w:rPr>
          <w:sz w:val="26"/>
          <w:szCs w:val="26"/>
        </w:rPr>
        <w:t>непредоставление (несообщение) сведений, необходимых для осуществления налогового контроля</w:t>
      </w:r>
      <w:r w:rsidRPr="00301C21">
        <w:rPr>
          <w:sz w:val="26"/>
          <w:szCs w:val="26"/>
        </w:rPr>
        <w:t>.</w:t>
      </w:r>
    </w:p>
    <w:p w:rsidR="0074551A" w:rsidRPr="003F5543" w:rsidP="0074551A">
      <w:pPr>
        <w:ind w:firstLine="708"/>
        <w:jc w:val="both"/>
        <w:rPr>
          <w:shd w:val="clear" w:color="auto" w:fill="FFFFFF"/>
        </w:rPr>
      </w:pPr>
      <w:r w:rsidRPr="003F5543">
        <w:rPr>
          <w:shd w:val="clear" w:color="auto" w:fill="FFFFFF"/>
        </w:rPr>
        <w:t>Админист</w:t>
      </w:r>
      <w:r w:rsidRPr="003F5543">
        <w:rPr>
          <w:shd w:val="clear" w:color="auto" w:fill="FFFFFF"/>
        </w:rPr>
        <w:t>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4551A" w:rsidRPr="003F5543" w:rsidP="0074551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3F5543">
        <w:t xml:space="preserve">          Постановление  может быть обжаловано в Ле</w:t>
      </w:r>
      <w:r w:rsidRPr="003F5543">
        <w:t>нинский районный суд Республики Крым через мирового судью в течение десяти суток  со дня вручения или получения копии постановления.</w:t>
      </w:r>
    </w:p>
    <w:p w:rsidR="0074551A" w:rsidRPr="003F5543" w:rsidP="0074551A">
      <w:pPr>
        <w:tabs>
          <w:tab w:val="left" w:pos="2835"/>
          <w:tab w:val="left" w:pos="3828"/>
          <w:tab w:val="left" w:pos="4820"/>
          <w:tab w:val="left" w:pos="6237"/>
        </w:tabs>
      </w:pPr>
    </w:p>
    <w:p w:rsidR="0074551A" w:rsidRPr="003F5543" w:rsidP="0074551A">
      <w:pPr>
        <w:tabs>
          <w:tab w:val="left" w:pos="2835"/>
          <w:tab w:val="left" w:pos="3828"/>
          <w:tab w:val="left" w:pos="4820"/>
          <w:tab w:val="left" w:pos="6237"/>
        </w:tabs>
      </w:pPr>
    </w:p>
    <w:p w:rsidR="0074551A" w:rsidRPr="003F5543" w:rsidP="0074551A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3F5543">
        <w:t xml:space="preserve">Мировой судья                                  </w:t>
      </w:r>
      <w:r w:rsidR="003824DB">
        <w:t xml:space="preserve">                     </w:t>
      </w:r>
      <w:r>
        <w:t xml:space="preserve">    </w:t>
      </w:r>
      <w:r w:rsidRPr="003F5543">
        <w:t xml:space="preserve">               </w:t>
      </w:r>
      <w:r>
        <w:t xml:space="preserve">      </w:t>
      </w:r>
      <w:r w:rsidRPr="003F5543">
        <w:t xml:space="preserve"> А.А. Кулунчаков</w:t>
      </w:r>
    </w:p>
    <w:p w:rsidR="00382055"/>
    <w:sectPr w:rsidSect="00963CBF">
      <w:pgSz w:w="11906" w:h="16838"/>
      <w:pgMar w:top="567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51A"/>
    <w:rsid w:val="00127842"/>
    <w:rsid w:val="00180460"/>
    <w:rsid w:val="00301C21"/>
    <w:rsid w:val="00382055"/>
    <w:rsid w:val="003824DB"/>
    <w:rsid w:val="003F5543"/>
    <w:rsid w:val="00567802"/>
    <w:rsid w:val="006276EC"/>
    <w:rsid w:val="00667826"/>
    <w:rsid w:val="0074551A"/>
    <w:rsid w:val="00772ACF"/>
    <w:rsid w:val="007F4C69"/>
    <w:rsid w:val="00817434"/>
    <w:rsid w:val="00963CBF"/>
    <w:rsid w:val="00980219"/>
    <w:rsid w:val="009A5406"/>
    <w:rsid w:val="009D7FF5"/>
    <w:rsid w:val="00AD31F3"/>
    <w:rsid w:val="00AE6CF1"/>
    <w:rsid w:val="00B209D7"/>
    <w:rsid w:val="00B73A3A"/>
    <w:rsid w:val="00B746E9"/>
    <w:rsid w:val="00CB2DD1"/>
    <w:rsid w:val="00EA70CC"/>
    <w:rsid w:val="00F62BCF"/>
    <w:rsid w:val="00F749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5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455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/glava-4/statia-4.1/?marker=fdoctlaw" TargetMode="External" /><Relationship Id="rId11" Type="http://schemas.openxmlformats.org/officeDocument/2006/relationships/hyperlink" Target="http://sudact.ru/law/koap/razdel-ii/glava-15/statia-15.33.2/?marker=fdoctlaw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6_1/" TargetMode="External" /><Relationship Id="rId5" Type="http://schemas.openxmlformats.org/officeDocument/2006/relationships/hyperlink" Target="consultantplus://offline/ref=C73C99CBFEAA33EEA6B25C3379EA3859A68630E2CBBF5DCD3AA4B7E6517C0B2B66517601B0F403BCH6J9H" TargetMode="External" /><Relationship Id="rId6" Type="http://schemas.openxmlformats.org/officeDocument/2006/relationships/hyperlink" Target="consultantplus://offline/ref=C73C99CBFEAA33EEA6B25C3379EA3859A68630E2CBBF5DCD3AA4B7E6517C0B2B66517601B0F403BCH6JAH" TargetMode="External" /><Relationship Id="rId7" Type="http://schemas.openxmlformats.org/officeDocument/2006/relationships/hyperlink" Target="consultantplus://offline/ref=F069A8448DDF7703262E2F3D72171F80FD60EF22E5887E4AF0FCD940BFD1E94BED99CA78CC21D551oFK2H" TargetMode="External" /><Relationship Id="rId8" Type="http://schemas.openxmlformats.org/officeDocument/2006/relationships/hyperlink" Target="http://sudact.ru/law/koap/razdel-i/glava-3/statia-3.1/?marker=fdoctlaw" TargetMode="External" /><Relationship Id="rId9" Type="http://schemas.openxmlformats.org/officeDocument/2006/relationships/hyperlink" Target="http://sudact.ru/law/koap/razdel-i/glava-3/statia-3.5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