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EF" w:rsidRPr="00136195" w:rsidP="002D04EF">
      <w:pPr>
        <w:jc w:val="right"/>
        <w:rPr>
          <w:b/>
        </w:rPr>
      </w:pPr>
      <w:r w:rsidRPr="00136195">
        <w:rPr>
          <w:b/>
        </w:rPr>
        <w:t xml:space="preserve">   Дело № 5-63-</w:t>
      </w:r>
      <w:r w:rsidR="00A45B13">
        <w:rPr>
          <w:b/>
        </w:rPr>
        <w:t>12</w:t>
      </w:r>
      <w:r w:rsidRPr="00136195">
        <w:rPr>
          <w:b/>
        </w:rPr>
        <w:t>/20</w:t>
      </w:r>
      <w:r w:rsidRPr="00136195" w:rsidR="00395B90">
        <w:rPr>
          <w:b/>
        </w:rPr>
        <w:t>2</w:t>
      </w:r>
      <w:r w:rsidR="00A45B13">
        <w:rPr>
          <w:b/>
        </w:rPr>
        <w:t>3</w:t>
      </w:r>
    </w:p>
    <w:p w:rsidR="002D04EF" w:rsidRPr="006D4430" w:rsidP="002D04EF">
      <w:pPr>
        <w:jc w:val="center"/>
        <w:rPr>
          <w:b/>
          <w:sz w:val="25"/>
          <w:szCs w:val="25"/>
        </w:rPr>
      </w:pPr>
      <w:r w:rsidRPr="006D4430">
        <w:rPr>
          <w:b/>
          <w:sz w:val="25"/>
          <w:szCs w:val="25"/>
        </w:rPr>
        <w:t>П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О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С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Т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А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Н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О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В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Л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Е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Н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И</w:t>
      </w:r>
      <w:r w:rsidRPr="006D4430" w:rsidR="00D30A73">
        <w:rPr>
          <w:b/>
          <w:sz w:val="25"/>
          <w:szCs w:val="25"/>
        </w:rPr>
        <w:t xml:space="preserve"> </w:t>
      </w:r>
      <w:r w:rsidRPr="006D4430">
        <w:rPr>
          <w:b/>
          <w:sz w:val="25"/>
          <w:szCs w:val="25"/>
        </w:rPr>
        <w:t>Е</w:t>
      </w:r>
    </w:p>
    <w:p w:rsidR="002D04EF" w:rsidRPr="006D4430" w:rsidP="002D04EF">
      <w:pPr>
        <w:jc w:val="both"/>
        <w:rPr>
          <w:sz w:val="25"/>
          <w:szCs w:val="25"/>
          <w:lang w:val="uk-UA"/>
        </w:rPr>
      </w:pPr>
    </w:p>
    <w:p w:rsidR="002D04EF" w:rsidRPr="006D4430" w:rsidP="002D04EF">
      <w:pPr>
        <w:rPr>
          <w:sz w:val="25"/>
          <w:szCs w:val="25"/>
          <w:lang w:val="uk-UA"/>
        </w:rPr>
      </w:pPr>
      <w:r>
        <w:rPr>
          <w:sz w:val="25"/>
          <w:szCs w:val="25"/>
          <w:lang w:val="uk-UA"/>
        </w:rPr>
        <w:t>23 января 2023</w:t>
      </w:r>
      <w:r w:rsidRPr="006D4430" w:rsidR="00D30A73">
        <w:rPr>
          <w:sz w:val="25"/>
          <w:szCs w:val="25"/>
          <w:lang w:val="uk-UA"/>
        </w:rPr>
        <w:t xml:space="preserve"> </w:t>
      </w:r>
      <w:r w:rsidR="00F37F83">
        <w:rPr>
          <w:sz w:val="25"/>
          <w:szCs w:val="25"/>
          <w:lang w:val="uk-UA"/>
        </w:rPr>
        <w:t>года</w:t>
      </w:r>
      <w:r w:rsidRPr="006D4430" w:rsidR="005F6632">
        <w:rPr>
          <w:sz w:val="25"/>
          <w:szCs w:val="25"/>
          <w:lang w:val="uk-UA"/>
        </w:rPr>
        <w:t xml:space="preserve">    </w:t>
      </w:r>
      <w:r w:rsidRPr="006D4430" w:rsidR="00816225">
        <w:rPr>
          <w:sz w:val="25"/>
          <w:szCs w:val="25"/>
          <w:lang w:val="uk-UA"/>
        </w:rPr>
        <w:t xml:space="preserve">  </w:t>
      </w:r>
      <w:r w:rsidRPr="006D4430" w:rsidR="005F6632">
        <w:rPr>
          <w:sz w:val="25"/>
          <w:szCs w:val="25"/>
          <w:lang w:val="uk-UA"/>
        </w:rPr>
        <w:t xml:space="preserve">                                              </w:t>
      </w:r>
      <w:r w:rsidRPr="006D4430" w:rsidR="00323831">
        <w:rPr>
          <w:sz w:val="25"/>
          <w:szCs w:val="25"/>
          <w:lang w:val="uk-UA"/>
        </w:rPr>
        <w:t xml:space="preserve">      </w:t>
      </w:r>
      <w:r w:rsidRPr="006D4430" w:rsidR="00D30A73">
        <w:rPr>
          <w:sz w:val="25"/>
          <w:szCs w:val="25"/>
          <w:lang w:val="uk-UA"/>
        </w:rPr>
        <w:t xml:space="preserve">  </w:t>
      </w:r>
      <w:r w:rsidRPr="006D4430" w:rsidR="000B59A0">
        <w:rPr>
          <w:sz w:val="25"/>
          <w:szCs w:val="25"/>
          <w:lang w:val="uk-UA"/>
        </w:rPr>
        <w:t xml:space="preserve">                      </w:t>
      </w:r>
      <w:r w:rsidR="00017DE8">
        <w:rPr>
          <w:sz w:val="25"/>
          <w:szCs w:val="25"/>
          <w:lang w:val="uk-UA"/>
        </w:rPr>
        <w:t xml:space="preserve">                </w:t>
      </w:r>
      <w:r w:rsidRPr="006D4430" w:rsidR="005F6632">
        <w:rPr>
          <w:sz w:val="25"/>
          <w:szCs w:val="25"/>
          <w:lang w:val="uk-UA"/>
        </w:rPr>
        <w:t>пгт. Ленино</w:t>
      </w:r>
    </w:p>
    <w:p w:rsidR="002D04EF" w:rsidRPr="006D4430" w:rsidP="002D04EF">
      <w:pPr>
        <w:jc w:val="both"/>
        <w:rPr>
          <w:sz w:val="25"/>
          <w:szCs w:val="25"/>
          <w:lang w:val="uk-UA"/>
        </w:rPr>
      </w:pPr>
    </w:p>
    <w:p w:rsidR="002D04EF" w:rsidRPr="006D4430" w:rsidP="002D04EF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>Мировой судья судебного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</w:t>
      </w:r>
      <w:r w:rsidR="000A0901">
        <w:rPr>
          <w:sz w:val="25"/>
          <w:szCs w:val="25"/>
        </w:rPr>
        <w:t xml:space="preserve">      </w:t>
      </w:r>
      <w:r w:rsidRPr="006D4430">
        <w:rPr>
          <w:sz w:val="25"/>
          <w:szCs w:val="25"/>
        </w:rPr>
        <w:t xml:space="preserve"> </w:t>
      </w:r>
      <w:r w:rsidRPr="00BB7F84" w:rsidR="00BB7F84">
        <w:rPr>
          <w:sz w:val="18"/>
          <w:szCs w:val="18"/>
        </w:rPr>
        <w:t>(данные изъяты)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363"/>
      </w:tblGrid>
      <w:tr w:rsidTr="00D0067E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2D04EF" w:rsidRPr="006D4430">
            <w:pPr>
              <w:jc w:val="both"/>
              <w:rPr>
                <w:sz w:val="25"/>
                <w:szCs w:val="25"/>
                <w:lang w:eastAsia="en-US"/>
              </w:rPr>
            </w:pPr>
            <w:r w:rsidRPr="006D4430">
              <w:rPr>
                <w:sz w:val="25"/>
                <w:szCs w:val="25"/>
                <w:lang w:eastAsia="en-US"/>
              </w:rPr>
              <w:t xml:space="preserve">  </w:t>
            </w:r>
          </w:p>
        </w:tc>
        <w:tc>
          <w:tcPr>
            <w:tcW w:w="8363" w:type="dxa"/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017DE8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7970" w:type="dxa"/>
                  <w:hideMark/>
                </w:tcPr>
                <w:p w:rsidR="007100E7" w:rsidRPr="006D4430" w:rsidP="007100E7">
                  <w:pPr>
                    <w:jc w:val="both"/>
                    <w:rPr>
                      <w:sz w:val="25"/>
                      <w:szCs w:val="25"/>
                      <w:lang w:eastAsia="en-US"/>
                    </w:rPr>
                  </w:pPr>
                  <w:r>
                    <w:rPr>
                      <w:b/>
                      <w:sz w:val="26"/>
                      <w:szCs w:val="26"/>
                    </w:rPr>
                    <w:t>Воронцова В</w:t>
                  </w:r>
                  <w:r w:rsidR="00BB7F84">
                    <w:rPr>
                      <w:b/>
                      <w:sz w:val="26"/>
                      <w:szCs w:val="26"/>
                    </w:rPr>
                    <w:t>.</w:t>
                  </w:r>
                  <w:r>
                    <w:rPr>
                      <w:b/>
                      <w:sz w:val="26"/>
                      <w:szCs w:val="26"/>
                    </w:rPr>
                    <w:t xml:space="preserve"> В</w:t>
                  </w:r>
                  <w:r w:rsidR="00BB7F84">
                    <w:rPr>
                      <w:b/>
                      <w:sz w:val="26"/>
                      <w:szCs w:val="26"/>
                    </w:rPr>
                    <w:t>.</w:t>
                  </w:r>
                  <w:r>
                    <w:rPr>
                      <w:b/>
                      <w:sz w:val="26"/>
                      <w:szCs w:val="26"/>
                    </w:rPr>
                    <w:t xml:space="preserve">, </w:t>
                  </w:r>
                  <w:r w:rsidRPr="00BB7F84" w:rsidR="00BB7F84">
                    <w:rPr>
                      <w:sz w:val="18"/>
                      <w:szCs w:val="18"/>
                    </w:rPr>
                    <w:t>(данные изъяты)</w:t>
                  </w:r>
                </w:p>
              </w:tc>
            </w:tr>
          </w:tbl>
          <w:p w:rsidR="002D04EF" w:rsidRPr="006D4430" w:rsidP="00D30A73">
            <w:pPr>
              <w:jc w:val="both"/>
              <w:rPr>
                <w:sz w:val="25"/>
                <w:szCs w:val="25"/>
                <w:lang w:eastAsia="en-US"/>
              </w:rPr>
            </w:pPr>
          </w:p>
        </w:tc>
      </w:tr>
    </w:tbl>
    <w:p w:rsidR="00982C31" w:rsidRPr="006D4430" w:rsidP="00982C31">
      <w:pPr>
        <w:jc w:val="both"/>
        <w:rPr>
          <w:sz w:val="25"/>
          <w:szCs w:val="25"/>
        </w:rPr>
      </w:pPr>
      <w:r w:rsidRPr="006D4430">
        <w:rPr>
          <w:sz w:val="25"/>
          <w:szCs w:val="25"/>
        </w:rPr>
        <w:t>в совершении административного правонарушения, предусмотренного</w:t>
      </w:r>
      <w:r w:rsidR="00D0067E">
        <w:rPr>
          <w:sz w:val="25"/>
          <w:szCs w:val="25"/>
        </w:rPr>
        <w:t xml:space="preserve"> ч.1 </w:t>
      </w:r>
      <w:r w:rsidRPr="006D4430">
        <w:rPr>
          <w:sz w:val="25"/>
          <w:szCs w:val="25"/>
        </w:rPr>
        <w:t xml:space="preserve"> ст. 15.</w:t>
      </w:r>
      <w:r w:rsidRPr="006D4430" w:rsidR="00BC11DC">
        <w:rPr>
          <w:sz w:val="25"/>
          <w:szCs w:val="25"/>
        </w:rPr>
        <w:t>33.2</w:t>
      </w:r>
      <w:r w:rsidRPr="006D4430">
        <w:rPr>
          <w:sz w:val="25"/>
          <w:szCs w:val="25"/>
        </w:rPr>
        <w:t xml:space="preserve">  КоАП РФ, -</w:t>
      </w:r>
    </w:p>
    <w:p w:rsidR="00982C31" w:rsidRPr="006D4430" w:rsidP="00982C31">
      <w:pPr>
        <w:jc w:val="center"/>
        <w:rPr>
          <w:b/>
          <w:sz w:val="25"/>
          <w:szCs w:val="25"/>
        </w:rPr>
      </w:pPr>
      <w:r w:rsidRPr="006D4430">
        <w:rPr>
          <w:b/>
          <w:sz w:val="25"/>
          <w:szCs w:val="25"/>
        </w:rPr>
        <w:t>УСТАНОВИЛ:</w:t>
      </w:r>
    </w:p>
    <w:p w:rsidR="00A20DEC" w:rsidP="00A20DEC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 xml:space="preserve">Согласно протокола об административном правонарушении </w:t>
      </w:r>
      <w:r w:rsidRPr="00BB7F84" w:rsidR="00BB7F84">
        <w:rPr>
          <w:sz w:val="18"/>
          <w:szCs w:val="18"/>
        </w:rPr>
        <w:t>(данные изъяты)</w:t>
      </w:r>
      <w:r w:rsidR="00BB7F84">
        <w:rPr>
          <w:sz w:val="18"/>
          <w:szCs w:val="18"/>
        </w:rPr>
        <w:t xml:space="preserve"> </w:t>
      </w:r>
      <w:r w:rsidR="00F02437">
        <w:rPr>
          <w:sz w:val="25"/>
          <w:szCs w:val="25"/>
        </w:rPr>
        <w:t>Воронцов В.В.</w:t>
      </w:r>
      <w:r w:rsidRPr="006D4430">
        <w:rPr>
          <w:sz w:val="25"/>
          <w:szCs w:val="25"/>
        </w:rPr>
        <w:t xml:space="preserve"> </w:t>
      </w:r>
      <w:r w:rsidR="004114AA">
        <w:rPr>
          <w:sz w:val="25"/>
          <w:szCs w:val="25"/>
        </w:rPr>
        <w:t>допустил</w:t>
      </w:r>
      <w:r w:rsidRPr="006D4430">
        <w:rPr>
          <w:sz w:val="25"/>
          <w:szCs w:val="25"/>
        </w:rPr>
        <w:t xml:space="preserve"> административное правонарушение, выразившееся в нарушении срока предоставления ежемесячного отчета по форме СЗВ-М за </w:t>
      </w:r>
      <w:r w:rsidRPr="00BB7F84" w:rsidR="00BB7F84">
        <w:rPr>
          <w:sz w:val="18"/>
          <w:szCs w:val="18"/>
        </w:rPr>
        <w:t>(данные изъяты</w:t>
      </w:r>
      <w:r w:rsidRPr="00BB7F84" w:rsidR="00BB7F84">
        <w:rPr>
          <w:sz w:val="18"/>
          <w:szCs w:val="18"/>
        </w:rPr>
        <w:t>)</w:t>
      </w:r>
      <w:r w:rsidRPr="006D4430">
        <w:rPr>
          <w:sz w:val="25"/>
          <w:szCs w:val="25"/>
        </w:rPr>
        <w:t>г</w:t>
      </w:r>
      <w:r w:rsidRPr="006D4430">
        <w:rPr>
          <w:sz w:val="25"/>
          <w:szCs w:val="25"/>
        </w:rPr>
        <w:t xml:space="preserve">ода. В соответствии с п.2.2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за отчетным периодом-месяцем, представлять в территориальный орган ПФР сведения по форме СЗВ-М о каждом работающем у него застрахованном лице (включая лиц, которые заключили договора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Отчет по форме СЗВ-М за </w:t>
      </w:r>
      <w:r w:rsidRPr="00BB7F84" w:rsidR="00BB7F84">
        <w:rPr>
          <w:sz w:val="18"/>
          <w:szCs w:val="18"/>
        </w:rPr>
        <w:t>(данные изъяты)</w:t>
      </w:r>
      <w:r w:rsidR="00BB7F84">
        <w:rPr>
          <w:sz w:val="18"/>
          <w:szCs w:val="18"/>
        </w:rPr>
        <w:t xml:space="preserve"> </w:t>
      </w:r>
      <w:r w:rsidRPr="006D4430">
        <w:rPr>
          <w:sz w:val="25"/>
          <w:szCs w:val="25"/>
        </w:rPr>
        <w:t xml:space="preserve">года </w:t>
      </w:r>
      <w:r w:rsidR="00B96A3A">
        <w:rPr>
          <w:sz w:val="25"/>
          <w:szCs w:val="25"/>
        </w:rPr>
        <w:t xml:space="preserve"> (исходная форма) </w:t>
      </w:r>
      <w:r w:rsidRPr="006D4430">
        <w:rPr>
          <w:sz w:val="25"/>
          <w:szCs w:val="25"/>
        </w:rPr>
        <w:t xml:space="preserve">должен быть представлен плательщиком </w:t>
      </w:r>
      <w:r w:rsidRPr="006D4430">
        <w:rPr>
          <w:sz w:val="25"/>
          <w:szCs w:val="25"/>
        </w:rPr>
        <w:t>до</w:t>
      </w:r>
      <w:r w:rsidRPr="006D4430">
        <w:rPr>
          <w:sz w:val="25"/>
          <w:szCs w:val="25"/>
        </w:rPr>
        <w:t xml:space="preserve"> </w:t>
      </w:r>
      <w:r w:rsidRPr="00BB7F84" w:rsidR="00BB7F84">
        <w:rPr>
          <w:sz w:val="18"/>
          <w:szCs w:val="18"/>
        </w:rPr>
        <w:t>(</w:t>
      </w:r>
      <w:r w:rsidRPr="00BB7F84" w:rsidR="00BB7F84">
        <w:rPr>
          <w:sz w:val="18"/>
          <w:szCs w:val="18"/>
        </w:rPr>
        <w:t>данные</w:t>
      </w:r>
      <w:r w:rsidRPr="00BB7F84" w:rsidR="00BB7F84">
        <w:rPr>
          <w:sz w:val="18"/>
          <w:szCs w:val="18"/>
        </w:rPr>
        <w:t xml:space="preserve"> изъяты)</w:t>
      </w:r>
      <w:r w:rsidR="00BB7F84">
        <w:rPr>
          <w:sz w:val="18"/>
          <w:szCs w:val="18"/>
        </w:rPr>
        <w:t xml:space="preserve"> </w:t>
      </w:r>
      <w:r w:rsidR="00C72321">
        <w:rPr>
          <w:sz w:val="25"/>
          <w:szCs w:val="25"/>
        </w:rPr>
        <w:t xml:space="preserve">года </w:t>
      </w:r>
      <w:r w:rsidR="00B96A3A">
        <w:rPr>
          <w:sz w:val="25"/>
          <w:szCs w:val="25"/>
        </w:rPr>
        <w:t xml:space="preserve"> включительно.</w:t>
      </w:r>
      <w:r w:rsidRPr="006D4430">
        <w:rPr>
          <w:sz w:val="25"/>
          <w:szCs w:val="25"/>
        </w:rPr>
        <w:t xml:space="preserve"> </w:t>
      </w:r>
      <w:r w:rsidR="00B96A3A">
        <w:rPr>
          <w:sz w:val="25"/>
          <w:szCs w:val="25"/>
        </w:rPr>
        <w:t>Ф</w:t>
      </w:r>
      <w:r w:rsidR="00A913E8">
        <w:rPr>
          <w:sz w:val="25"/>
          <w:szCs w:val="25"/>
        </w:rPr>
        <w:t xml:space="preserve">актически сведения </w:t>
      </w:r>
      <w:r w:rsidR="00B96A3A">
        <w:rPr>
          <w:sz w:val="25"/>
          <w:szCs w:val="25"/>
        </w:rPr>
        <w:t xml:space="preserve">в отношении </w:t>
      </w:r>
      <w:r w:rsidR="004114AA">
        <w:rPr>
          <w:sz w:val="25"/>
          <w:szCs w:val="25"/>
        </w:rPr>
        <w:t xml:space="preserve">одного застрахованного лица </w:t>
      </w:r>
      <w:r w:rsidR="00C72321">
        <w:rPr>
          <w:sz w:val="25"/>
          <w:szCs w:val="25"/>
        </w:rPr>
        <w:t>Воронцова Ю.В.</w:t>
      </w:r>
      <w:r w:rsidR="00F02437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</w:t>
      </w:r>
      <w:r w:rsidR="004114AA">
        <w:rPr>
          <w:sz w:val="25"/>
          <w:szCs w:val="25"/>
        </w:rPr>
        <w:t xml:space="preserve">по форме СЗВ-М </w:t>
      </w:r>
      <w:r>
        <w:rPr>
          <w:sz w:val="25"/>
          <w:szCs w:val="25"/>
        </w:rPr>
        <w:t>д</w:t>
      </w:r>
      <w:r w:rsidR="00C72321">
        <w:rPr>
          <w:sz w:val="25"/>
          <w:szCs w:val="25"/>
        </w:rPr>
        <w:t xml:space="preserve">ополняющая  была представлена </w:t>
      </w:r>
      <w:r w:rsidRPr="00BB7F84" w:rsidR="00BB7F84">
        <w:rPr>
          <w:sz w:val="18"/>
          <w:szCs w:val="18"/>
        </w:rPr>
        <w:t>(данные изъяты</w:t>
      </w:r>
      <w:r w:rsidRPr="00BB7F84" w:rsidR="00BB7F84">
        <w:rPr>
          <w:sz w:val="18"/>
          <w:szCs w:val="18"/>
        </w:rPr>
        <w:t>)</w:t>
      </w:r>
      <w:r w:rsidR="004114AA">
        <w:rPr>
          <w:sz w:val="25"/>
          <w:szCs w:val="25"/>
        </w:rPr>
        <w:t>г</w:t>
      </w:r>
      <w:r w:rsidR="004114AA">
        <w:rPr>
          <w:sz w:val="25"/>
          <w:szCs w:val="25"/>
        </w:rPr>
        <w:t xml:space="preserve">ода, </w:t>
      </w:r>
      <w:r w:rsidR="00B96A3A">
        <w:rPr>
          <w:sz w:val="25"/>
          <w:szCs w:val="25"/>
        </w:rPr>
        <w:t>то есть с нарушением установленного срока.</w:t>
      </w:r>
      <w:r w:rsidRPr="00A20DEC">
        <w:rPr>
          <w:sz w:val="25"/>
          <w:szCs w:val="25"/>
        </w:rPr>
        <w:t xml:space="preserve"> </w:t>
      </w:r>
    </w:p>
    <w:p w:rsidR="00E7312C" w:rsidP="00A20DEC">
      <w:pPr>
        <w:ind w:firstLine="708"/>
        <w:jc w:val="both"/>
        <w:rPr>
          <w:sz w:val="25"/>
          <w:szCs w:val="25"/>
          <w:shd w:val="clear" w:color="auto" w:fill="FFFFFF"/>
        </w:rPr>
      </w:pPr>
      <w:r>
        <w:rPr>
          <w:sz w:val="25"/>
          <w:szCs w:val="25"/>
        </w:rPr>
        <w:t xml:space="preserve">Воронцов В.В., </w:t>
      </w:r>
      <w:r w:rsidRPr="006D4430" w:rsidR="002D04EF">
        <w:rPr>
          <w:sz w:val="25"/>
          <w:szCs w:val="25"/>
          <w:shd w:val="clear" w:color="auto" w:fill="FFFFFF"/>
        </w:rPr>
        <w:t xml:space="preserve">меры </w:t>
      </w:r>
      <w:r w:rsidR="00832AF2">
        <w:rPr>
          <w:sz w:val="25"/>
          <w:szCs w:val="25"/>
          <w:shd w:val="clear" w:color="auto" w:fill="FFFFFF"/>
        </w:rPr>
        <w:t xml:space="preserve"> </w:t>
      </w:r>
      <w:r w:rsidRPr="006D4430" w:rsidR="002D04EF">
        <w:rPr>
          <w:sz w:val="25"/>
          <w:szCs w:val="25"/>
          <w:shd w:val="clear" w:color="auto" w:fill="FFFFFF"/>
        </w:rPr>
        <w:t xml:space="preserve">к </w:t>
      </w:r>
      <w:r w:rsidR="00832AF2">
        <w:rPr>
          <w:sz w:val="25"/>
          <w:szCs w:val="25"/>
          <w:shd w:val="clear" w:color="auto" w:fill="FFFFFF"/>
        </w:rPr>
        <w:t xml:space="preserve"> </w:t>
      </w:r>
      <w:r>
        <w:rPr>
          <w:sz w:val="25"/>
          <w:szCs w:val="25"/>
          <w:shd w:val="clear" w:color="auto" w:fill="FFFFFF"/>
        </w:rPr>
        <w:t>уведомлению которого</w:t>
      </w:r>
      <w:r w:rsidRPr="006D4430" w:rsidR="002D04EF">
        <w:rPr>
          <w:sz w:val="25"/>
          <w:szCs w:val="25"/>
          <w:shd w:val="clear" w:color="auto" w:fill="FFFFFF"/>
        </w:rPr>
        <w:t xml:space="preserve"> судом были приняты,</w:t>
      </w:r>
      <w:r>
        <w:rPr>
          <w:sz w:val="25"/>
          <w:szCs w:val="25"/>
          <w:shd w:val="clear" w:color="auto" w:fill="FFFFFF"/>
        </w:rPr>
        <w:t xml:space="preserve"> в судебное заседание не явился</w:t>
      </w:r>
      <w:r w:rsidRPr="006D4430" w:rsidR="002D04EF">
        <w:rPr>
          <w:sz w:val="25"/>
          <w:szCs w:val="25"/>
          <w:shd w:val="clear" w:color="auto" w:fill="FFFFFF"/>
        </w:rPr>
        <w:t xml:space="preserve">, </w:t>
      </w:r>
      <w:r>
        <w:rPr>
          <w:sz w:val="25"/>
          <w:szCs w:val="25"/>
          <w:shd w:val="clear" w:color="auto" w:fill="FFFFFF"/>
        </w:rPr>
        <w:t>направил</w:t>
      </w:r>
      <w:r w:rsidR="00832AF2">
        <w:rPr>
          <w:sz w:val="25"/>
          <w:szCs w:val="25"/>
          <w:shd w:val="clear" w:color="auto" w:fill="FFFFFF"/>
        </w:rPr>
        <w:t xml:space="preserve">  </w:t>
      </w:r>
      <w:r>
        <w:rPr>
          <w:sz w:val="25"/>
          <w:szCs w:val="25"/>
          <w:shd w:val="clear" w:color="auto" w:fill="FFFFFF"/>
        </w:rPr>
        <w:t>заявление</w:t>
      </w:r>
      <w:r w:rsidR="00832AF2">
        <w:rPr>
          <w:sz w:val="25"/>
          <w:szCs w:val="25"/>
          <w:shd w:val="clear" w:color="auto" w:fill="FFFFFF"/>
        </w:rPr>
        <w:t xml:space="preserve"> о рассмотрении дела  </w:t>
      </w:r>
      <w:r>
        <w:rPr>
          <w:sz w:val="25"/>
          <w:szCs w:val="25"/>
          <w:shd w:val="clear" w:color="auto" w:fill="FFFFFF"/>
        </w:rPr>
        <w:t>в его отсутствие. С протоколом об административном правонарушении согласен, просил назначить минимальное наказание.</w:t>
      </w:r>
    </w:p>
    <w:p w:rsidR="002D04EF" w:rsidRPr="006D4430" w:rsidP="002D04EF">
      <w:pPr>
        <w:ind w:firstLine="708"/>
        <w:jc w:val="both"/>
        <w:rPr>
          <w:sz w:val="25"/>
          <w:szCs w:val="25"/>
          <w:shd w:val="clear" w:color="auto" w:fill="FFFFFF"/>
        </w:rPr>
      </w:pPr>
      <w:r w:rsidRPr="006D4430">
        <w:rPr>
          <w:sz w:val="25"/>
          <w:szCs w:val="25"/>
          <w:shd w:val="clear" w:color="auto" w:fill="FFFFFF"/>
        </w:rPr>
        <w:t xml:space="preserve">Таким образом, </w:t>
      </w:r>
      <w:r w:rsidR="00F02437">
        <w:rPr>
          <w:sz w:val="25"/>
          <w:szCs w:val="25"/>
        </w:rPr>
        <w:t>Воронцов В.В.</w:t>
      </w:r>
      <w:r w:rsidRPr="006D4430" w:rsidR="00F02437">
        <w:rPr>
          <w:sz w:val="25"/>
          <w:szCs w:val="25"/>
        </w:rPr>
        <w:t xml:space="preserve"> </w:t>
      </w:r>
      <w:r w:rsidRPr="006D4430">
        <w:rPr>
          <w:sz w:val="25"/>
          <w:szCs w:val="25"/>
          <w:shd w:val="clear" w:color="auto" w:fill="FFFFFF"/>
        </w:rPr>
        <w:t>воспользоваться своими правами личного участия в деле, либо воспользоваться юридическ</w:t>
      </w:r>
      <w:r w:rsidR="00E7312C">
        <w:rPr>
          <w:sz w:val="25"/>
          <w:szCs w:val="25"/>
          <w:shd w:val="clear" w:color="auto" w:fill="FFFFFF"/>
        </w:rPr>
        <w:t>ой помощью защитника не пожелал</w:t>
      </w:r>
      <w:r w:rsidRPr="006D4430">
        <w:rPr>
          <w:sz w:val="25"/>
          <w:szCs w:val="25"/>
          <w:shd w:val="clear" w:color="auto" w:fill="FFFFFF"/>
        </w:rPr>
        <w:t>, ходатайств по существу администрати</w:t>
      </w:r>
      <w:r w:rsidR="00E7312C">
        <w:rPr>
          <w:sz w:val="25"/>
          <w:szCs w:val="25"/>
          <w:shd w:val="clear" w:color="auto" w:fill="FFFFFF"/>
        </w:rPr>
        <w:t>вного правонарушения не заявлял</w:t>
      </w:r>
      <w:r w:rsidRPr="006D4430">
        <w:rPr>
          <w:sz w:val="25"/>
          <w:szCs w:val="25"/>
          <w:shd w:val="clear" w:color="auto" w:fill="FFFFFF"/>
        </w:rPr>
        <w:t>, законность протокола об административном правонарушении и дру</w:t>
      </w:r>
      <w:r w:rsidR="00E7312C">
        <w:rPr>
          <w:sz w:val="25"/>
          <w:szCs w:val="25"/>
          <w:shd w:val="clear" w:color="auto" w:fill="FFFFFF"/>
        </w:rPr>
        <w:t>гие материалы дела не оспаривал</w:t>
      </w:r>
      <w:r w:rsidRPr="006D4430">
        <w:rPr>
          <w:sz w:val="25"/>
          <w:szCs w:val="25"/>
          <w:shd w:val="clear" w:color="auto" w:fill="FFFFFF"/>
        </w:rPr>
        <w:t xml:space="preserve">. </w:t>
      </w:r>
    </w:p>
    <w:p w:rsidR="002D04EF" w:rsidRPr="006D4430" w:rsidP="002D04EF">
      <w:pPr>
        <w:ind w:firstLine="708"/>
        <w:jc w:val="both"/>
        <w:rPr>
          <w:sz w:val="25"/>
          <w:szCs w:val="25"/>
          <w:shd w:val="clear" w:color="auto" w:fill="FFFFFF"/>
        </w:rPr>
      </w:pPr>
      <w:r w:rsidRPr="006D4430">
        <w:rPr>
          <w:sz w:val="25"/>
          <w:szCs w:val="25"/>
          <w:shd w:val="clear" w:color="auto" w:fill="FFFFFF"/>
        </w:rPr>
        <w:t>В связи с изложенным, на основании ч. 2 ст. 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25.1 КоАП</w:t>
        </w:r>
      </w:hyperlink>
      <w:r w:rsidRPr="006D4430">
        <w:rPr>
          <w:sz w:val="25"/>
          <w:szCs w:val="25"/>
          <w:shd w:val="clear" w:color="auto" w:fill="FFFFFF"/>
        </w:rPr>
        <w:t xml:space="preserve"> РФ, суд считает возможным рассмотреть дело в отсутствие </w:t>
      </w:r>
      <w:r w:rsidR="005B5A1C">
        <w:rPr>
          <w:sz w:val="25"/>
          <w:szCs w:val="25"/>
        </w:rPr>
        <w:t>Воронцова В.В</w:t>
      </w:r>
      <w:r w:rsidR="00A20DEC">
        <w:rPr>
          <w:sz w:val="25"/>
          <w:szCs w:val="25"/>
        </w:rPr>
        <w:t>.</w:t>
      </w:r>
      <w:r w:rsidR="005B5A1C">
        <w:rPr>
          <w:sz w:val="25"/>
          <w:szCs w:val="25"/>
        </w:rPr>
        <w:t xml:space="preserve">, </w:t>
      </w:r>
      <w:r w:rsidRPr="006D4430" w:rsidR="00A20DEC">
        <w:rPr>
          <w:sz w:val="25"/>
          <w:szCs w:val="25"/>
        </w:rPr>
        <w:t xml:space="preserve"> </w:t>
      </w:r>
      <w:r w:rsidR="00E7312C">
        <w:rPr>
          <w:sz w:val="25"/>
          <w:szCs w:val="25"/>
          <w:shd w:val="clear" w:color="auto" w:fill="FFFFFF"/>
        </w:rPr>
        <w:t>поскольку его</w:t>
      </w:r>
      <w:r w:rsidRPr="006D4430">
        <w:rPr>
          <w:sz w:val="25"/>
          <w:szCs w:val="25"/>
          <w:shd w:val="clear" w:color="auto" w:fill="FFFFFF"/>
        </w:rPr>
        <w:t xml:space="preserve"> отсутствие не препятствует всестороннему, полному, объективному выяснению обстоятельств дела и разрешению его в соответствии с законом. </w:t>
      </w:r>
    </w:p>
    <w:p w:rsidR="002D04EF" w:rsidRPr="006D4430" w:rsidP="002D04EF">
      <w:pPr>
        <w:ind w:firstLine="708"/>
        <w:jc w:val="both"/>
        <w:rPr>
          <w:sz w:val="25"/>
          <w:szCs w:val="25"/>
          <w:shd w:val="clear" w:color="auto" w:fill="FFFFFF"/>
        </w:rPr>
      </w:pPr>
      <w:r w:rsidRPr="006D4430">
        <w:rPr>
          <w:sz w:val="25"/>
          <w:szCs w:val="25"/>
          <w:shd w:val="clear" w:color="auto" w:fill="FFFFFF"/>
        </w:rPr>
        <w:t xml:space="preserve">Изучив материалы дела, суд приходит к следующим выводам. </w:t>
      </w:r>
    </w:p>
    <w:p w:rsidR="00DE5D4D" w:rsidRPr="006D4430" w:rsidP="00BC11DC">
      <w:pPr>
        <w:ind w:firstLine="709"/>
        <w:jc w:val="both"/>
        <w:rPr>
          <w:sz w:val="25"/>
          <w:szCs w:val="25"/>
          <w:shd w:val="clear" w:color="auto" w:fill="FFFFFF"/>
        </w:rPr>
      </w:pPr>
      <w:r w:rsidRPr="006D4430">
        <w:rPr>
          <w:sz w:val="25"/>
          <w:szCs w:val="25"/>
          <w:shd w:val="clear" w:color="auto" w:fill="FFFFFF"/>
        </w:rPr>
        <w:t>Статьей </w:t>
      </w:r>
      <w:hyperlink r:id="rId6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15.33.2</w:t>
        </w:r>
      </w:hyperlink>
      <w:r w:rsidRPr="006D4430">
        <w:rPr>
          <w:sz w:val="25"/>
          <w:szCs w:val="25"/>
          <w:shd w:val="clear" w:color="auto" w:fill="FFFFFF"/>
        </w:rPr>
        <w:t xml:space="preserve"> Кодекса Российской Федерации об административных правонарушениях административным правонарушением признается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 </w:t>
      </w:r>
    </w:p>
    <w:p w:rsidR="00BC11DC" w:rsidRPr="006D4430" w:rsidP="00BC11DC">
      <w:pPr>
        <w:ind w:firstLine="709"/>
        <w:jc w:val="both"/>
        <w:rPr>
          <w:sz w:val="25"/>
          <w:szCs w:val="25"/>
        </w:rPr>
      </w:pPr>
      <w:r w:rsidRPr="006D4430">
        <w:rPr>
          <w:sz w:val="25"/>
          <w:szCs w:val="25"/>
          <w:shd w:val="clear" w:color="auto" w:fill="FFFFFF"/>
        </w:rPr>
        <w:t>В</w:t>
      </w:r>
      <w:r w:rsidRPr="006D4430">
        <w:rPr>
          <w:sz w:val="25"/>
          <w:szCs w:val="25"/>
        </w:rPr>
        <w:t xml:space="preserve">ина </w:t>
      </w:r>
      <w:r w:rsidR="008A5810">
        <w:rPr>
          <w:sz w:val="25"/>
          <w:szCs w:val="25"/>
        </w:rPr>
        <w:t>Воронцова В.В.</w:t>
      </w:r>
      <w:r w:rsidRPr="006D4430" w:rsidR="00A20DEC">
        <w:rPr>
          <w:sz w:val="25"/>
          <w:szCs w:val="25"/>
        </w:rPr>
        <w:t xml:space="preserve"> </w:t>
      </w:r>
      <w:r w:rsidRPr="006D4430">
        <w:rPr>
          <w:sz w:val="25"/>
          <w:szCs w:val="25"/>
        </w:rPr>
        <w:t xml:space="preserve">в совершении административного правонарушения, </w:t>
      </w:r>
      <w:r w:rsidRPr="006D4430" w:rsidR="007100E7">
        <w:rPr>
          <w:sz w:val="25"/>
          <w:szCs w:val="25"/>
        </w:rPr>
        <w:t xml:space="preserve">подтверждается следующими письменными доказательствами: </w:t>
      </w:r>
      <w:r w:rsidR="00A913E8">
        <w:rPr>
          <w:sz w:val="25"/>
          <w:szCs w:val="25"/>
        </w:rPr>
        <w:t xml:space="preserve">сведениями о застрахованных лицах; извещением о доставке; выпиской из ЕГРЮЛ; уведомлением о составлении протокола; </w:t>
      </w:r>
      <w:r w:rsidRPr="006D4430">
        <w:rPr>
          <w:sz w:val="25"/>
          <w:szCs w:val="25"/>
        </w:rPr>
        <w:t xml:space="preserve">копией списка внутренних почтовых отправлений </w:t>
      </w:r>
      <w:r w:rsidRPr="006D4430">
        <w:rPr>
          <w:sz w:val="25"/>
          <w:szCs w:val="25"/>
        </w:rPr>
        <w:t>от</w:t>
      </w:r>
      <w:r w:rsidRPr="006D4430">
        <w:rPr>
          <w:sz w:val="25"/>
          <w:szCs w:val="25"/>
        </w:rPr>
        <w:t xml:space="preserve"> </w:t>
      </w:r>
      <w:r w:rsidRPr="00BB7F84" w:rsidR="00BB7F84">
        <w:rPr>
          <w:sz w:val="18"/>
          <w:szCs w:val="18"/>
        </w:rPr>
        <w:t>(данные изъяты)</w:t>
      </w:r>
    </w:p>
    <w:p w:rsidR="00920811" w:rsidRPr="006D4430" w:rsidP="00920811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 xml:space="preserve">Таким образом, действия </w:t>
      </w:r>
      <w:r w:rsidR="008A5810">
        <w:rPr>
          <w:sz w:val="25"/>
          <w:szCs w:val="25"/>
        </w:rPr>
        <w:t>Воронцова В.В</w:t>
      </w:r>
      <w:r w:rsidR="00A20DEC">
        <w:rPr>
          <w:sz w:val="25"/>
          <w:szCs w:val="25"/>
        </w:rPr>
        <w:t>.</w:t>
      </w:r>
      <w:r w:rsidRPr="006D4430" w:rsidR="00A20DEC">
        <w:rPr>
          <w:sz w:val="25"/>
          <w:szCs w:val="25"/>
        </w:rPr>
        <w:t xml:space="preserve"> </w:t>
      </w:r>
      <w:r w:rsidRPr="006D4430">
        <w:rPr>
          <w:sz w:val="25"/>
          <w:szCs w:val="25"/>
        </w:rPr>
        <w:t xml:space="preserve">правильно квалифицированы по </w:t>
      </w:r>
      <w:r w:rsidR="008A5810">
        <w:rPr>
          <w:sz w:val="25"/>
          <w:szCs w:val="25"/>
        </w:rPr>
        <w:t xml:space="preserve"> </w:t>
      </w:r>
      <w:r w:rsidRPr="006D4430">
        <w:rPr>
          <w:sz w:val="25"/>
          <w:szCs w:val="25"/>
        </w:rPr>
        <w:t xml:space="preserve">ст.15.33.2 КоАП РФ как непредставление в установленный законодательством Российской Федерации </w:t>
      </w:r>
      <w:r w:rsidRPr="006D4430">
        <w:rPr>
          <w:sz w:val="25"/>
          <w:szCs w:val="25"/>
        </w:rPr>
        <w:t>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E3249F" w:rsidP="00920811">
      <w:pPr>
        <w:ind w:firstLine="708"/>
        <w:jc w:val="both"/>
        <w:rPr>
          <w:color w:val="000000"/>
          <w:sz w:val="25"/>
          <w:szCs w:val="25"/>
          <w:shd w:val="clear" w:color="auto" w:fill="FFFFFF"/>
        </w:rPr>
      </w:pPr>
      <w:r w:rsidRPr="006D4430">
        <w:rPr>
          <w:color w:val="000000"/>
          <w:sz w:val="25"/>
          <w:szCs w:val="25"/>
          <w:shd w:val="clear" w:color="auto" w:fill="FFFFFF"/>
        </w:rPr>
        <w:t>При назначении наказания мировой судья учитывает характер и степень общественной опасности совершенного правонарушения, личность виновно</w:t>
      </w:r>
      <w:r>
        <w:rPr>
          <w:color w:val="000000"/>
          <w:sz w:val="25"/>
          <w:szCs w:val="25"/>
          <w:shd w:val="clear" w:color="auto" w:fill="FFFFFF"/>
        </w:rPr>
        <w:t>го.</w:t>
      </w:r>
    </w:p>
    <w:p w:rsidR="008A5810" w:rsidP="007E57D8">
      <w:pPr>
        <w:ind w:firstLine="708"/>
        <w:jc w:val="both"/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>Обстоятельств, смягчающих либо отягчающих административную ответственность судом не установлено.</w:t>
      </w:r>
    </w:p>
    <w:p w:rsidR="00982C31" w:rsidP="00920811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>На основании изложенного и руководствуясь ст.ст. 29.5, 29.6, 29.9 Кодекса Российской Федерации об административных правонарушениях, мировой судья</w:t>
      </w:r>
    </w:p>
    <w:p w:rsidR="00737124" w:rsidRPr="006D4430" w:rsidP="00920811">
      <w:pPr>
        <w:ind w:firstLine="708"/>
        <w:jc w:val="both"/>
        <w:rPr>
          <w:sz w:val="25"/>
          <w:szCs w:val="25"/>
        </w:rPr>
      </w:pPr>
    </w:p>
    <w:p w:rsidR="00982C31" w:rsidRPr="006D4430" w:rsidP="00982C31">
      <w:pPr>
        <w:autoSpaceDE w:val="0"/>
        <w:autoSpaceDN w:val="0"/>
        <w:adjustRightInd w:val="0"/>
        <w:ind w:firstLine="540"/>
        <w:jc w:val="center"/>
        <w:outlineLvl w:val="2"/>
        <w:rPr>
          <w:b/>
          <w:sz w:val="25"/>
          <w:szCs w:val="25"/>
        </w:rPr>
      </w:pPr>
      <w:r w:rsidRPr="006D4430">
        <w:rPr>
          <w:b/>
          <w:sz w:val="25"/>
          <w:szCs w:val="25"/>
        </w:rPr>
        <w:t xml:space="preserve">ПОСТАНОВИЛ:                                                 </w:t>
      </w:r>
    </w:p>
    <w:p w:rsidR="00982C31" w:rsidRPr="006D4430" w:rsidP="00982C31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 xml:space="preserve">Признать виновным </w:t>
      </w:r>
      <w:r w:rsidRPr="00BB7F84" w:rsidR="00BB7F84">
        <w:rPr>
          <w:sz w:val="18"/>
          <w:szCs w:val="18"/>
        </w:rPr>
        <w:t>(данные изъяты)</w:t>
      </w:r>
      <w:r w:rsidRPr="008A5810" w:rsidR="008A5810">
        <w:rPr>
          <w:b/>
          <w:sz w:val="26"/>
          <w:szCs w:val="26"/>
        </w:rPr>
        <w:t xml:space="preserve"> </w:t>
      </w:r>
      <w:r w:rsidR="00BB7F84">
        <w:rPr>
          <w:sz w:val="26"/>
          <w:szCs w:val="26"/>
        </w:rPr>
        <w:t>Воронцова В. В.</w:t>
      </w:r>
      <w:r w:rsidR="008A5810">
        <w:rPr>
          <w:b/>
          <w:sz w:val="26"/>
          <w:szCs w:val="26"/>
        </w:rPr>
        <w:t xml:space="preserve">, </w:t>
      </w:r>
      <w:r w:rsidRPr="00BB7F84" w:rsidR="00BB7F84">
        <w:rPr>
          <w:sz w:val="18"/>
          <w:szCs w:val="18"/>
        </w:rPr>
        <w:t>(данные изъяты</w:t>
      </w:r>
      <w:r w:rsidRPr="00BB7F84" w:rsidR="00BB7F84">
        <w:rPr>
          <w:sz w:val="18"/>
          <w:szCs w:val="18"/>
        </w:rPr>
        <w:t>)</w:t>
      </w:r>
      <w:r w:rsidRPr="006D4430">
        <w:rPr>
          <w:sz w:val="25"/>
          <w:szCs w:val="25"/>
        </w:rPr>
        <w:t>в</w:t>
      </w:r>
      <w:r w:rsidRPr="006D4430">
        <w:rPr>
          <w:sz w:val="25"/>
          <w:szCs w:val="25"/>
        </w:rPr>
        <w:t xml:space="preserve"> совершении </w:t>
      </w:r>
      <w:r w:rsidRPr="006D4430" w:rsidR="00D30A73">
        <w:rPr>
          <w:sz w:val="25"/>
          <w:szCs w:val="25"/>
        </w:rPr>
        <w:t xml:space="preserve">административного </w:t>
      </w:r>
      <w:r w:rsidRPr="006D4430">
        <w:rPr>
          <w:sz w:val="25"/>
          <w:szCs w:val="25"/>
        </w:rPr>
        <w:t xml:space="preserve">правонарушения, предусмотренного </w:t>
      </w:r>
      <w:r w:rsidR="00E3249F">
        <w:rPr>
          <w:sz w:val="25"/>
          <w:szCs w:val="25"/>
        </w:rPr>
        <w:t xml:space="preserve">ч.1 </w:t>
      </w:r>
      <w:r w:rsidRPr="006D4430">
        <w:rPr>
          <w:sz w:val="25"/>
          <w:szCs w:val="25"/>
        </w:rPr>
        <w:t>ст. 15.</w:t>
      </w:r>
      <w:r w:rsidRPr="006D4430" w:rsidR="00920811">
        <w:rPr>
          <w:sz w:val="25"/>
          <w:szCs w:val="25"/>
        </w:rPr>
        <w:t>33.2</w:t>
      </w:r>
      <w:r w:rsidRPr="006D4430">
        <w:rPr>
          <w:sz w:val="25"/>
          <w:szCs w:val="25"/>
        </w:rPr>
        <w:t xml:space="preserve"> КоАП РФ и подвергнуть е</w:t>
      </w:r>
      <w:r w:rsidR="009954E6">
        <w:rPr>
          <w:sz w:val="25"/>
          <w:szCs w:val="25"/>
        </w:rPr>
        <w:t>го</w:t>
      </w:r>
      <w:r w:rsidRPr="006D4430">
        <w:rPr>
          <w:sz w:val="25"/>
          <w:szCs w:val="25"/>
        </w:rPr>
        <w:t xml:space="preserve"> административному наказанию в виде </w:t>
      </w:r>
      <w:r w:rsidRPr="006D4430" w:rsidR="00920811">
        <w:rPr>
          <w:sz w:val="25"/>
          <w:szCs w:val="25"/>
        </w:rPr>
        <w:t xml:space="preserve">административного </w:t>
      </w:r>
      <w:r w:rsidRPr="006D4430">
        <w:rPr>
          <w:sz w:val="25"/>
          <w:szCs w:val="25"/>
        </w:rPr>
        <w:t xml:space="preserve">штрафа в </w:t>
      </w:r>
      <w:r w:rsidRPr="006D4430" w:rsidR="00920811">
        <w:rPr>
          <w:sz w:val="25"/>
          <w:szCs w:val="25"/>
        </w:rPr>
        <w:t>размере</w:t>
      </w:r>
      <w:r w:rsidRPr="006D4430">
        <w:rPr>
          <w:sz w:val="25"/>
          <w:szCs w:val="25"/>
        </w:rPr>
        <w:t xml:space="preserve"> </w:t>
      </w:r>
      <w:r w:rsidRPr="00BB7F84" w:rsidR="00BB7F84">
        <w:rPr>
          <w:sz w:val="18"/>
          <w:szCs w:val="18"/>
        </w:rPr>
        <w:t>(данные изъяты)</w:t>
      </w:r>
    </w:p>
    <w:p w:rsidR="00BB7F84" w:rsidP="00BB7F84">
      <w:pPr>
        <w:ind w:firstLine="709"/>
        <w:jc w:val="both"/>
        <w:rPr>
          <w:sz w:val="18"/>
          <w:szCs w:val="18"/>
        </w:rPr>
      </w:pPr>
      <w:r w:rsidRPr="006D4430">
        <w:rPr>
          <w:sz w:val="25"/>
          <w:szCs w:val="25"/>
        </w:rPr>
        <w:t xml:space="preserve">Сумму штрафа необходимо внести: </w:t>
      </w:r>
      <w:r w:rsidRPr="00BB7F84">
        <w:rPr>
          <w:sz w:val="18"/>
          <w:szCs w:val="18"/>
        </w:rPr>
        <w:t>(данные изъяты)</w:t>
      </w:r>
    </w:p>
    <w:p w:rsidR="00D30A73" w:rsidRPr="006D4430" w:rsidP="00BB7F84">
      <w:pPr>
        <w:ind w:firstLine="709"/>
        <w:jc w:val="both"/>
        <w:rPr>
          <w:sz w:val="25"/>
          <w:szCs w:val="25"/>
        </w:rPr>
      </w:pPr>
      <w:r w:rsidRPr="006D4430">
        <w:rPr>
          <w:sz w:val="25"/>
          <w:szCs w:val="25"/>
          <w:shd w:val="clear" w:color="auto" w:fill="FFFFFF"/>
        </w:rPr>
        <w:t>В соответствии с ч.1 ст.</w:t>
      </w:r>
      <w:hyperlink r:id="rId7" w:tgtFrame="_blank" w:tooltip="КОАП &gt;  Раздел V. Исполнение постановлений по делам об административных правонарушениях &gt;&lt;span class=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32.2 КоАП</w:t>
        </w:r>
      </w:hyperlink>
      <w:r w:rsidRPr="006D4430">
        <w:rPr>
          <w:sz w:val="25"/>
          <w:szCs w:val="25"/>
          <w:shd w:val="clear" w:color="auto" w:fill="FFFFFF"/>
        </w:rPr>
        <w:t> РФ административный штраф должен быть уплачен лицом, </w:t>
      </w:r>
      <w:r w:rsidRPr="006D4430">
        <w:rPr>
          <w:rStyle w:val="snippetequal"/>
          <w:bCs/>
          <w:sz w:val="25"/>
          <w:szCs w:val="25"/>
          <w:bdr w:val="none" w:sz="0" w:space="0" w:color="auto" w:frame="1"/>
        </w:rPr>
        <w:t>привлеченным </w:t>
      </w:r>
      <w:r w:rsidRPr="006D4430">
        <w:rPr>
          <w:sz w:val="25"/>
          <w:szCs w:val="25"/>
          <w:shd w:val="clear" w:color="auto" w:fill="FFFFFF"/>
        </w:rPr>
        <w:t>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D30A73" w:rsidRPr="006D4430" w:rsidP="00A52BAD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  <w:shd w:val="clear" w:color="auto" w:fill="FFFFFF"/>
        </w:rPr>
        <w:t xml:space="preserve">Разъяснить </w:t>
      </w:r>
      <w:r w:rsidR="008A5810">
        <w:rPr>
          <w:sz w:val="25"/>
          <w:szCs w:val="25"/>
          <w:shd w:val="clear" w:color="auto" w:fill="FFFFFF"/>
        </w:rPr>
        <w:t>Воронцову В.В.</w:t>
      </w:r>
      <w:r w:rsidRPr="006D4430">
        <w:rPr>
          <w:sz w:val="25"/>
          <w:szCs w:val="25"/>
          <w:shd w:val="clear" w:color="auto" w:fill="FFFFFF"/>
        </w:rPr>
        <w:t xml:space="preserve"> положение ч.1 ст.</w:t>
      </w:r>
      <w:hyperlink r:id="rId8" w:tgtFrame="_blank" w:tooltip="КОАП &gt;  Раздел II. Особенная часть &gt;&lt;span class=" w:history="1">
        <w:r w:rsidRPr="006D4430">
          <w:rPr>
            <w:rStyle w:val="Hyperlink"/>
            <w:color w:val="auto"/>
            <w:sz w:val="25"/>
            <w:szCs w:val="25"/>
            <w:u w:val="none"/>
            <w:bdr w:val="none" w:sz="0" w:space="0" w:color="auto" w:frame="1"/>
          </w:rPr>
          <w:t>20.25</w:t>
        </w:r>
      </w:hyperlink>
      <w:r w:rsidRPr="006D4430">
        <w:rPr>
          <w:sz w:val="25"/>
          <w:szCs w:val="25"/>
          <w:shd w:val="clear" w:color="auto" w:fill="FFFFFF"/>
        </w:rPr>
        <w:t>. Кодекса РФ об административных правонарушениях, согласно которому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штрафа, но не менее 1000 рублей, либо административный арест на срок до </w:t>
      </w:r>
      <w:r w:rsidRPr="006D4430">
        <w:rPr>
          <w:rStyle w:val="snippetequal"/>
          <w:bCs/>
          <w:sz w:val="25"/>
          <w:szCs w:val="25"/>
          <w:bdr w:val="none" w:sz="0" w:space="0" w:color="auto" w:frame="1"/>
        </w:rPr>
        <w:t>15 </w:t>
      </w:r>
      <w:r w:rsidRPr="006D4430">
        <w:rPr>
          <w:sz w:val="25"/>
          <w:szCs w:val="25"/>
          <w:shd w:val="clear" w:color="auto" w:fill="FFFFFF"/>
        </w:rPr>
        <w:t>суток, либо обязательные работы на срок до 50 часов.</w:t>
      </w:r>
    </w:p>
    <w:p w:rsidR="00982C31" w:rsidRPr="006D4430" w:rsidP="00A52BAD">
      <w:pPr>
        <w:ind w:firstLine="708"/>
        <w:jc w:val="both"/>
        <w:rPr>
          <w:sz w:val="25"/>
          <w:szCs w:val="25"/>
        </w:rPr>
      </w:pPr>
      <w:r w:rsidRPr="006D4430">
        <w:rPr>
          <w:sz w:val="25"/>
          <w:szCs w:val="25"/>
        </w:rPr>
        <w:t>Постановление  может быть обжаловано в Ленинский районный суд Республики Крым через мирового судью судебного участка № 63</w:t>
      </w:r>
      <w:r w:rsidRPr="006D4430" w:rsidR="009F4FE9">
        <w:rPr>
          <w:sz w:val="25"/>
          <w:szCs w:val="25"/>
        </w:rPr>
        <w:t xml:space="preserve"> Ленинского судебного района Республики Крым</w:t>
      </w:r>
      <w:r w:rsidRPr="006D4430">
        <w:rPr>
          <w:sz w:val="25"/>
          <w:szCs w:val="25"/>
        </w:rPr>
        <w:t xml:space="preserve"> в течение десяти суток со дня вручения или получения копии постановления.</w:t>
      </w:r>
    </w:p>
    <w:p w:rsidR="00982C31" w:rsidRPr="006D4430" w:rsidP="00982C31">
      <w:pPr>
        <w:tabs>
          <w:tab w:val="left" w:pos="2835"/>
          <w:tab w:val="left" w:pos="3828"/>
          <w:tab w:val="left" w:pos="4820"/>
          <w:tab w:val="left" w:pos="6237"/>
        </w:tabs>
        <w:rPr>
          <w:sz w:val="25"/>
          <w:szCs w:val="25"/>
        </w:rPr>
      </w:pPr>
    </w:p>
    <w:p w:rsidR="003570F7" w:rsidRPr="006D4430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5"/>
          <w:szCs w:val="25"/>
        </w:rPr>
      </w:pPr>
    </w:p>
    <w:p w:rsidR="00982C31" w:rsidRPr="006D4430" w:rsidP="00982C31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5"/>
          <w:szCs w:val="25"/>
        </w:rPr>
      </w:pPr>
      <w:r w:rsidRPr="006D4430">
        <w:rPr>
          <w:sz w:val="25"/>
          <w:szCs w:val="25"/>
        </w:rPr>
        <w:t xml:space="preserve">Мировой судья                  </w:t>
      </w:r>
      <w:r w:rsidR="006D4430">
        <w:rPr>
          <w:sz w:val="25"/>
          <w:szCs w:val="25"/>
        </w:rPr>
        <w:t xml:space="preserve">  </w:t>
      </w:r>
      <w:r w:rsidRPr="006D4430">
        <w:rPr>
          <w:sz w:val="25"/>
          <w:szCs w:val="25"/>
        </w:rPr>
        <w:t xml:space="preserve">    </w:t>
      </w:r>
      <w:r w:rsidRPr="006D4430" w:rsidR="00816225">
        <w:rPr>
          <w:sz w:val="25"/>
          <w:szCs w:val="25"/>
        </w:rPr>
        <w:t xml:space="preserve">               </w:t>
      </w:r>
      <w:r w:rsidRPr="006D4430" w:rsidR="00D30A73">
        <w:rPr>
          <w:sz w:val="25"/>
          <w:szCs w:val="25"/>
        </w:rPr>
        <w:t xml:space="preserve"> </w:t>
      </w:r>
      <w:r w:rsidRPr="006D4430" w:rsidR="00D32D69">
        <w:rPr>
          <w:sz w:val="25"/>
          <w:szCs w:val="25"/>
        </w:rPr>
        <w:t xml:space="preserve"> </w:t>
      </w:r>
      <w:r w:rsidR="00997E41">
        <w:rPr>
          <w:sz w:val="25"/>
          <w:szCs w:val="25"/>
        </w:rPr>
        <w:t xml:space="preserve">                 </w:t>
      </w:r>
      <w:r w:rsidRPr="006D4430" w:rsidR="000B59A0">
        <w:rPr>
          <w:sz w:val="25"/>
          <w:szCs w:val="25"/>
        </w:rPr>
        <w:t xml:space="preserve">    </w:t>
      </w:r>
      <w:r w:rsidRPr="006D4430" w:rsidR="00D30A73">
        <w:rPr>
          <w:sz w:val="25"/>
          <w:szCs w:val="25"/>
        </w:rPr>
        <w:t xml:space="preserve">     </w:t>
      </w:r>
      <w:r w:rsidRPr="006D4430" w:rsidR="00920811">
        <w:rPr>
          <w:sz w:val="25"/>
          <w:szCs w:val="25"/>
        </w:rPr>
        <w:t xml:space="preserve">     </w:t>
      </w:r>
      <w:r w:rsidRPr="006D4430">
        <w:rPr>
          <w:sz w:val="25"/>
          <w:szCs w:val="25"/>
        </w:rPr>
        <w:t xml:space="preserve">                            А.А. Кулунчаков</w:t>
      </w:r>
    </w:p>
    <w:p w:rsidR="00982C31" w:rsidRPr="00136195" w:rsidP="00982C31"/>
    <w:p w:rsidR="00982C31" w:rsidRPr="00136195" w:rsidP="00982C31"/>
    <w:p w:rsidR="00982C31" w:rsidRPr="00136195" w:rsidP="00982C31"/>
    <w:p w:rsidR="0013740F" w:rsidRPr="00136195"/>
    <w:sectPr w:rsidSect="006D4430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C31"/>
    <w:rsid w:val="00017DE8"/>
    <w:rsid w:val="00040899"/>
    <w:rsid w:val="000A0901"/>
    <w:rsid w:val="000B59A0"/>
    <w:rsid w:val="00136195"/>
    <w:rsid w:val="0013740F"/>
    <w:rsid w:val="00151CEE"/>
    <w:rsid w:val="001648AF"/>
    <w:rsid w:val="00172092"/>
    <w:rsid w:val="001F6786"/>
    <w:rsid w:val="002D04EF"/>
    <w:rsid w:val="00323831"/>
    <w:rsid w:val="003570F7"/>
    <w:rsid w:val="0039166B"/>
    <w:rsid w:val="00395B90"/>
    <w:rsid w:val="004114AA"/>
    <w:rsid w:val="00454571"/>
    <w:rsid w:val="004C1B83"/>
    <w:rsid w:val="00567AFD"/>
    <w:rsid w:val="005B5A1C"/>
    <w:rsid w:val="005D5B46"/>
    <w:rsid w:val="005F6632"/>
    <w:rsid w:val="00607F42"/>
    <w:rsid w:val="00663EE3"/>
    <w:rsid w:val="00664F30"/>
    <w:rsid w:val="006D4430"/>
    <w:rsid w:val="007100E7"/>
    <w:rsid w:val="00737124"/>
    <w:rsid w:val="00774889"/>
    <w:rsid w:val="007E57D8"/>
    <w:rsid w:val="00816225"/>
    <w:rsid w:val="00832AF2"/>
    <w:rsid w:val="008370E4"/>
    <w:rsid w:val="008A5810"/>
    <w:rsid w:val="008E74DE"/>
    <w:rsid w:val="00920811"/>
    <w:rsid w:val="00982C31"/>
    <w:rsid w:val="00986A17"/>
    <w:rsid w:val="009954E6"/>
    <w:rsid w:val="00997E41"/>
    <w:rsid w:val="009F4FE9"/>
    <w:rsid w:val="00A04D45"/>
    <w:rsid w:val="00A20DEC"/>
    <w:rsid w:val="00A45B13"/>
    <w:rsid w:val="00A4626E"/>
    <w:rsid w:val="00A52BAD"/>
    <w:rsid w:val="00A60412"/>
    <w:rsid w:val="00A60F96"/>
    <w:rsid w:val="00A913E8"/>
    <w:rsid w:val="00A97CCA"/>
    <w:rsid w:val="00AC135B"/>
    <w:rsid w:val="00AC2925"/>
    <w:rsid w:val="00AD5E5E"/>
    <w:rsid w:val="00B1345D"/>
    <w:rsid w:val="00B86EDF"/>
    <w:rsid w:val="00B910FD"/>
    <w:rsid w:val="00B912DC"/>
    <w:rsid w:val="00B96A3A"/>
    <w:rsid w:val="00BA71DC"/>
    <w:rsid w:val="00BB7F84"/>
    <w:rsid w:val="00BC11DC"/>
    <w:rsid w:val="00C302C5"/>
    <w:rsid w:val="00C70DF2"/>
    <w:rsid w:val="00C72321"/>
    <w:rsid w:val="00CB5397"/>
    <w:rsid w:val="00D0067E"/>
    <w:rsid w:val="00D03F56"/>
    <w:rsid w:val="00D30A73"/>
    <w:rsid w:val="00D315B9"/>
    <w:rsid w:val="00D32D69"/>
    <w:rsid w:val="00D3356F"/>
    <w:rsid w:val="00D92B59"/>
    <w:rsid w:val="00DB7404"/>
    <w:rsid w:val="00DC3938"/>
    <w:rsid w:val="00DE5D4D"/>
    <w:rsid w:val="00E069EF"/>
    <w:rsid w:val="00E3249F"/>
    <w:rsid w:val="00E62B71"/>
    <w:rsid w:val="00E7312C"/>
    <w:rsid w:val="00ED261A"/>
    <w:rsid w:val="00F02437"/>
    <w:rsid w:val="00F32093"/>
    <w:rsid w:val="00F37F83"/>
    <w:rsid w:val="00F7483C"/>
    <w:rsid w:val="00F77BD4"/>
    <w:rsid w:val="00FC31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2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D04E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A52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" TargetMode="External" /><Relationship Id="rId6" Type="http://schemas.openxmlformats.org/officeDocument/2006/relationships/hyperlink" Target="https://sudact.ru/law/koap/razdel-ii/glava-15/statia-15.33.2/" TargetMode="External" /><Relationship Id="rId7" Type="http://schemas.openxmlformats.org/officeDocument/2006/relationships/hyperlink" Target="https://sudact.ru/law/koap/razdel-v/glava-32/statia-32.2/" TargetMode="External" /><Relationship Id="rId8" Type="http://schemas.openxmlformats.org/officeDocument/2006/relationships/hyperlink" Target="https://sudact.ru/law/koap/razdel-ii/glava-20/statia-20.25_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3F3C3-99AD-4524-8FF9-9A8EC4AF4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