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F213DE">
        <w:rPr>
          <w:b/>
        </w:rPr>
        <w:t>18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10</w:t>
      </w:r>
      <w:r w:rsidR="00F37F83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февраля</w:t>
      </w:r>
      <w:r w:rsidR="00F37F83">
        <w:rPr>
          <w:sz w:val="25"/>
          <w:szCs w:val="25"/>
          <w:lang w:val="uk-UA"/>
        </w:rPr>
        <w:t xml:space="preserve">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Мировой судья судебного участка №63 Ленинского судебного района (Ленинский</w:t>
      </w:r>
      <w:r w:rsidRPr="006D4430">
        <w:rPr>
          <w:sz w:val="25"/>
          <w:szCs w:val="25"/>
        </w:rPr>
        <w:t xml:space="preserve">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C60463" w:rsidP="00C6046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Ивкина Р.</w:t>
            </w:r>
            <w:r>
              <w:rPr>
                <w:b/>
                <w:sz w:val="26"/>
                <w:szCs w:val="26"/>
              </w:rPr>
              <w:t xml:space="preserve"> П.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  <w:p w:rsidR="00D0067E" w:rsidP="00D0067E">
            <w:pPr>
              <w:jc w:val="both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52690A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протокола</w:t>
      </w:r>
      <w:r w:rsidRPr="006D4430">
        <w:rPr>
          <w:sz w:val="25"/>
          <w:szCs w:val="25"/>
        </w:rPr>
        <w:t xml:space="preserve"> об административном правонарушении №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C60463">
        <w:rPr>
          <w:sz w:val="25"/>
          <w:szCs w:val="25"/>
        </w:rPr>
        <w:t>Ивкин Р.П.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за </w:t>
      </w:r>
      <w:r>
        <w:rPr>
          <w:sz w:val="25"/>
          <w:szCs w:val="25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 w:rsidR="002D04EF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года. В соответствии с п.2.2 ст. 11 Федерального Закона от 01.04.1996 №27-ФЗ «Об индивидуальном (персонифицированно</w:t>
      </w:r>
      <w:r w:rsidRPr="006D4430">
        <w:rPr>
          <w:sz w:val="25"/>
          <w:szCs w:val="25"/>
        </w:rPr>
        <w:t>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</w:t>
      </w:r>
      <w:r w:rsidRPr="006D4430">
        <w:rPr>
          <w:sz w:val="25"/>
          <w:szCs w:val="25"/>
        </w:rPr>
        <w:t>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</w:t>
      </w:r>
      <w:r w:rsidRPr="006D4430">
        <w:rPr>
          <w:sz w:val="25"/>
          <w:szCs w:val="25"/>
        </w:rPr>
        <w:t xml:space="preserve">рме СЗВ-М за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года </w:t>
      </w:r>
      <w:r w:rsidR="00B96A3A"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</w:t>
      </w:r>
      <w:r w:rsidRPr="006D4430">
        <w:rPr>
          <w:sz w:val="25"/>
          <w:szCs w:val="25"/>
        </w:rPr>
        <w:t>до</w:t>
      </w:r>
      <w:r w:rsidRPr="006D4430">
        <w:rPr>
          <w:sz w:val="25"/>
          <w:szCs w:val="25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включительно.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>
        <w:rPr>
          <w:sz w:val="25"/>
          <w:szCs w:val="25"/>
        </w:rPr>
        <w:t xml:space="preserve">одного застрахованного лица по форме СЗВ-М исходная была представлена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года, то есть с нарушением </w:t>
      </w:r>
      <w:r>
        <w:rPr>
          <w:sz w:val="25"/>
          <w:szCs w:val="25"/>
        </w:rPr>
        <w:t>установленного срока.</w:t>
      </w:r>
    </w:p>
    <w:p w:rsidR="002B69F5" w:rsidP="00A20DEC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Ивкин Р.П.</w:t>
      </w:r>
      <w:r w:rsidR="00E42B69">
        <w:rPr>
          <w:sz w:val="25"/>
          <w:szCs w:val="25"/>
        </w:rPr>
        <w:t>,</w:t>
      </w:r>
      <w:r w:rsidR="00F02437">
        <w:rPr>
          <w:sz w:val="25"/>
          <w:szCs w:val="25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="00E7312C">
        <w:rPr>
          <w:sz w:val="25"/>
          <w:szCs w:val="25"/>
          <w:shd w:val="clear" w:color="auto" w:fill="FFFFFF"/>
        </w:rPr>
        <w:t>уведомлению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 w:rsidR="00E7312C"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 w:rsidR="002D04EF">
        <w:rPr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  <w:shd w:val="clear" w:color="auto" w:fill="FFFFFF"/>
        </w:rPr>
        <w:t>причин неявки суду не сообщил.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DB1762">
        <w:rPr>
          <w:sz w:val="25"/>
          <w:szCs w:val="25"/>
        </w:rPr>
        <w:t xml:space="preserve">Ивкин Р.П. </w:t>
      </w:r>
      <w:r w:rsidRPr="006D4430">
        <w:rPr>
          <w:sz w:val="25"/>
          <w:szCs w:val="25"/>
          <w:shd w:val="clear" w:color="auto" w:fill="FFFFFF"/>
        </w:rPr>
        <w:t xml:space="preserve">воспользоваться своими правами личного участия в деле, либо воспользоваться </w:t>
      </w:r>
      <w:r w:rsidRPr="006D4430">
        <w:rPr>
          <w:sz w:val="25"/>
          <w:szCs w:val="25"/>
          <w:shd w:val="clear" w:color="auto" w:fill="FFFFFF"/>
        </w:rPr>
        <w:t>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BA3D39">
        <w:rPr>
          <w:sz w:val="25"/>
          <w:szCs w:val="25"/>
        </w:rPr>
        <w:t xml:space="preserve">Ивкина Р.П.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</w:t>
      </w:r>
      <w:r w:rsidRPr="006D4430">
        <w:rPr>
          <w:sz w:val="25"/>
          <w:szCs w:val="25"/>
          <w:shd w:val="clear" w:color="auto" w:fill="FFFFFF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 w:rsidRPr="006D4430">
        <w:rPr>
          <w:sz w:val="25"/>
          <w:szCs w:val="25"/>
          <w:shd w:val="clear" w:color="auto" w:fill="FFFFFF"/>
        </w:rPr>
        <w:t xml:space="preserve"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BA3D39">
        <w:rPr>
          <w:sz w:val="25"/>
          <w:szCs w:val="25"/>
        </w:rPr>
        <w:t xml:space="preserve">Ивкина Р.П.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от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E34161">
        <w:rPr>
          <w:sz w:val="25"/>
          <w:szCs w:val="25"/>
        </w:rPr>
        <w:t xml:space="preserve">Ивкина Р.П. </w:t>
      </w:r>
      <w:r w:rsidRPr="006D4430">
        <w:rPr>
          <w:sz w:val="25"/>
          <w:szCs w:val="25"/>
        </w:rPr>
        <w:t xml:space="preserve">правильно квалифицированы по </w:t>
      </w:r>
      <w:r w:rsidR="008A581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</w:t>
      </w:r>
      <w:r w:rsidRPr="006D4430">
        <w:rPr>
          <w:sz w:val="25"/>
          <w:szCs w:val="25"/>
        </w:rPr>
        <w:t xml:space="preserve">ской Федерации оформленных в </w:t>
      </w:r>
      <w:r w:rsidRPr="006D4430">
        <w:rPr>
          <w:sz w:val="25"/>
          <w:szCs w:val="25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</w:t>
      </w:r>
      <w:r w:rsidRPr="006D4430">
        <w:rPr>
          <w:color w:val="000000"/>
          <w:sz w:val="25"/>
          <w:szCs w:val="25"/>
          <w:shd w:val="clear" w:color="auto" w:fill="FFFFFF"/>
        </w:rPr>
        <w:t>ень общественной опасности 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8A5810" w:rsidP="007E57D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Обстоятельств, смягчающих либо отягчающих административную ответственность судом не установлено.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</w:t>
      </w:r>
      <w:r w:rsidRPr="006D4430">
        <w:rPr>
          <w:sz w:val="25"/>
          <w:szCs w:val="25"/>
        </w:rPr>
        <w:t>й Федерации об административных правонарушениях, мировой судья</w:t>
      </w:r>
    </w:p>
    <w:p w:rsidR="00737124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Pr="00E34161" w:rsidR="00E34161">
        <w:rPr>
          <w:b/>
          <w:sz w:val="26"/>
          <w:szCs w:val="26"/>
        </w:rPr>
        <w:t xml:space="preserve"> </w:t>
      </w:r>
      <w:r w:rsidRPr="00E34161" w:rsidR="00E34161">
        <w:rPr>
          <w:sz w:val="26"/>
          <w:szCs w:val="26"/>
        </w:rPr>
        <w:t>Ивкина Р</w:t>
      </w:r>
      <w:r>
        <w:rPr>
          <w:sz w:val="26"/>
          <w:szCs w:val="26"/>
        </w:rPr>
        <w:t>.</w:t>
      </w:r>
      <w:r w:rsidRPr="00E34161" w:rsidR="00E34161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E34161" w:rsidR="00E34161">
        <w:rPr>
          <w:sz w:val="26"/>
          <w:szCs w:val="26"/>
        </w:rPr>
        <w:t>,</w:t>
      </w:r>
      <w:r w:rsidR="00E34161">
        <w:rPr>
          <w:b/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="00E34161">
        <w:rPr>
          <w:sz w:val="26"/>
          <w:szCs w:val="26"/>
        </w:rPr>
        <w:t>,</w:t>
      </w:r>
      <w:r w:rsidR="00E34161">
        <w:rPr>
          <w:sz w:val="26"/>
          <w:szCs w:val="26"/>
        </w:rPr>
        <w:t xml:space="preserve">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</w:p>
    <w:p w:rsidR="00741D39" w:rsidP="00741D39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Сумму штрафа необходимо внести:</w:t>
      </w:r>
      <w:r w:rsidRPr="006D4430">
        <w:rPr>
          <w:sz w:val="25"/>
          <w:szCs w:val="25"/>
        </w:rPr>
        <w:t xml:space="preserve"> Получател</w:t>
      </w:r>
      <w:r w:rsidRPr="006D4430">
        <w:rPr>
          <w:sz w:val="25"/>
          <w:szCs w:val="25"/>
        </w:rPr>
        <w:t>ь</w:t>
      </w:r>
      <w:r>
        <w:rPr>
          <w:sz w:val="20"/>
          <w:szCs w:val="20"/>
        </w:rPr>
        <w:t>(</w:t>
      </w:r>
      <w:r>
        <w:rPr>
          <w:sz w:val="20"/>
          <w:szCs w:val="20"/>
        </w:rPr>
        <w:t>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</w:p>
    <w:p w:rsidR="00D30A73" w:rsidRPr="006D4430" w:rsidP="00741D39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</w:t>
      </w:r>
      <w:r w:rsidRPr="006D4430">
        <w:rPr>
          <w:sz w:val="25"/>
          <w:szCs w:val="25"/>
          <w:shd w:val="clear" w:color="auto" w:fill="FFFFFF"/>
        </w:rPr>
        <w:t>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E34161">
        <w:rPr>
          <w:sz w:val="25"/>
          <w:szCs w:val="25"/>
          <w:shd w:val="clear" w:color="auto" w:fill="FFFFFF"/>
        </w:rPr>
        <w:t>Ивкину Р.П.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</w:t>
      </w:r>
      <w:r w:rsidRPr="006D4430">
        <w:rPr>
          <w:sz w:val="25"/>
          <w:szCs w:val="25"/>
          <w:shd w:val="clear" w:color="auto" w:fill="FFFFFF"/>
        </w:rPr>
        <w:t>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</w:t>
      </w:r>
      <w:r w:rsidRPr="006D4430">
        <w:rPr>
          <w:sz w:val="25"/>
          <w:szCs w:val="25"/>
          <w:shd w:val="clear" w:color="auto" w:fill="FFFFFF"/>
        </w:rPr>
        <w:t xml:space="preserve">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36195"/>
    <w:rsid w:val="0013740F"/>
    <w:rsid w:val="001648AF"/>
    <w:rsid w:val="001F6786"/>
    <w:rsid w:val="002B48F5"/>
    <w:rsid w:val="002B69F5"/>
    <w:rsid w:val="002D04EF"/>
    <w:rsid w:val="00323831"/>
    <w:rsid w:val="00332526"/>
    <w:rsid w:val="003570F7"/>
    <w:rsid w:val="0039166B"/>
    <w:rsid w:val="00394898"/>
    <w:rsid w:val="00395B90"/>
    <w:rsid w:val="004114AA"/>
    <w:rsid w:val="004560DE"/>
    <w:rsid w:val="004A0569"/>
    <w:rsid w:val="004B3760"/>
    <w:rsid w:val="004C1B83"/>
    <w:rsid w:val="0052690A"/>
    <w:rsid w:val="00567AFD"/>
    <w:rsid w:val="005B5A1C"/>
    <w:rsid w:val="005D5B46"/>
    <w:rsid w:val="00607F42"/>
    <w:rsid w:val="00663EE3"/>
    <w:rsid w:val="00664F30"/>
    <w:rsid w:val="006D4430"/>
    <w:rsid w:val="006F4914"/>
    <w:rsid w:val="007100E7"/>
    <w:rsid w:val="00737124"/>
    <w:rsid w:val="00741D39"/>
    <w:rsid w:val="00774889"/>
    <w:rsid w:val="007E57D8"/>
    <w:rsid w:val="00816225"/>
    <w:rsid w:val="00832AF2"/>
    <w:rsid w:val="008370E4"/>
    <w:rsid w:val="008A5810"/>
    <w:rsid w:val="008E74DE"/>
    <w:rsid w:val="00920811"/>
    <w:rsid w:val="00982C31"/>
    <w:rsid w:val="00986A17"/>
    <w:rsid w:val="009954E6"/>
    <w:rsid w:val="00997E41"/>
    <w:rsid w:val="009F4FE9"/>
    <w:rsid w:val="00A04D45"/>
    <w:rsid w:val="00A1584D"/>
    <w:rsid w:val="00A20DEC"/>
    <w:rsid w:val="00A4626E"/>
    <w:rsid w:val="00A52BAD"/>
    <w:rsid w:val="00A60F96"/>
    <w:rsid w:val="00A913E8"/>
    <w:rsid w:val="00A97CCA"/>
    <w:rsid w:val="00AC135B"/>
    <w:rsid w:val="00AC2925"/>
    <w:rsid w:val="00AD5E5E"/>
    <w:rsid w:val="00B328FB"/>
    <w:rsid w:val="00B86EDF"/>
    <w:rsid w:val="00B910FD"/>
    <w:rsid w:val="00B96A3A"/>
    <w:rsid w:val="00BA3D39"/>
    <w:rsid w:val="00BA71DC"/>
    <w:rsid w:val="00BC11DC"/>
    <w:rsid w:val="00C302C5"/>
    <w:rsid w:val="00C60463"/>
    <w:rsid w:val="00C70DF2"/>
    <w:rsid w:val="00CB5397"/>
    <w:rsid w:val="00D0067E"/>
    <w:rsid w:val="00D03F56"/>
    <w:rsid w:val="00D30A73"/>
    <w:rsid w:val="00D315B9"/>
    <w:rsid w:val="00D32D69"/>
    <w:rsid w:val="00D3356F"/>
    <w:rsid w:val="00D92B59"/>
    <w:rsid w:val="00DB1762"/>
    <w:rsid w:val="00DB7404"/>
    <w:rsid w:val="00DC3938"/>
    <w:rsid w:val="00DE5D4D"/>
    <w:rsid w:val="00E069EF"/>
    <w:rsid w:val="00E3249F"/>
    <w:rsid w:val="00E34161"/>
    <w:rsid w:val="00E42B69"/>
    <w:rsid w:val="00E7312C"/>
    <w:rsid w:val="00ED261A"/>
    <w:rsid w:val="00F02437"/>
    <w:rsid w:val="00F213DE"/>
    <w:rsid w:val="00F32093"/>
    <w:rsid w:val="00F37F83"/>
    <w:rsid w:val="00F7483C"/>
    <w:rsid w:val="00F77BD4"/>
    <w:rsid w:val="00FC3182"/>
    <w:rsid w:val="00FD3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4875-D6AD-40C1-933A-C1BC64F6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