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C007B" w:rsidP="00DC007B">
      <w:pPr>
        <w:jc w:val="right"/>
        <w:rPr>
          <w:sz w:val="28"/>
          <w:szCs w:val="28"/>
        </w:rPr>
      </w:pPr>
    </w:p>
    <w:p w:rsidR="00DC007B" w:rsidP="00DC007B">
      <w:pPr>
        <w:jc w:val="right"/>
      </w:pPr>
      <w:r>
        <w:t>Дело №5-63-52/2018</w:t>
      </w:r>
    </w:p>
    <w:p w:rsidR="00DC007B" w:rsidP="00DC007B">
      <w:pPr>
        <w:jc w:val="center"/>
        <w:rPr>
          <w:b/>
        </w:rPr>
      </w:pPr>
    </w:p>
    <w:p w:rsidR="00DC007B" w:rsidP="00DC007B">
      <w:pPr>
        <w:jc w:val="center"/>
      </w:pPr>
      <w:r>
        <w:t>ПОСТАНОВЛЕНИЕ</w:t>
      </w:r>
    </w:p>
    <w:p w:rsidR="00DC007B" w:rsidP="00DC007B">
      <w:pPr>
        <w:jc w:val="center"/>
        <w:rPr>
          <w:b/>
        </w:rPr>
      </w:pPr>
    </w:p>
    <w:p w:rsidR="00DC007B" w:rsidP="00DC007B">
      <w:pPr>
        <w:jc w:val="both"/>
        <w:rPr>
          <w:lang w:val="uk-UA"/>
        </w:rPr>
      </w:pPr>
      <w:r>
        <w:rPr>
          <w:lang w:val="uk-UA"/>
        </w:rPr>
        <w:t xml:space="preserve">15 </w:t>
      </w:r>
      <w:r>
        <w:rPr>
          <w:lang w:val="uk-UA"/>
        </w:rPr>
        <w:t>августа</w:t>
      </w:r>
      <w:r>
        <w:rPr>
          <w:lang w:val="uk-UA"/>
        </w:rPr>
        <w:t xml:space="preserve"> 2018 </w:t>
      </w:r>
      <w:r>
        <w:rPr>
          <w:lang w:val="uk-UA"/>
        </w:rPr>
        <w:t>года</w:t>
      </w:r>
      <w:r>
        <w:rPr>
          <w:lang w:val="uk-UA"/>
        </w:rPr>
        <w:t xml:space="preserve"> 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DC007B" w:rsidP="00DC007B">
      <w:pPr>
        <w:jc w:val="both"/>
        <w:rPr>
          <w:lang w:val="uk-UA"/>
        </w:rPr>
      </w:pPr>
    </w:p>
    <w:p w:rsidR="00DC007B" w:rsidP="00DC007B">
      <w:pPr>
        <w:ind w:firstLine="708"/>
        <w:jc w:val="both"/>
      </w:pPr>
      <w:r>
        <w:t xml:space="preserve">Мировой судья судебного участка № </w:t>
      </w:r>
      <w:r>
        <w:rPr>
          <w:shd w:val="clear" w:color="auto" w:fill="FFFFFF"/>
        </w:rPr>
        <w:t xml:space="preserve">63 Ленинского судебного района Республики Крым </w:t>
      </w:r>
      <w:r>
        <w:rPr>
          <w:shd w:val="clear" w:color="auto" w:fill="FFFFFF"/>
        </w:rPr>
        <w:t>Кулунчаков</w:t>
      </w:r>
      <w:r>
        <w:rPr>
          <w:shd w:val="clear" w:color="auto" w:fill="FFFFFF"/>
        </w:rPr>
        <w:t xml:space="preserve"> А.А.</w:t>
      </w:r>
      <w:r>
        <w:t xml:space="preserve">, </w:t>
      </w:r>
      <w:r>
        <w:rPr>
          <w:color w:val="000000"/>
          <w:shd w:val="clear" w:color="auto" w:fill="FFFFFF"/>
        </w:rPr>
        <w:t xml:space="preserve">с участием лица, в отношении которого ведется производству по делу </w:t>
      </w:r>
      <w:r>
        <w:rPr>
          <w:color w:val="000000"/>
          <w:shd w:val="clear" w:color="auto" w:fill="FFFFFF"/>
        </w:rPr>
        <w:t>Столярова</w:t>
      </w:r>
      <w:r>
        <w:rPr>
          <w:color w:val="000000"/>
          <w:shd w:val="clear" w:color="auto" w:fill="FFFFFF"/>
        </w:rPr>
        <w:t xml:space="preserve"> О</w:t>
      </w:r>
      <w:r>
        <w:rPr>
          <w:color w:val="000000"/>
          <w:shd w:val="clear" w:color="auto" w:fill="FFFFFF"/>
        </w:rPr>
        <w:t>,А</w:t>
      </w:r>
      <w:r>
        <w:rPr>
          <w:color w:val="000000"/>
          <w:shd w:val="clear" w:color="auto" w:fill="FFFFFF"/>
        </w:rPr>
        <w:t xml:space="preserve">., </w:t>
      </w:r>
      <w:r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3"/>
        <w:gridCol w:w="8348"/>
      </w:tblGrid>
      <w:tr w:rsidTr="00DC007B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C007B">
            <w:pPr>
              <w:jc w:val="both"/>
              <w:rPr>
                <w:lang w:eastAsia="en-US"/>
              </w:rPr>
            </w:pPr>
          </w:p>
        </w:tc>
        <w:tc>
          <w:tcPr>
            <w:tcW w:w="8470" w:type="dxa"/>
            <w:hideMark/>
          </w:tcPr>
          <w:p w:rsidR="00DC007B" w:rsidP="00DC007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Столярова</w:t>
            </w:r>
            <w:r>
              <w:rPr>
                <w:sz w:val="24"/>
                <w:szCs w:val="24"/>
                <w:lang w:eastAsia="en-US"/>
              </w:rPr>
              <w:t xml:space="preserve"> О.А., (данные изъяты) года рождения, уроженца (данные изъяты), (данные изъяты), проживающего по адресу: (данные изъяты), гражданина РФ, (данные изъяты), (данные изъяты),</w:t>
            </w:r>
          </w:p>
        </w:tc>
      </w:tr>
    </w:tbl>
    <w:p w:rsidR="00DC007B" w:rsidP="00DC007B">
      <w:pPr>
        <w:jc w:val="both"/>
      </w:pPr>
      <w:r>
        <w:t xml:space="preserve"> в совершении правонарушения, предусмотренного </w:t>
      </w:r>
      <w:r>
        <w:t>ч</w:t>
      </w:r>
      <w:r>
        <w:t xml:space="preserve">.2 ст. 12.27 </w:t>
      </w:r>
      <w:r>
        <w:t>КоАП</w:t>
      </w:r>
      <w:r>
        <w:t xml:space="preserve"> РФ,</w:t>
      </w:r>
    </w:p>
    <w:p w:rsidR="00DC007B" w:rsidP="00DC007B">
      <w:pPr>
        <w:jc w:val="center"/>
      </w:pPr>
      <w:r>
        <w:t>УСТАНОВИЛ:</w:t>
      </w:r>
    </w:p>
    <w:p w:rsidR="00DC007B" w:rsidP="00DC007B">
      <w:pPr>
        <w:ind w:firstLine="708"/>
        <w:jc w:val="both"/>
      </w:pPr>
      <w:r>
        <w:t>Столярова</w:t>
      </w:r>
      <w:r>
        <w:t xml:space="preserve"> О.А. совершил административное правонарушение при следующих обстоятельствах: </w:t>
      </w:r>
      <w:r>
        <w:rPr>
          <w:lang w:eastAsia="en-US"/>
        </w:rPr>
        <w:t xml:space="preserve">(данные изъяты) </w:t>
      </w:r>
      <w:r>
        <w:t xml:space="preserve">в </w:t>
      </w:r>
      <w:r>
        <w:rPr>
          <w:lang w:eastAsia="en-US"/>
        </w:rPr>
        <w:t xml:space="preserve">(данные изъяты) </w:t>
      </w:r>
      <w:r>
        <w:t xml:space="preserve"> часов </w:t>
      </w:r>
      <w:r>
        <w:rPr>
          <w:lang w:eastAsia="en-US"/>
        </w:rPr>
        <w:t xml:space="preserve">(данные изъяты) </w:t>
      </w:r>
      <w:r>
        <w:t xml:space="preserve"> минут по ул.</w:t>
      </w:r>
      <w:r w:rsidRPr="00DC007B">
        <w:rPr>
          <w:lang w:eastAsia="en-US"/>
        </w:rPr>
        <w:t xml:space="preserve"> </w:t>
      </w:r>
      <w:r>
        <w:rPr>
          <w:lang w:eastAsia="en-US"/>
        </w:rPr>
        <w:t>(данные изъяты)</w:t>
      </w:r>
      <w:r>
        <w:t>, возле д.</w:t>
      </w:r>
      <w:r w:rsidRPr="00DC007B">
        <w:rPr>
          <w:lang w:eastAsia="en-US"/>
        </w:rPr>
        <w:t xml:space="preserve"> </w:t>
      </w:r>
      <w:r>
        <w:rPr>
          <w:lang w:eastAsia="en-US"/>
        </w:rPr>
        <w:t xml:space="preserve">(данные изъяты) </w:t>
      </w:r>
      <w:r>
        <w:t xml:space="preserve"> в с.</w:t>
      </w:r>
      <w:r w:rsidRPr="00DC007B">
        <w:rPr>
          <w:lang w:eastAsia="en-US"/>
        </w:rPr>
        <w:t xml:space="preserve"> </w:t>
      </w:r>
      <w:r>
        <w:rPr>
          <w:lang w:eastAsia="en-US"/>
        </w:rPr>
        <w:t xml:space="preserve">(данные изъяты) </w:t>
      </w:r>
      <w:r>
        <w:t xml:space="preserve"> Ленинского района Республики Крым, управляя транспортным средством – автомашиной марки </w:t>
      </w:r>
      <w:r>
        <w:rPr>
          <w:lang w:eastAsia="en-US"/>
        </w:rPr>
        <w:t xml:space="preserve">(данные изъяты) </w:t>
      </w:r>
      <w:r>
        <w:t xml:space="preserve"> государственный регистрационный номер </w:t>
      </w:r>
      <w:r>
        <w:rPr>
          <w:lang w:eastAsia="en-US"/>
        </w:rPr>
        <w:t xml:space="preserve">(данные изъяты) </w:t>
      </w:r>
      <w:r>
        <w:t xml:space="preserve">  оставил место дорожно-транспортного происшествия, участником которого он являлся, чем нарушил п.2.5, 2.6, 2.6.1</w:t>
      </w:r>
      <w:r>
        <w:t xml:space="preserve"> ПДД РФ.</w:t>
      </w:r>
    </w:p>
    <w:p w:rsidR="00DC007B" w:rsidP="00DC007B">
      <w:pPr>
        <w:ind w:firstLine="708"/>
        <w:jc w:val="both"/>
      </w:pPr>
      <w:r>
        <w:t xml:space="preserve">В судебном заседании Столяров О.А. свою вину в совершении административного правонарушения, предусмотренного ч.2 ст. 12.27 </w:t>
      </w:r>
      <w:r>
        <w:t>КоАП</w:t>
      </w:r>
      <w:r>
        <w:t xml:space="preserve"> РФ, признал в полном объеме, раскаялся в содеянном.</w:t>
      </w:r>
    </w:p>
    <w:p w:rsidR="00DC007B" w:rsidP="00DC007B">
      <w:pPr>
        <w:ind w:firstLine="708"/>
        <w:jc w:val="both"/>
      </w:pPr>
      <w:r>
        <w:t xml:space="preserve">Вина </w:t>
      </w:r>
      <w:r>
        <w:t>Столярова</w:t>
      </w:r>
      <w:r>
        <w:t xml:space="preserve"> О.А. в совершении административного правонарушения, предусмотренного ч.2 ст.12.27 </w:t>
      </w:r>
      <w:r>
        <w:t>КоАП</w:t>
      </w:r>
      <w:r>
        <w:t xml:space="preserve"> РФ об АП, подтверждается протоколом об административном правонарушении  </w:t>
      </w:r>
      <w:r>
        <w:rPr>
          <w:lang w:eastAsia="en-US"/>
        </w:rPr>
        <w:t xml:space="preserve">(данные изъяты) </w:t>
      </w:r>
      <w:r>
        <w:t xml:space="preserve"> от </w:t>
      </w:r>
      <w:r>
        <w:rPr>
          <w:lang w:eastAsia="en-US"/>
        </w:rPr>
        <w:t xml:space="preserve">(данные изъяты) </w:t>
      </w:r>
      <w:r>
        <w:t xml:space="preserve"> года (л.д. 3); схемой места дорожно-транспортного происшествия (л.д.4); объяснением участника ДТП (л.д.6).</w:t>
      </w:r>
    </w:p>
    <w:p w:rsidR="00DC007B" w:rsidP="00DC007B">
      <w:pPr>
        <w:ind w:firstLine="540"/>
        <w:jc w:val="both"/>
      </w:pPr>
      <w:r>
        <w:t xml:space="preserve">Судья квалифицирует действия </w:t>
      </w:r>
      <w:r>
        <w:t>Столярова</w:t>
      </w:r>
      <w:r>
        <w:t xml:space="preserve"> О.А. по </w:t>
      </w:r>
      <w:r>
        <w:t>ч</w:t>
      </w:r>
      <w:r>
        <w:t xml:space="preserve">.2 ст.12.27 </w:t>
      </w:r>
      <w:r>
        <w:t>КоАП</w:t>
      </w:r>
      <w:r>
        <w:t xml:space="preserve"> РФ, так как он, оставил место дорожно-транспортного происшествия, участником которого он являлся.</w:t>
      </w:r>
    </w:p>
    <w:p w:rsidR="00DC007B" w:rsidP="00DC007B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 xml:space="preserve">В соответствии с п. 2 ст. 4.1. </w:t>
      </w:r>
      <w:r>
        <w:rPr>
          <w:color w:val="000000"/>
        </w:rPr>
        <w:t>КоАП</w:t>
      </w:r>
      <w:r>
        <w:rPr>
          <w:color w:val="000000"/>
        </w:rPr>
        <w:t xml:space="preserve"> РФ при назначении административного наказания </w:t>
      </w:r>
      <w:r>
        <w:t>Столярова</w:t>
      </w:r>
      <w:r>
        <w:t xml:space="preserve"> О.А. </w:t>
      </w:r>
      <w:r>
        <w:rPr>
          <w:color w:val="000000"/>
        </w:rPr>
        <w:t xml:space="preserve">судья  учитывает </w:t>
      </w:r>
      <w:r>
        <w:t>характер совершенного правонарушения, личность лица, совершившего правонарушение, обстоятельства, смягчающие и отягчающие административную ответственность.</w:t>
      </w:r>
    </w:p>
    <w:p w:rsidR="00DC007B" w:rsidP="00DC007B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Как смягчающее вину обстоятельства судья учитывает признание </w:t>
      </w:r>
      <w:r>
        <w:t>Столяровым</w:t>
      </w:r>
      <w:r>
        <w:t xml:space="preserve"> О.А. своей вины и раскаяние в </w:t>
      </w:r>
      <w:r>
        <w:t>содеянном</w:t>
      </w:r>
      <w:r>
        <w:t xml:space="preserve">. </w:t>
      </w:r>
    </w:p>
    <w:p w:rsidR="00DC007B" w:rsidP="00DC007B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Отягчающим вину обстоятельством мировой судья признает тот факт, что Столяров О.В. </w:t>
      </w:r>
      <w:r>
        <w:rPr>
          <w:color w:val="000000"/>
          <w:shd w:val="clear" w:color="auto" w:fill="FFFFFF"/>
        </w:rPr>
        <w:t>ранее неоднократно привлекался к административной ответственности за совершение правонарушений в области дорожного движения</w:t>
      </w:r>
      <w:r>
        <w:t>.</w:t>
      </w:r>
    </w:p>
    <w:p w:rsidR="00DC007B" w:rsidP="00DC007B">
      <w:pPr>
        <w:autoSpaceDE w:val="0"/>
        <w:autoSpaceDN w:val="0"/>
        <w:adjustRightInd w:val="0"/>
        <w:ind w:firstLine="540"/>
        <w:jc w:val="both"/>
        <w:outlineLvl w:val="2"/>
      </w:pPr>
      <w:r>
        <w:t>С учетом изложенных обстоятельств, данных о личности,  совершение административного правонарушения, отсутствие отягчающих вину обстоятельств, в целях восстановления социальной справедливости, а также в целях исправления правонарушителя и предупреждения совершения новых административных правонарушений, судья считает необходимым назначить административное наказание в виде административного ареста.</w:t>
      </w:r>
    </w:p>
    <w:p w:rsidR="00DC007B" w:rsidP="00DC007B">
      <w:r>
        <w:t xml:space="preserve">         Руководствуясь ст. ст. 29.9 – 29.11  </w:t>
      </w:r>
      <w:r>
        <w:t>КоАП</w:t>
      </w:r>
      <w:r>
        <w:t xml:space="preserve"> РФ, мировой судья</w:t>
      </w:r>
    </w:p>
    <w:p w:rsidR="00DC007B" w:rsidP="00DC007B">
      <w:pPr>
        <w:jc w:val="center"/>
      </w:pPr>
      <w:r>
        <w:t>ПОСТАНОВИЛ:</w:t>
      </w:r>
    </w:p>
    <w:p w:rsidR="00DC007B" w:rsidP="00DC007B">
      <w:pPr>
        <w:jc w:val="both"/>
      </w:pPr>
      <w:r>
        <w:t xml:space="preserve">            </w:t>
      </w:r>
      <w:r>
        <w:t>Столярова</w:t>
      </w:r>
      <w:r>
        <w:t xml:space="preserve"> О.А. признать виновным в совершении административного правонарушения, предусмотренного частью 2 статьи 12.27 </w:t>
      </w:r>
      <w:r>
        <w:t>КоАП</w:t>
      </w:r>
      <w:r>
        <w:t xml:space="preserve"> РФ, и назначить ему административное наказание в виде административного ареста сроком на 3 (трое) суток. </w:t>
      </w:r>
    </w:p>
    <w:p w:rsidR="00DC007B" w:rsidP="00DC007B">
      <w:pPr>
        <w:ind w:firstLine="708"/>
        <w:jc w:val="both"/>
      </w:pPr>
      <w:r>
        <w:t xml:space="preserve">Срок административного ареста исчислять с момента задержания </w:t>
      </w:r>
      <w:r>
        <w:t>Столярова</w:t>
      </w:r>
      <w:r>
        <w:t xml:space="preserve"> О.А., обязав должностных лиц полиции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>
        <w:t>Столяровым</w:t>
      </w:r>
      <w:r>
        <w:t xml:space="preserve"> О.А.</w:t>
      </w:r>
    </w:p>
    <w:p w:rsidR="00DC007B" w:rsidP="00DC007B">
      <w:pPr>
        <w:jc w:val="both"/>
      </w:pPr>
      <w:r>
        <w:t xml:space="preserve">        </w:t>
      </w:r>
      <w:r>
        <w:tab/>
        <w:t>Копию настоящего постановления направить начальнику ОГИБДД ОМВД России по Ленинскому району</w:t>
      </w:r>
      <w:r>
        <w:rPr>
          <w:bCs/>
        </w:rPr>
        <w:t xml:space="preserve"> </w:t>
      </w:r>
      <w:r>
        <w:t>для сведения.</w:t>
      </w:r>
    </w:p>
    <w:p w:rsidR="00DC007B" w:rsidP="00DC007B">
      <w:pPr>
        <w:jc w:val="both"/>
      </w:pPr>
      <w:r>
        <w:t xml:space="preserve">           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DC007B" w:rsidP="00DC007B">
      <w:pPr>
        <w:jc w:val="both"/>
      </w:pPr>
    </w:p>
    <w:p w:rsidR="00DC007B" w:rsidP="00DC007B">
      <w:pPr>
        <w:jc w:val="both"/>
      </w:pPr>
    </w:p>
    <w:p w:rsidR="00DC007B" w:rsidP="00DC007B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 xml:space="preserve">Мировой судья                                                                         А.А. </w:t>
      </w:r>
      <w:r>
        <w:t>Кулунчаков</w:t>
      </w:r>
    </w:p>
    <w:p w:rsidR="00DC007B" w:rsidP="00DC007B"/>
    <w:p w:rsidR="00DC007B" w:rsidP="00DC007B"/>
    <w:p w:rsidR="00A76299"/>
    <w:sectPr w:rsidSect="00A76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07B"/>
    <w:rsid w:val="00A76299"/>
    <w:rsid w:val="00DC00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