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56906" w:rsidP="00756906">
      <w:pPr>
        <w:jc w:val="right"/>
        <w:rPr>
          <w:sz w:val="28"/>
          <w:szCs w:val="28"/>
        </w:rPr>
      </w:pPr>
    </w:p>
    <w:p w:rsidR="00756906" w:rsidP="00756906">
      <w:pPr>
        <w:jc w:val="right"/>
      </w:pPr>
      <w:r>
        <w:t>Дело №5-63-61/2018</w:t>
      </w:r>
    </w:p>
    <w:p w:rsidR="00756906" w:rsidP="00756906">
      <w:pPr>
        <w:jc w:val="center"/>
        <w:rPr>
          <w:b/>
        </w:rPr>
      </w:pPr>
    </w:p>
    <w:p w:rsidR="00756906" w:rsidP="00756906">
      <w:pPr>
        <w:jc w:val="center"/>
      </w:pPr>
      <w:r>
        <w:t>ПОСТАНОВЛЕНИЕ</w:t>
      </w:r>
    </w:p>
    <w:p w:rsidR="00756906" w:rsidP="00756906">
      <w:pPr>
        <w:jc w:val="center"/>
        <w:rPr>
          <w:b/>
        </w:rPr>
      </w:pPr>
    </w:p>
    <w:p w:rsidR="00756906" w:rsidP="00756906">
      <w:pPr>
        <w:jc w:val="both"/>
        <w:rPr>
          <w:lang w:val="uk-UA"/>
        </w:rPr>
      </w:pPr>
      <w:r>
        <w:rPr>
          <w:lang w:val="uk-UA"/>
        </w:rPr>
        <w:t xml:space="preserve">24 </w:t>
      </w:r>
      <w:r>
        <w:rPr>
          <w:lang w:val="uk-UA"/>
        </w:rPr>
        <w:t>августа</w:t>
      </w:r>
      <w:r>
        <w:rPr>
          <w:lang w:val="uk-UA"/>
        </w:rPr>
        <w:t xml:space="preserve"> 2018 </w:t>
      </w:r>
      <w:r>
        <w:rPr>
          <w:lang w:val="uk-UA"/>
        </w:rPr>
        <w:t>года</w:t>
      </w:r>
      <w:r>
        <w:rPr>
          <w:lang w:val="uk-UA"/>
        </w:rPr>
        <w:t xml:space="preserve">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756906" w:rsidP="00756906">
      <w:pPr>
        <w:jc w:val="both"/>
        <w:rPr>
          <w:lang w:val="uk-UA"/>
        </w:rPr>
      </w:pPr>
    </w:p>
    <w:p w:rsidR="00756906" w:rsidP="00756906">
      <w:pPr>
        <w:ind w:firstLine="708"/>
        <w:jc w:val="both"/>
      </w:pPr>
      <w:r>
        <w:t xml:space="preserve">Мировой судья судебного участка № </w:t>
      </w:r>
      <w:r>
        <w:rPr>
          <w:shd w:val="clear" w:color="auto" w:fill="FFFFFF"/>
        </w:rPr>
        <w:t xml:space="preserve">63 Ленинского судебного района Республики Крым </w:t>
      </w:r>
      <w:r>
        <w:rPr>
          <w:shd w:val="clear" w:color="auto" w:fill="FFFFFF"/>
        </w:rPr>
        <w:t>Кулунчаков</w:t>
      </w:r>
      <w:r>
        <w:rPr>
          <w:shd w:val="clear" w:color="auto" w:fill="FFFFFF"/>
        </w:rPr>
        <w:t xml:space="preserve"> А.А.</w:t>
      </w:r>
      <w:r>
        <w:t xml:space="preserve">, </w:t>
      </w:r>
      <w:r>
        <w:rPr>
          <w:color w:val="000000"/>
          <w:shd w:val="clear" w:color="auto" w:fill="FFFFFF"/>
        </w:rPr>
        <w:t xml:space="preserve">с участием лица, в отношении которого ведется производству по делу </w:t>
      </w:r>
      <w:r>
        <w:rPr>
          <w:color w:val="000000"/>
          <w:shd w:val="clear" w:color="auto" w:fill="FFFFFF"/>
        </w:rPr>
        <w:t>Акуленкова</w:t>
      </w:r>
      <w:r>
        <w:rPr>
          <w:color w:val="000000"/>
          <w:shd w:val="clear" w:color="auto" w:fill="FFFFFF"/>
        </w:rPr>
        <w:t xml:space="preserve"> В.Е., </w:t>
      </w:r>
      <w: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756906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756906">
            <w:pPr>
              <w:jc w:val="both"/>
              <w:rPr>
                <w:lang w:eastAsia="en-US"/>
              </w:rPr>
            </w:pPr>
          </w:p>
        </w:tc>
        <w:tc>
          <w:tcPr>
            <w:tcW w:w="8470" w:type="dxa"/>
            <w:hideMark/>
          </w:tcPr>
          <w:p w:rsidR="00756906" w:rsidP="0075690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Акуленкова</w:t>
            </w:r>
            <w:r>
              <w:rPr>
                <w:sz w:val="24"/>
                <w:szCs w:val="24"/>
                <w:lang w:eastAsia="en-US"/>
              </w:rPr>
              <w:t xml:space="preserve"> В.Е., (данные изъяты) года рождения, уроженца (данные изъяты), проживающего по адресу: (данные изъяты),</w:t>
            </w:r>
          </w:p>
        </w:tc>
      </w:tr>
    </w:tbl>
    <w:p w:rsidR="00756906" w:rsidP="00756906">
      <w:pPr>
        <w:jc w:val="both"/>
      </w:pPr>
      <w:r>
        <w:t xml:space="preserve"> в совершении правонарушения, предусмотренного </w:t>
      </w:r>
      <w:r>
        <w:t>ч</w:t>
      </w:r>
      <w:r>
        <w:t xml:space="preserve">.2 ст.12.27 </w:t>
      </w:r>
      <w:r>
        <w:t>КоАП</w:t>
      </w:r>
      <w:r>
        <w:t xml:space="preserve"> РФ,</w:t>
      </w:r>
    </w:p>
    <w:p w:rsidR="00756906" w:rsidP="00756906">
      <w:pPr>
        <w:jc w:val="center"/>
      </w:pPr>
      <w:r>
        <w:t>УСТАНОВИЛ:</w:t>
      </w:r>
    </w:p>
    <w:p w:rsidR="00756906" w:rsidP="00756906">
      <w:pPr>
        <w:ind w:firstLine="708"/>
        <w:jc w:val="both"/>
      </w:pPr>
      <w:r>
        <w:t>Акуленко</w:t>
      </w:r>
      <w:r>
        <w:t xml:space="preserve"> В.Е. совершил административное правонарушение при следующих обстоятельствах: </w:t>
      </w:r>
      <w:r>
        <w:rPr>
          <w:lang w:eastAsia="en-US"/>
        </w:rPr>
        <w:t xml:space="preserve">(данные изъяты) </w:t>
      </w:r>
      <w:r>
        <w:t xml:space="preserve">в </w:t>
      </w:r>
      <w:r>
        <w:rPr>
          <w:lang w:eastAsia="en-US"/>
        </w:rPr>
        <w:t xml:space="preserve">(данные изъяты) </w:t>
      </w:r>
      <w:r>
        <w:t xml:space="preserve"> часов </w:t>
      </w:r>
      <w:r>
        <w:rPr>
          <w:lang w:eastAsia="en-US"/>
        </w:rPr>
        <w:t xml:space="preserve">(данные изъяты) (данные изъяты) </w:t>
      </w:r>
      <w:r>
        <w:t xml:space="preserve">минут на 393 </w:t>
      </w:r>
      <w:r>
        <w:t>км</w:t>
      </w:r>
      <w:r>
        <w:t xml:space="preserve"> а/</w:t>
      </w:r>
      <w:r>
        <w:t>д</w:t>
      </w:r>
      <w:r>
        <w:t xml:space="preserve"> Граница с Украиной </w:t>
      </w:r>
      <w:r>
        <w:t>Джанкой-Федосия-Керчь</w:t>
      </w:r>
      <w:r>
        <w:t xml:space="preserve">, возле кафе </w:t>
      </w:r>
      <w:r>
        <w:rPr>
          <w:lang w:eastAsia="en-US"/>
        </w:rPr>
        <w:t>(данные изъяты)</w:t>
      </w:r>
      <w:r>
        <w:t xml:space="preserve">, управляя транспортным средством – автомашиной марки </w:t>
      </w:r>
      <w:r>
        <w:rPr>
          <w:lang w:eastAsia="en-US"/>
        </w:rPr>
        <w:t xml:space="preserve">(данные изъяты) </w:t>
      </w:r>
      <w:r>
        <w:t xml:space="preserve">государственный регистрационный номер </w:t>
      </w:r>
      <w:r>
        <w:rPr>
          <w:lang w:eastAsia="en-US"/>
        </w:rPr>
        <w:t>(данные изъяты)</w:t>
      </w:r>
      <w:r>
        <w:t>, оставил место дорожно-транспортного происшествия, участником которого он являлся, чем нарушил п.2.5, 2.6, 2.6.1 ПДД РФ.</w:t>
      </w:r>
    </w:p>
    <w:p w:rsidR="00756906" w:rsidP="00756906">
      <w:pPr>
        <w:ind w:firstLine="708"/>
        <w:jc w:val="both"/>
      </w:pPr>
      <w:r>
        <w:t xml:space="preserve">В судебном заседании </w:t>
      </w:r>
      <w:r>
        <w:t>Акуленков</w:t>
      </w:r>
      <w:r>
        <w:t xml:space="preserve"> В.Е. свою вину в совершении </w:t>
      </w:r>
      <w:r>
        <w:t>административного</w:t>
      </w:r>
      <w:r>
        <w:t xml:space="preserve"> правонарушения, предусмотренного </w:t>
      </w:r>
      <w:r>
        <w:t>ч</w:t>
      </w:r>
      <w:r>
        <w:t xml:space="preserve">.2 ст. 12.27 </w:t>
      </w:r>
      <w:r>
        <w:t>КоАП</w:t>
      </w:r>
      <w:r>
        <w:t xml:space="preserve"> РФ, признал в полном объеме и пояснил, что уехал с места ДТП, так как он был без прав и испугался ответственности. В содеянном раскаялся.</w:t>
      </w:r>
    </w:p>
    <w:p w:rsidR="00756906" w:rsidP="00756906">
      <w:pPr>
        <w:ind w:firstLine="708"/>
        <w:jc w:val="both"/>
      </w:pPr>
      <w:r>
        <w:t xml:space="preserve">Вина </w:t>
      </w:r>
      <w:r>
        <w:t>Акуленкова</w:t>
      </w:r>
      <w:r>
        <w:t xml:space="preserve"> В.Е. в совершении административного правонарушения, предусмотренного ч.2 ст.12.27 Кодекса РФ об административных правонарушениях, подтверждается протоколом об административном правонарушении  </w:t>
      </w:r>
      <w:r>
        <w:rPr>
          <w:lang w:eastAsia="en-US"/>
        </w:rPr>
        <w:t xml:space="preserve">(данные изъяты) </w:t>
      </w:r>
      <w:r>
        <w:t xml:space="preserve">от </w:t>
      </w:r>
      <w:r>
        <w:rPr>
          <w:lang w:eastAsia="en-US"/>
        </w:rPr>
        <w:t xml:space="preserve">(данные изъяты) </w:t>
      </w:r>
      <w:r>
        <w:t xml:space="preserve">(л.д. 3); копией протокола об административном правонарушении по ч.1 ст.12.7 </w:t>
      </w:r>
      <w:r>
        <w:t>КоАП</w:t>
      </w:r>
      <w:r>
        <w:t xml:space="preserve"> РФ (л.д.4);  копией протокола об отстранении от управления ТС (л.д.5);</w:t>
      </w:r>
      <w:r>
        <w:t xml:space="preserve"> объяснениями участников ДТП (л.д.6); приложением </w:t>
      </w:r>
      <w:r>
        <w:t>с</w:t>
      </w:r>
      <w:r>
        <w:t xml:space="preserve"> схеме дорожно-транспортного происшествия (л.д.8); справкой начальника ОГИБДД ОМВД России по Ленинскому району </w:t>
      </w:r>
      <w:r>
        <w:rPr>
          <w:lang w:eastAsia="en-US"/>
        </w:rPr>
        <w:t xml:space="preserve">(данные изъяты) </w:t>
      </w:r>
      <w:r>
        <w:t>(л.д.16).</w:t>
      </w:r>
    </w:p>
    <w:p w:rsidR="00756906" w:rsidP="00756906">
      <w:pPr>
        <w:ind w:firstLine="540"/>
        <w:jc w:val="both"/>
      </w:pPr>
      <w:r>
        <w:t xml:space="preserve">Судья квалифицирует действия </w:t>
      </w:r>
      <w:r>
        <w:t>Акуленкова</w:t>
      </w:r>
      <w:r>
        <w:t xml:space="preserve"> В.Е. по </w:t>
      </w:r>
      <w:r>
        <w:t>ч</w:t>
      </w:r>
      <w:r>
        <w:t xml:space="preserve">.2 ст.12.27 </w:t>
      </w:r>
      <w:r>
        <w:t>КоАП</w:t>
      </w:r>
      <w:r>
        <w:t xml:space="preserve"> РФ, так как он, оставил место дорожно-транспортного происшествия, участником которого он являлся.</w:t>
      </w:r>
    </w:p>
    <w:p w:rsidR="00756906" w:rsidP="00756906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>КоАП</w:t>
      </w:r>
      <w:r>
        <w:rPr>
          <w:color w:val="000000"/>
        </w:rPr>
        <w:t xml:space="preserve"> РФ при назначении административного наказания </w:t>
      </w:r>
      <w:r>
        <w:t>Акуленкову</w:t>
      </w:r>
      <w:r>
        <w:t xml:space="preserve"> В.Е. </w:t>
      </w:r>
      <w:r>
        <w:rPr>
          <w:color w:val="000000"/>
        </w:rPr>
        <w:t xml:space="preserve">судья  учитывает </w:t>
      </w:r>
      <w:r>
        <w:t>характер совершенного правонарушения,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756906" w:rsidP="00756906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Как смягчающее вину обстоятельства судья учитывает признание </w:t>
      </w:r>
      <w:r>
        <w:t>Акуленковым</w:t>
      </w:r>
      <w:r>
        <w:t xml:space="preserve"> В.Е. своей вины и раскаяние в </w:t>
      </w:r>
      <w:r>
        <w:t>содеянном</w:t>
      </w:r>
      <w:r>
        <w:t xml:space="preserve">. </w:t>
      </w:r>
    </w:p>
    <w:p w:rsidR="00756906" w:rsidP="00756906">
      <w:pPr>
        <w:autoSpaceDE w:val="0"/>
        <w:autoSpaceDN w:val="0"/>
        <w:adjustRightInd w:val="0"/>
        <w:ind w:firstLine="540"/>
        <w:jc w:val="both"/>
        <w:outlineLvl w:val="2"/>
      </w:pPr>
      <w:r>
        <w:t>С учетом изложенных обстоятельств, данных о личности,  совершения административного правонарушения впервые, отсутствие отягчающих вину обстоятельств, 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необходимым назначить административное наказание в виде административного ареста.</w:t>
      </w:r>
    </w:p>
    <w:p w:rsidR="00756906" w:rsidP="00756906">
      <w:r>
        <w:t xml:space="preserve">         Руководствуясь ст. ст. 29.9 – 29.11  </w:t>
      </w:r>
      <w:r>
        <w:t>КоАП</w:t>
      </w:r>
      <w:r>
        <w:t xml:space="preserve"> РФ, мировой судья</w:t>
      </w:r>
    </w:p>
    <w:p w:rsidR="00756906" w:rsidP="00756906">
      <w:pPr>
        <w:jc w:val="center"/>
      </w:pPr>
      <w:r>
        <w:t>ПОСТАНОВИЛ:</w:t>
      </w:r>
    </w:p>
    <w:p w:rsidR="00756906" w:rsidP="00756906">
      <w:pPr>
        <w:jc w:val="both"/>
      </w:pPr>
      <w:r>
        <w:t xml:space="preserve">            </w:t>
      </w:r>
      <w:r>
        <w:t>Акуленкова</w:t>
      </w:r>
      <w:r>
        <w:t xml:space="preserve"> В.Е. признать виновным в совершении административного правонарушения, предусмотренного частью 2 статьи 12.27 </w:t>
      </w:r>
      <w:r>
        <w:t>КоАП</w:t>
      </w:r>
      <w:r>
        <w:t xml:space="preserve"> РФ, и назначить ему административное наказание в виде административного ареста сроком на 3 (трое) суток. </w:t>
      </w:r>
    </w:p>
    <w:p w:rsidR="00756906" w:rsidP="00756906">
      <w:pPr>
        <w:ind w:firstLine="708"/>
        <w:jc w:val="both"/>
      </w:pPr>
      <w:r>
        <w:t xml:space="preserve">Срок административного ареста исчислять с момента задержания </w:t>
      </w:r>
      <w:r>
        <w:t>Акуленкова</w:t>
      </w:r>
      <w:r>
        <w:t xml:space="preserve"> В.Е., обязав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>
        <w:t>Акуленковым</w:t>
      </w:r>
      <w:r>
        <w:t xml:space="preserve"> В.Е.</w:t>
      </w:r>
    </w:p>
    <w:p w:rsidR="00756906" w:rsidP="00756906">
      <w:pPr>
        <w:jc w:val="both"/>
      </w:pPr>
      <w:r>
        <w:t xml:space="preserve">        </w:t>
      </w:r>
      <w:r>
        <w:tab/>
        <w:t>Копию настоящего постановления направить начальнику ОГИБДД ОМВД России по Ленинскому району</w:t>
      </w:r>
      <w:r>
        <w:rPr>
          <w:bCs/>
        </w:rPr>
        <w:t xml:space="preserve"> </w:t>
      </w:r>
      <w:r>
        <w:t>для сведения.</w:t>
      </w:r>
    </w:p>
    <w:p w:rsidR="00756906" w:rsidP="00756906">
      <w:pPr>
        <w:jc w:val="both"/>
      </w:pPr>
      <w:r>
        <w:t xml:space="preserve">           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756906" w:rsidP="00756906">
      <w:pPr>
        <w:jc w:val="both"/>
      </w:pPr>
    </w:p>
    <w:p w:rsidR="00756906" w:rsidP="00756906">
      <w:pPr>
        <w:jc w:val="both"/>
      </w:pPr>
    </w:p>
    <w:p w:rsidR="00756906" w:rsidP="00756906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А.А. </w:t>
      </w:r>
      <w:r>
        <w:t>Кулунчаков</w:t>
      </w:r>
    </w:p>
    <w:p w:rsidR="00756906" w:rsidP="00756906"/>
    <w:p w:rsidR="00756906" w:rsidP="00756906"/>
    <w:p w:rsidR="00573766"/>
    <w:sectPr w:rsidSect="0057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906"/>
    <w:rsid w:val="00573766"/>
    <w:rsid w:val="007569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