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CE631A">
        <w:rPr>
          <w:b/>
          <w:sz w:val="20"/>
          <w:szCs w:val="20"/>
        </w:rPr>
        <w:t>80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</w:t>
      </w:r>
      <w:r w:rsidR="00974575">
        <w:rPr>
          <w:b/>
          <w:sz w:val="20"/>
          <w:szCs w:val="20"/>
        </w:rPr>
        <w:t>2</w:t>
      </w:r>
    </w:p>
    <w:p w:rsidR="00982C31" w:rsidRPr="00331031" w:rsidP="00982C31">
      <w:pPr>
        <w:jc w:val="center"/>
        <w:rPr>
          <w:b/>
          <w:sz w:val="26"/>
          <w:szCs w:val="26"/>
        </w:rPr>
      </w:pPr>
      <w:r w:rsidRPr="00331031">
        <w:rPr>
          <w:b/>
          <w:sz w:val="26"/>
          <w:szCs w:val="26"/>
        </w:rPr>
        <w:t>ПОСТАНОВЛЕНИЕ</w:t>
      </w:r>
    </w:p>
    <w:p w:rsidR="00982C31" w:rsidRPr="00331031" w:rsidP="00982C31">
      <w:pPr>
        <w:jc w:val="both"/>
        <w:rPr>
          <w:sz w:val="26"/>
          <w:szCs w:val="26"/>
          <w:lang w:val="uk-UA"/>
        </w:rPr>
      </w:pPr>
    </w:p>
    <w:p w:rsidR="00982C31" w:rsidRPr="00331031" w:rsidP="00982C3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 марта 2022</w:t>
      </w:r>
      <w:r w:rsidRPr="00331031" w:rsidR="00BC11DC">
        <w:rPr>
          <w:sz w:val="26"/>
          <w:szCs w:val="26"/>
          <w:lang w:val="uk-UA"/>
        </w:rPr>
        <w:t xml:space="preserve"> г. </w:t>
      </w:r>
      <w:r w:rsidRPr="00331031">
        <w:rPr>
          <w:sz w:val="26"/>
          <w:szCs w:val="26"/>
          <w:lang w:val="uk-UA"/>
        </w:rPr>
        <w:t xml:space="preserve">                                                </w:t>
      </w:r>
      <w:r w:rsidRPr="00331031" w:rsidR="00E04AFA">
        <w:rPr>
          <w:sz w:val="26"/>
          <w:szCs w:val="26"/>
          <w:lang w:val="uk-UA"/>
        </w:rPr>
        <w:t xml:space="preserve">      </w:t>
      </w:r>
      <w:r w:rsidRPr="00331031" w:rsidR="004C641B">
        <w:rPr>
          <w:sz w:val="26"/>
          <w:szCs w:val="26"/>
          <w:lang w:val="uk-UA"/>
        </w:rPr>
        <w:t xml:space="preserve">            </w:t>
      </w:r>
      <w:r w:rsidR="00331031">
        <w:rPr>
          <w:sz w:val="26"/>
          <w:szCs w:val="26"/>
          <w:lang w:val="uk-UA"/>
        </w:rPr>
        <w:t xml:space="preserve"> </w:t>
      </w:r>
      <w:r w:rsidRPr="00331031" w:rsidR="004C641B">
        <w:rPr>
          <w:sz w:val="26"/>
          <w:szCs w:val="26"/>
          <w:lang w:val="uk-UA"/>
        </w:rPr>
        <w:t xml:space="preserve">     </w:t>
      </w:r>
      <w:r w:rsidRPr="00331031" w:rsidR="00301C21">
        <w:rPr>
          <w:sz w:val="26"/>
          <w:szCs w:val="26"/>
          <w:lang w:val="uk-UA"/>
        </w:rPr>
        <w:t xml:space="preserve">            </w:t>
      </w:r>
      <w:r w:rsidRPr="00331031" w:rsidR="00D305EA">
        <w:rPr>
          <w:sz w:val="26"/>
          <w:szCs w:val="26"/>
          <w:lang w:val="uk-UA"/>
        </w:rPr>
        <w:t xml:space="preserve">     </w:t>
      </w:r>
      <w:r w:rsidRPr="00331031" w:rsidR="00331031">
        <w:rPr>
          <w:sz w:val="26"/>
          <w:szCs w:val="26"/>
          <w:lang w:val="uk-UA"/>
        </w:rPr>
        <w:t xml:space="preserve">          </w:t>
      </w:r>
      <w:r w:rsidRPr="00331031">
        <w:rPr>
          <w:sz w:val="26"/>
          <w:szCs w:val="26"/>
          <w:lang w:val="uk-UA"/>
        </w:rPr>
        <w:t>пгт. Ленино</w:t>
      </w:r>
    </w:p>
    <w:p w:rsidR="00982C31" w:rsidRPr="00331031" w:rsidP="00982C31">
      <w:pPr>
        <w:jc w:val="both"/>
        <w:rPr>
          <w:sz w:val="26"/>
          <w:szCs w:val="26"/>
          <w:lang w:val="uk-UA"/>
        </w:rPr>
      </w:pPr>
    </w:p>
    <w:p w:rsidR="00982C31" w:rsidRPr="00331031" w:rsidP="00982C31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Мировой судья судебного  участка №63 Ленинского судебного района (Ленинский </w:t>
      </w:r>
      <w:r w:rsidRPr="00331031">
        <w:rPr>
          <w:sz w:val="26"/>
          <w:szCs w:val="26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331031" w:rsidR="00221BEC">
        <w:rPr>
          <w:sz w:val="26"/>
          <w:szCs w:val="26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579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331031" w:rsidP="00221BEC">
            <w:pPr>
              <w:jc w:val="both"/>
              <w:rPr>
                <w:sz w:val="26"/>
                <w:szCs w:val="26"/>
                <w:lang w:eastAsia="en-US"/>
              </w:rPr>
            </w:pPr>
            <w:r w:rsidRPr="00331031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363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81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147"/>
                  </w:tblGrid>
                  <w:tr w:rsidTr="000B360F">
                    <w:tblPrEx>
                      <w:tblW w:w="814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47" w:type="dxa"/>
                        <w:hideMark/>
                      </w:tcPr>
                      <w:p w:rsidR="000B55F8" w:rsidRPr="00331031" w:rsidP="00FF02D3">
                        <w:pPr>
                          <w:ind w:right="-74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331031">
                          <w:rPr>
                            <w:sz w:val="26"/>
                            <w:szCs w:val="26"/>
                          </w:rPr>
                          <w:t>Брославского</w:t>
                        </w:r>
                        <w:r w:rsidRPr="00331031">
                          <w:rPr>
                            <w:sz w:val="26"/>
                            <w:szCs w:val="26"/>
                          </w:rPr>
                          <w:t xml:space="preserve"> Л</w:t>
                        </w:r>
                        <w:r>
                          <w:rPr>
                            <w:sz w:val="26"/>
                            <w:szCs w:val="26"/>
                          </w:rPr>
                          <w:t>.</w:t>
                        </w:r>
                        <w:r w:rsidRPr="00331031">
                          <w:rPr>
                            <w:sz w:val="26"/>
                            <w:szCs w:val="26"/>
                          </w:rPr>
                          <w:t xml:space="preserve"> А</w:t>
                        </w:r>
                        <w:r>
                          <w:rPr>
                            <w:sz w:val="26"/>
                            <w:szCs w:val="26"/>
                          </w:rPr>
                          <w:t>.</w:t>
                        </w:r>
                        <w:r w:rsidRPr="00331031" w:rsidR="003821E2">
                          <w:rPr>
                            <w:sz w:val="26"/>
                            <w:szCs w:val="26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</w:rPr>
                          <w:t>(данные изъяты)</w:t>
                        </w:r>
                      </w:p>
                    </w:tc>
                  </w:tr>
                </w:tbl>
                <w:p w:rsidR="007167ED" w:rsidRPr="00331031" w:rsidP="00ED4A26">
                  <w:pPr>
                    <w:ind w:right="-1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82C31" w:rsidRPr="00331031" w:rsidP="00E04A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331031" w:rsidP="00982C31">
      <w:pPr>
        <w:jc w:val="both"/>
        <w:rPr>
          <w:sz w:val="26"/>
          <w:szCs w:val="26"/>
        </w:rPr>
      </w:pPr>
      <w:r w:rsidRPr="00331031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331031" w:rsidR="00221BEC">
        <w:rPr>
          <w:sz w:val="26"/>
          <w:szCs w:val="26"/>
        </w:rPr>
        <w:t>33 ч.2</w:t>
      </w:r>
      <w:r w:rsidRPr="00331031">
        <w:rPr>
          <w:sz w:val="26"/>
          <w:szCs w:val="26"/>
        </w:rPr>
        <w:t xml:space="preserve">  КоАП РФ, -</w:t>
      </w:r>
    </w:p>
    <w:p w:rsidR="00982C31" w:rsidRPr="00331031" w:rsidP="00982C31">
      <w:pPr>
        <w:jc w:val="center"/>
        <w:rPr>
          <w:sz w:val="26"/>
          <w:szCs w:val="26"/>
        </w:rPr>
      </w:pPr>
      <w:r w:rsidRPr="00331031">
        <w:rPr>
          <w:sz w:val="26"/>
          <w:szCs w:val="26"/>
        </w:rPr>
        <w:t>УСТАНОВИЛ:</w:t>
      </w:r>
    </w:p>
    <w:p w:rsidR="00CE631A" w:rsidP="00BC11DC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Согласно протокола об административном </w:t>
      </w:r>
      <w:r w:rsidRPr="00331031">
        <w:rPr>
          <w:sz w:val="26"/>
          <w:szCs w:val="26"/>
        </w:rPr>
        <w:t xml:space="preserve">правонарушении </w:t>
      </w:r>
      <w:r>
        <w:rPr>
          <w:sz w:val="20"/>
          <w:szCs w:val="20"/>
        </w:rPr>
        <w:t>(данные изъяты)</w:t>
      </w:r>
      <w:r w:rsidRPr="00331031">
        <w:rPr>
          <w:sz w:val="26"/>
          <w:szCs w:val="26"/>
        </w:rPr>
        <w:t xml:space="preserve"> </w:t>
      </w:r>
      <w:r w:rsidRPr="00331031" w:rsidR="007167ED">
        <w:rPr>
          <w:sz w:val="26"/>
          <w:szCs w:val="26"/>
        </w:rPr>
        <w:t xml:space="preserve">должностное лицо </w:t>
      </w:r>
      <w:r w:rsidRPr="00331031" w:rsidR="005D4744">
        <w:rPr>
          <w:sz w:val="26"/>
          <w:szCs w:val="26"/>
        </w:rPr>
        <w:t>Брославский Л.А.</w:t>
      </w:r>
      <w:r w:rsidRPr="00331031" w:rsidR="003821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предоставил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расчет </w:t>
      </w:r>
      <w:r w:rsidRPr="00331031" w:rsidR="002608B7">
        <w:rPr>
          <w:sz w:val="26"/>
          <w:szCs w:val="26"/>
        </w:rPr>
        <w:t xml:space="preserve">по начисленным и уплаченным страховым взносам </w:t>
      </w:r>
      <w:r>
        <w:rPr>
          <w:sz w:val="26"/>
          <w:szCs w:val="26"/>
        </w:rPr>
        <w:t xml:space="preserve">за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вместо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образуя состав правонарушения, ответственность за которое предусмотрена ч.</w:t>
      </w:r>
      <w:r>
        <w:rPr>
          <w:sz w:val="26"/>
          <w:szCs w:val="26"/>
        </w:rPr>
        <w:t xml:space="preserve"> 2 ст. 15.33 КоАП РФ</w:t>
      </w:r>
    </w:p>
    <w:p w:rsidR="008F0FEE" w:rsidRPr="00331031" w:rsidP="008F0FEE">
      <w:pPr>
        <w:ind w:firstLine="709"/>
        <w:jc w:val="both"/>
        <w:rPr>
          <w:sz w:val="26"/>
          <w:szCs w:val="26"/>
        </w:rPr>
      </w:pPr>
      <w:r w:rsidRPr="00331031">
        <w:rPr>
          <w:sz w:val="26"/>
          <w:szCs w:val="26"/>
        </w:rPr>
        <w:t>Брославский Л.А. в судебное заседание не явил</w:t>
      </w:r>
      <w:r w:rsidRPr="00331031" w:rsidR="003821E2">
        <w:rPr>
          <w:sz w:val="26"/>
          <w:szCs w:val="26"/>
        </w:rPr>
        <w:t xml:space="preserve">ся, </w:t>
      </w:r>
      <w:r w:rsidRPr="00331031">
        <w:rPr>
          <w:sz w:val="26"/>
          <w:szCs w:val="26"/>
        </w:rPr>
        <w:t xml:space="preserve">в письменном </w:t>
      </w:r>
      <w:r w:rsidR="00CE631A">
        <w:rPr>
          <w:sz w:val="26"/>
          <w:szCs w:val="26"/>
        </w:rPr>
        <w:t xml:space="preserve">заявлении </w:t>
      </w:r>
      <w:r w:rsidRPr="00331031" w:rsidR="003821E2">
        <w:rPr>
          <w:sz w:val="26"/>
          <w:szCs w:val="26"/>
        </w:rPr>
        <w:t>просил</w:t>
      </w:r>
      <w:r w:rsidR="00CE631A">
        <w:rPr>
          <w:sz w:val="26"/>
          <w:szCs w:val="26"/>
        </w:rPr>
        <w:t xml:space="preserve"> рассмотреть дело</w:t>
      </w:r>
      <w:r w:rsidRPr="00331031">
        <w:rPr>
          <w:sz w:val="26"/>
          <w:szCs w:val="26"/>
        </w:rPr>
        <w:t xml:space="preserve"> в е</w:t>
      </w:r>
      <w:r w:rsidRPr="00331031" w:rsidR="003821E2">
        <w:rPr>
          <w:sz w:val="26"/>
          <w:szCs w:val="26"/>
        </w:rPr>
        <w:t>го</w:t>
      </w:r>
      <w:r w:rsidRPr="00331031">
        <w:rPr>
          <w:sz w:val="26"/>
          <w:szCs w:val="26"/>
        </w:rPr>
        <w:t xml:space="preserve"> отсутствие, вину признал, просил строго не наказывать.</w:t>
      </w:r>
    </w:p>
    <w:p w:rsidR="002608B7" w:rsidRPr="00331031" w:rsidP="002608B7">
      <w:pPr>
        <w:ind w:firstLine="709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Изучив материалы </w:t>
      </w:r>
      <w:r w:rsidRPr="00331031">
        <w:rPr>
          <w:sz w:val="26"/>
          <w:szCs w:val="26"/>
        </w:rPr>
        <w:t>дела</w:t>
      </w:r>
      <w:r w:rsidRPr="00331031">
        <w:rPr>
          <w:sz w:val="26"/>
          <w:szCs w:val="26"/>
        </w:rPr>
        <w:t xml:space="preserve"> мировой судья приходит к следующему. </w:t>
      </w:r>
    </w:p>
    <w:p w:rsidR="002608B7" w:rsidRPr="00331031" w:rsidP="002608B7">
      <w:pPr>
        <w:ind w:firstLine="709"/>
        <w:jc w:val="both"/>
        <w:rPr>
          <w:sz w:val="26"/>
          <w:szCs w:val="26"/>
        </w:rPr>
      </w:pPr>
      <w:r w:rsidRPr="00331031">
        <w:rPr>
          <w:sz w:val="26"/>
          <w:szCs w:val="26"/>
        </w:rPr>
        <w:t>Частью 2 </w:t>
      </w:r>
      <w:hyperlink r:id="rId4" w:tgtFrame="_blank" w:history="1">
        <w:r w:rsidRPr="0033103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статьи 15.33</w:t>
        </w:r>
      </w:hyperlink>
      <w:r w:rsidRPr="00331031">
        <w:rPr>
          <w:sz w:val="26"/>
          <w:szCs w:val="26"/>
        </w:rPr>
        <w:t> Кодекса Российской Федерации об административных правонарушениях установлена административн</w:t>
      </w:r>
      <w:r w:rsidRPr="00331031">
        <w:rPr>
          <w:sz w:val="26"/>
          <w:szCs w:val="26"/>
        </w:rPr>
        <w:t xml:space="preserve">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331031">
        <w:rPr>
          <w:sz w:val="26"/>
          <w:szCs w:val="26"/>
        </w:rPr>
        <w:t>контроль за</w:t>
      </w:r>
      <w:r w:rsidRPr="00331031">
        <w:rPr>
          <w:sz w:val="26"/>
          <w:szCs w:val="26"/>
        </w:rPr>
        <w:t xml:space="preserve"> упл</w:t>
      </w:r>
      <w:r w:rsidRPr="00331031">
        <w:rPr>
          <w:sz w:val="26"/>
          <w:szCs w:val="26"/>
        </w:rPr>
        <w:t xml:space="preserve">атой страховых взносов. </w:t>
      </w:r>
    </w:p>
    <w:p w:rsidR="00BC11DC" w:rsidRPr="00331031" w:rsidP="00BC11DC">
      <w:pPr>
        <w:ind w:firstLine="709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Вина </w:t>
      </w:r>
      <w:r w:rsidRPr="00331031" w:rsidR="005D4744">
        <w:rPr>
          <w:sz w:val="26"/>
          <w:szCs w:val="26"/>
        </w:rPr>
        <w:t>Брославского Л.А.</w:t>
      </w:r>
      <w:r w:rsidRPr="00331031" w:rsidR="00ED510F">
        <w:rPr>
          <w:sz w:val="26"/>
          <w:szCs w:val="26"/>
        </w:rPr>
        <w:t xml:space="preserve"> </w:t>
      </w:r>
      <w:r w:rsidRPr="00331031">
        <w:rPr>
          <w:sz w:val="26"/>
          <w:szCs w:val="26"/>
        </w:rPr>
        <w:t xml:space="preserve">в совершении административного правонарушения, подтверждается: протоколом об административном правонарушении </w:t>
      </w:r>
      <w:r>
        <w:rPr>
          <w:sz w:val="20"/>
          <w:szCs w:val="20"/>
        </w:rPr>
        <w:t>(данные изъяты)</w:t>
      </w:r>
      <w:r w:rsidRPr="00331031">
        <w:rPr>
          <w:sz w:val="26"/>
          <w:szCs w:val="26"/>
        </w:rPr>
        <w:t xml:space="preserve"> /л.д.1/; копией </w:t>
      </w:r>
      <w:r w:rsidRPr="00331031" w:rsidR="00E5071C">
        <w:rPr>
          <w:sz w:val="26"/>
          <w:szCs w:val="26"/>
        </w:rPr>
        <w:t>сопроводительного письма</w:t>
      </w:r>
      <w:r w:rsidR="003667F3">
        <w:rPr>
          <w:sz w:val="26"/>
          <w:szCs w:val="26"/>
        </w:rPr>
        <w:t xml:space="preserve"> /л.д.3</w:t>
      </w:r>
      <w:r w:rsidRPr="00331031">
        <w:rPr>
          <w:sz w:val="26"/>
          <w:szCs w:val="26"/>
        </w:rPr>
        <w:t xml:space="preserve">/; </w:t>
      </w:r>
      <w:r w:rsidRPr="00331031" w:rsidR="00E5071C">
        <w:rPr>
          <w:sz w:val="26"/>
          <w:szCs w:val="26"/>
        </w:rPr>
        <w:t>копией извещения о вызове для составления протокола об админист</w:t>
      </w:r>
      <w:r w:rsidR="003667F3">
        <w:rPr>
          <w:sz w:val="26"/>
          <w:szCs w:val="26"/>
        </w:rPr>
        <w:t>ративном правонарушении /л.д. 6</w:t>
      </w:r>
      <w:r w:rsidRPr="00331031" w:rsidR="00E5071C">
        <w:rPr>
          <w:sz w:val="26"/>
          <w:szCs w:val="26"/>
        </w:rPr>
        <w:t>/; копией акта камерально</w:t>
      </w:r>
      <w:r w:rsidRPr="00331031" w:rsidR="00E04AFA">
        <w:rPr>
          <w:sz w:val="26"/>
          <w:szCs w:val="26"/>
        </w:rPr>
        <w:t xml:space="preserve">й проверки от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331031" w:rsidR="00E04AFA">
        <w:rPr>
          <w:sz w:val="26"/>
          <w:szCs w:val="26"/>
        </w:rPr>
        <w:t>/</w:t>
      </w:r>
      <w:r w:rsidRPr="00331031" w:rsidR="00E04AFA">
        <w:rPr>
          <w:sz w:val="26"/>
          <w:szCs w:val="26"/>
        </w:rPr>
        <w:t>л.д</w:t>
      </w:r>
      <w:r w:rsidRPr="00331031" w:rsidR="00E04AFA">
        <w:rPr>
          <w:sz w:val="26"/>
          <w:szCs w:val="26"/>
        </w:rPr>
        <w:t xml:space="preserve">. </w:t>
      </w:r>
      <w:r w:rsidR="003667F3">
        <w:rPr>
          <w:sz w:val="26"/>
          <w:szCs w:val="26"/>
        </w:rPr>
        <w:t>10-11</w:t>
      </w:r>
      <w:r w:rsidRPr="00331031" w:rsidR="00E5071C">
        <w:rPr>
          <w:sz w:val="26"/>
          <w:szCs w:val="26"/>
        </w:rPr>
        <w:t xml:space="preserve">/; копией расчёта по начисленным и уплаченным страховым взносам /л.д. </w:t>
      </w:r>
      <w:r w:rsidR="003667F3">
        <w:rPr>
          <w:sz w:val="26"/>
          <w:szCs w:val="26"/>
        </w:rPr>
        <w:t>12-15</w:t>
      </w:r>
      <w:r w:rsidRPr="00331031" w:rsidR="00E5071C">
        <w:rPr>
          <w:sz w:val="26"/>
          <w:szCs w:val="26"/>
        </w:rPr>
        <w:t>/;</w:t>
      </w:r>
      <w:r w:rsidRPr="00331031" w:rsidR="00E5071C">
        <w:rPr>
          <w:sz w:val="26"/>
          <w:szCs w:val="26"/>
        </w:rPr>
        <w:t xml:space="preserve"> копией выписки из ЕГРЮЛ /л.д. </w:t>
      </w:r>
      <w:r w:rsidR="00216B64">
        <w:rPr>
          <w:sz w:val="26"/>
          <w:szCs w:val="26"/>
        </w:rPr>
        <w:t>16</w:t>
      </w:r>
      <w:r w:rsidRPr="00331031" w:rsidR="009C1D06">
        <w:rPr>
          <w:sz w:val="26"/>
          <w:szCs w:val="26"/>
        </w:rPr>
        <w:t>-</w:t>
      </w:r>
      <w:r w:rsidRPr="00331031" w:rsidR="00331031">
        <w:rPr>
          <w:sz w:val="26"/>
          <w:szCs w:val="26"/>
        </w:rPr>
        <w:t>18</w:t>
      </w:r>
      <w:r w:rsidRPr="00331031" w:rsidR="00E04AFA">
        <w:rPr>
          <w:sz w:val="26"/>
          <w:szCs w:val="26"/>
        </w:rPr>
        <w:t>/</w:t>
      </w:r>
      <w:r w:rsidRPr="00331031" w:rsidR="00E5071C">
        <w:rPr>
          <w:sz w:val="26"/>
          <w:szCs w:val="26"/>
        </w:rPr>
        <w:t xml:space="preserve">; копией приказа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331031" w:rsidR="00E5071C">
        <w:rPr>
          <w:sz w:val="26"/>
          <w:szCs w:val="26"/>
        </w:rPr>
        <w:t>/</w:t>
      </w:r>
      <w:r w:rsidRPr="00331031" w:rsidR="00E5071C">
        <w:rPr>
          <w:sz w:val="26"/>
          <w:szCs w:val="26"/>
        </w:rPr>
        <w:t>л.д</w:t>
      </w:r>
      <w:r w:rsidRPr="00331031" w:rsidR="00E5071C">
        <w:rPr>
          <w:sz w:val="26"/>
          <w:szCs w:val="26"/>
        </w:rPr>
        <w:t xml:space="preserve">. </w:t>
      </w:r>
      <w:r w:rsidRPr="00331031" w:rsidR="00331031">
        <w:rPr>
          <w:sz w:val="26"/>
          <w:szCs w:val="26"/>
        </w:rPr>
        <w:t>19</w:t>
      </w:r>
      <w:r w:rsidR="00216B64">
        <w:rPr>
          <w:sz w:val="26"/>
          <w:szCs w:val="26"/>
        </w:rPr>
        <w:t>-20</w:t>
      </w:r>
      <w:r w:rsidRPr="00331031" w:rsidR="00E5071C">
        <w:rPr>
          <w:sz w:val="26"/>
          <w:szCs w:val="26"/>
        </w:rPr>
        <w:t>/.</w:t>
      </w:r>
    </w:p>
    <w:p w:rsidR="00920811" w:rsidRPr="00331031" w:rsidP="00920811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Таким образом, действия </w:t>
      </w:r>
      <w:r w:rsidRPr="00331031" w:rsidR="00331031">
        <w:rPr>
          <w:sz w:val="26"/>
          <w:szCs w:val="26"/>
        </w:rPr>
        <w:t>Брославского Л.А.</w:t>
      </w:r>
      <w:r w:rsidRPr="00331031">
        <w:rPr>
          <w:sz w:val="26"/>
          <w:szCs w:val="26"/>
        </w:rPr>
        <w:t xml:space="preserve"> правильно квалифицированы по </w:t>
      </w:r>
      <w:r w:rsidRPr="00331031" w:rsidR="00E5071C">
        <w:rPr>
          <w:sz w:val="26"/>
          <w:szCs w:val="26"/>
        </w:rPr>
        <w:t xml:space="preserve">ч.2 </w:t>
      </w:r>
      <w:r w:rsidRPr="00331031">
        <w:rPr>
          <w:sz w:val="26"/>
          <w:szCs w:val="26"/>
        </w:rPr>
        <w:t xml:space="preserve">ст.15.33 КоАП РФ как </w:t>
      </w:r>
      <w:r w:rsidRPr="00331031" w:rsidR="00E5071C">
        <w:rPr>
          <w:sz w:val="26"/>
          <w:szCs w:val="26"/>
        </w:rPr>
        <w:t>н</w:t>
      </w:r>
      <w:r w:rsidRPr="00331031" w:rsidR="00E5071C">
        <w:rPr>
          <w:color w:val="000000"/>
          <w:sz w:val="26"/>
          <w:szCs w:val="26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331031">
        <w:rPr>
          <w:sz w:val="26"/>
          <w:szCs w:val="26"/>
        </w:rPr>
        <w:t>.</w:t>
      </w:r>
    </w:p>
    <w:p w:rsidR="00920811" w:rsidRPr="00331031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31031">
        <w:rPr>
          <w:color w:val="000000"/>
          <w:sz w:val="26"/>
          <w:szCs w:val="26"/>
          <w:shd w:val="clear" w:color="auto" w:fill="FFFFFF"/>
        </w:rPr>
        <w:t xml:space="preserve">При назначении наказания мировой судья учитывает </w:t>
      </w:r>
      <w:r w:rsidRPr="00331031">
        <w:rPr>
          <w:color w:val="000000"/>
          <w:sz w:val="26"/>
          <w:szCs w:val="26"/>
          <w:shd w:val="clear" w:color="auto" w:fill="FFFFFF"/>
        </w:rPr>
        <w:t xml:space="preserve">характер и степень общественной опасности совершенного правонарушения, личность виновного. </w:t>
      </w:r>
    </w:p>
    <w:p w:rsidR="008F0FEE" w:rsidP="008F0FE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31031">
        <w:rPr>
          <w:color w:val="000000"/>
          <w:sz w:val="26"/>
          <w:szCs w:val="26"/>
          <w:shd w:val="clear" w:color="auto" w:fill="FFFFFF"/>
        </w:rPr>
        <w:t xml:space="preserve">Обстоятельств, </w:t>
      </w:r>
      <w:r w:rsidRPr="00331031" w:rsidR="00D74875">
        <w:rPr>
          <w:color w:val="000000"/>
          <w:sz w:val="26"/>
          <w:szCs w:val="26"/>
          <w:shd w:val="clear" w:color="auto" w:fill="FFFFFF"/>
        </w:rPr>
        <w:t xml:space="preserve">отягчающих </w:t>
      </w:r>
      <w:r w:rsidRPr="00331031">
        <w:rPr>
          <w:color w:val="000000"/>
          <w:sz w:val="26"/>
          <w:szCs w:val="26"/>
          <w:shd w:val="clear" w:color="auto" w:fill="FFFFFF"/>
        </w:rPr>
        <w:t>административную ответственность мировым судьёй не установле</w:t>
      </w:r>
      <w:r w:rsidRPr="00331031" w:rsidR="005D50FA">
        <w:rPr>
          <w:color w:val="000000"/>
          <w:sz w:val="26"/>
          <w:szCs w:val="26"/>
          <w:shd w:val="clear" w:color="auto" w:fill="FFFFFF"/>
        </w:rPr>
        <w:t>но</w:t>
      </w:r>
      <w:r w:rsidRPr="00331031" w:rsidR="005D50FA">
        <w:rPr>
          <w:color w:val="000000"/>
          <w:sz w:val="26"/>
          <w:szCs w:val="26"/>
          <w:shd w:val="clear" w:color="auto" w:fill="FFFFFF"/>
        </w:rPr>
        <w:t>.</w:t>
      </w:r>
    </w:p>
    <w:p w:rsidR="00331031" w:rsidRPr="00331031" w:rsidP="008F0FE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Признание </w:t>
      </w:r>
      <w:r w:rsidR="000B360F">
        <w:rPr>
          <w:color w:val="000000"/>
          <w:sz w:val="26"/>
          <w:szCs w:val="26"/>
          <w:shd w:val="clear" w:color="auto" w:fill="FFFFFF"/>
        </w:rPr>
        <w:t xml:space="preserve">Брославским Л.А. своей </w:t>
      </w:r>
      <w:r>
        <w:rPr>
          <w:color w:val="000000"/>
          <w:sz w:val="26"/>
          <w:szCs w:val="26"/>
          <w:shd w:val="clear" w:color="auto" w:fill="FFFFFF"/>
        </w:rPr>
        <w:t xml:space="preserve">вины, </w:t>
      </w:r>
      <w:r w:rsidR="000B360F">
        <w:rPr>
          <w:color w:val="000000"/>
          <w:sz w:val="26"/>
          <w:szCs w:val="26"/>
          <w:shd w:val="clear" w:color="auto" w:fill="FFFFFF"/>
        </w:rPr>
        <w:t>мировой судья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0B360F">
        <w:rPr>
          <w:color w:val="000000"/>
          <w:sz w:val="26"/>
          <w:szCs w:val="26"/>
          <w:shd w:val="clear" w:color="auto" w:fill="FFFFFF"/>
        </w:rPr>
        <w:t xml:space="preserve">учитывает при назначении наказания обстоятельством, </w:t>
      </w:r>
      <w:r>
        <w:rPr>
          <w:color w:val="000000"/>
          <w:sz w:val="26"/>
          <w:szCs w:val="26"/>
          <w:shd w:val="clear" w:color="auto" w:fill="FFFFFF"/>
        </w:rPr>
        <w:t xml:space="preserve">смягчающим </w:t>
      </w:r>
      <w:r w:rsidRPr="00331031">
        <w:rPr>
          <w:color w:val="000000"/>
          <w:sz w:val="26"/>
          <w:szCs w:val="26"/>
          <w:shd w:val="clear" w:color="auto" w:fill="FFFFFF"/>
        </w:rPr>
        <w:t>административную ответственность</w:t>
      </w:r>
      <w:r w:rsidR="000B360F">
        <w:rPr>
          <w:color w:val="000000"/>
          <w:sz w:val="26"/>
          <w:szCs w:val="26"/>
          <w:shd w:val="clear" w:color="auto" w:fill="FFFFFF"/>
        </w:rPr>
        <w:t>.</w:t>
      </w:r>
    </w:p>
    <w:p w:rsidR="00982C31" w:rsidRPr="00331031" w:rsidP="00920811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331031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331031">
        <w:rPr>
          <w:sz w:val="26"/>
          <w:szCs w:val="26"/>
        </w:rPr>
        <w:t xml:space="preserve">ПОСТАНОВИЛ:  </w:t>
      </w:r>
      <w:r w:rsidRPr="00331031">
        <w:rPr>
          <w:sz w:val="26"/>
          <w:szCs w:val="26"/>
        </w:rPr>
        <w:t xml:space="preserve">                                               </w:t>
      </w:r>
    </w:p>
    <w:p w:rsidR="00982C31" w:rsidRPr="00331031" w:rsidP="00E04AFA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Признать виновным </w:t>
      </w:r>
      <w:r>
        <w:rPr>
          <w:sz w:val="20"/>
          <w:szCs w:val="20"/>
        </w:rPr>
        <w:t>(данные изъяты)</w:t>
      </w:r>
      <w:r w:rsidRPr="00331031" w:rsidR="00331031">
        <w:rPr>
          <w:sz w:val="26"/>
          <w:szCs w:val="26"/>
        </w:rPr>
        <w:t xml:space="preserve"> </w:t>
      </w:r>
      <w:r w:rsidRPr="00331031" w:rsidR="00331031">
        <w:rPr>
          <w:sz w:val="26"/>
          <w:szCs w:val="26"/>
        </w:rPr>
        <w:t>Брославского</w:t>
      </w:r>
      <w:r w:rsidRPr="00331031" w:rsidR="00331031">
        <w:rPr>
          <w:sz w:val="26"/>
          <w:szCs w:val="26"/>
        </w:rPr>
        <w:t xml:space="preserve"> Л</w:t>
      </w:r>
      <w:r>
        <w:rPr>
          <w:sz w:val="26"/>
          <w:szCs w:val="26"/>
        </w:rPr>
        <w:t>.</w:t>
      </w:r>
      <w:r w:rsidRPr="00331031" w:rsidR="00331031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331031">
        <w:rPr>
          <w:sz w:val="26"/>
          <w:szCs w:val="26"/>
          <w:lang w:eastAsia="en-US"/>
        </w:rPr>
        <w:t xml:space="preserve">, </w:t>
      </w:r>
      <w:r>
        <w:rPr>
          <w:sz w:val="20"/>
          <w:szCs w:val="20"/>
        </w:rPr>
        <w:t>(данные изъяты)</w:t>
      </w:r>
      <w:r w:rsidRPr="00331031">
        <w:rPr>
          <w:sz w:val="26"/>
          <w:szCs w:val="26"/>
        </w:rPr>
        <w:t xml:space="preserve">, в совершении </w:t>
      </w:r>
      <w:r w:rsidRPr="00331031" w:rsidR="00B92B08">
        <w:rPr>
          <w:sz w:val="26"/>
          <w:szCs w:val="26"/>
        </w:rPr>
        <w:t xml:space="preserve">административного </w:t>
      </w:r>
      <w:r w:rsidRPr="00331031">
        <w:rPr>
          <w:sz w:val="26"/>
          <w:szCs w:val="26"/>
        </w:rPr>
        <w:t>правонарушения, предусмотренного ст. 15.</w:t>
      </w:r>
      <w:r w:rsidRPr="00331031" w:rsidR="00920811">
        <w:rPr>
          <w:sz w:val="26"/>
          <w:szCs w:val="26"/>
        </w:rPr>
        <w:t>33</w:t>
      </w:r>
      <w:r w:rsidRPr="00331031" w:rsidR="00E5071C">
        <w:rPr>
          <w:sz w:val="26"/>
          <w:szCs w:val="26"/>
        </w:rPr>
        <w:t xml:space="preserve"> ч.</w:t>
      </w:r>
      <w:r w:rsidRPr="00331031" w:rsidR="00920811">
        <w:rPr>
          <w:sz w:val="26"/>
          <w:szCs w:val="26"/>
        </w:rPr>
        <w:t>2</w:t>
      </w:r>
      <w:r w:rsidRPr="00331031">
        <w:rPr>
          <w:sz w:val="26"/>
          <w:szCs w:val="26"/>
        </w:rPr>
        <w:t xml:space="preserve"> </w:t>
      </w:r>
      <w:r w:rsidRPr="00331031">
        <w:rPr>
          <w:sz w:val="26"/>
          <w:szCs w:val="26"/>
        </w:rPr>
        <w:t>КоАП РФ и подвергнуть е</w:t>
      </w:r>
      <w:r w:rsidRPr="00331031" w:rsidR="00ED510F">
        <w:rPr>
          <w:sz w:val="26"/>
          <w:szCs w:val="26"/>
        </w:rPr>
        <w:t>го</w:t>
      </w:r>
      <w:r w:rsidRPr="00331031">
        <w:rPr>
          <w:sz w:val="26"/>
          <w:szCs w:val="26"/>
        </w:rPr>
        <w:t xml:space="preserve"> административному наказанию в виде </w:t>
      </w:r>
      <w:r w:rsidRPr="00331031" w:rsidR="00920811">
        <w:rPr>
          <w:sz w:val="26"/>
          <w:szCs w:val="26"/>
        </w:rPr>
        <w:t xml:space="preserve">административного </w:t>
      </w:r>
      <w:r w:rsidRPr="00331031">
        <w:rPr>
          <w:sz w:val="26"/>
          <w:szCs w:val="26"/>
        </w:rPr>
        <w:t xml:space="preserve">штрафа в </w:t>
      </w:r>
      <w:r w:rsidRPr="00331031" w:rsidR="00920811">
        <w:rPr>
          <w:sz w:val="26"/>
          <w:szCs w:val="26"/>
        </w:rPr>
        <w:t>размере</w:t>
      </w:r>
      <w:r w:rsidRPr="00331031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FF02D3" w:rsidP="00FF02D3">
      <w:pPr>
        <w:ind w:firstLine="708"/>
        <w:jc w:val="both"/>
        <w:rPr>
          <w:sz w:val="20"/>
          <w:szCs w:val="20"/>
        </w:rPr>
      </w:pPr>
      <w:r w:rsidRPr="00A97A81">
        <w:rPr>
          <w:sz w:val="26"/>
          <w:szCs w:val="26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982C31" w:rsidRPr="00331031" w:rsidP="00FF02D3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</w:t>
      </w:r>
      <w:r w:rsidRPr="00331031" w:rsidR="004C1A20">
        <w:rPr>
          <w:sz w:val="26"/>
          <w:szCs w:val="26"/>
        </w:rPr>
        <w:t>, вынесшего постановление,</w:t>
      </w:r>
      <w:r w:rsidRPr="00331031">
        <w:rPr>
          <w:sz w:val="26"/>
          <w:szCs w:val="26"/>
        </w:rPr>
        <w:t xml:space="preserve"> в течение десяти суток со дня вруч</w:t>
      </w:r>
      <w:r w:rsidRPr="00331031">
        <w:rPr>
          <w:sz w:val="26"/>
          <w:szCs w:val="26"/>
        </w:rPr>
        <w:t>ения или получения копии постановления.</w:t>
      </w:r>
    </w:p>
    <w:p w:rsidR="00982C31" w:rsidRPr="0033103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982C31" w:rsidRPr="0033103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3740F" w:rsidRPr="00331031" w:rsidP="003310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331031">
        <w:rPr>
          <w:sz w:val="26"/>
          <w:szCs w:val="26"/>
        </w:rPr>
        <w:t xml:space="preserve">Мировой судья                    </w:t>
      </w:r>
      <w:r w:rsidRPr="00331031" w:rsidR="004C641B">
        <w:rPr>
          <w:sz w:val="26"/>
          <w:szCs w:val="26"/>
        </w:rPr>
        <w:t xml:space="preserve">    </w:t>
      </w:r>
      <w:r w:rsidRPr="00331031" w:rsidR="00D305EA">
        <w:rPr>
          <w:sz w:val="26"/>
          <w:szCs w:val="26"/>
        </w:rPr>
        <w:t xml:space="preserve">  </w:t>
      </w:r>
      <w:r w:rsidR="00331031">
        <w:rPr>
          <w:sz w:val="26"/>
          <w:szCs w:val="26"/>
        </w:rPr>
        <w:t xml:space="preserve">   </w:t>
      </w:r>
      <w:r w:rsidRPr="00331031" w:rsidR="00331031">
        <w:rPr>
          <w:sz w:val="26"/>
          <w:szCs w:val="26"/>
        </w:rPr>
        <w:t xml:space="preserve">      </w:t>
      </w:r>
      <w:r w:rsidRPr="00331031" w:rsidR="004C641B">
        <w:rPr>
          <w:sz w:val="26"/>
          <w:szCs w:val="26"/>
        </w:rPr>
        <w:t xml:space="preserve">  </w:t>
      </w:r>
      <w:r w:rsidRPr="00331031" w:rsidR="00301C21">
        <w:rPr>
          <w:sz w:val="26"/>
          <w:szCs w:val="26"/>
        </w:rPr>
        <w:t xml:space="preserve"> </w:t>
      </w:r>
      <w:r w:rsidRPr="00331031" w:rsidR="00E04AFA">
        <w:rPr>
          <w:sz w:val="26"/>
          <w:szCs w:val="26"/>
        </w:rPr>
        <w:t xml:space="preserve">                </w:t>
      </w:r>
      <w:r w:rsidR="00331031">
        <w:rPr>
          <w:sz w:val="26"/>
          <w:szCs w:val="26"/>
        </w:rPr>
        <w:t xml:space="preserve">   </w:t>
      </w:r>
      <w:r w:rsidRPr="00331031" w:rsidR="00E04AFA">
        <w:rPr>
          <w:sz w:val="26"/>
          <w:szCs w:val="26"/>
        </w:rPr>
        <w:t xml:space="preserve">   </w:t>
      </w:r>
      <w:r w:rsidRPr="00331031">
        <w:rPr>
          <w:sz w:val="26"/>
          <w:szCs w:val="26"/>
        </w:rPr>
        <w:t xml:space="preserve">          А.А. Кулунчаков</w:t>
      </w:r>
    </w:p>
    <w:sectPr w:rsidSect="00A97A81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A2983"/>
    <w:rsid w:val="000B360F"/>
    <w:rsid w:val="000B55F8"/>
    <w:rsid w:val="001213EC"/>
    <w:rsid w:val="00133FCF"/>
    <w:rsid w:val="0013740F"/>
    <w:rsid w:val="00216B64"/>
    <w:rsid w:val="00221BEC"/>
    <w:rsid w:val="002608B7"/>
    <w:rsid w:val="00301C21"/>
    <w:rsid w:val="0031432E"/>
    <w:rsid w:val="00331031"/>
    <w:rsid w:val="003667F3"/>
    <w:rsid w:val="003821E2"/>
    <w:rsid w:val="003D6ABD"/>
    <w:rsid w:val="0041461B"/>
    <w:rsid w:val="00453456"/>
    <w:rsid w:val="00466269"/>
    <w:rsid w:val="004C1A20"/>
    <w:rsid w:val="004C1B83"/>
    <w:rsid w:val="004C641B"/>
    <w:rsid w:val="005859F3"/>
    <w:rsid w:val="005C2A2F"/>
    <w:rsid w:val="005D4744"/>
    <w:rsid w:val="005D50FA"/>
    <w:rsid w:val="006D3281"/>
    <w:rsid w:val="007167ED"/>
    <w:rsid w:val="008F0FEE"/>
    <w:rsid w:val="00920811"/>
    <w:rsid w:val="00974575"/>
    <w:rsid w:val="00982C31"/>
    <w:rsid w:val="009C1D06"/>
    <w:rsid w:val="009F3C2C"/>
    <w:rsid w:val="00A41BF4"/>
    <w:rsid w:val="00A97A81"/>
    <w:rsid w:val="00B92B08"/>
    <w:rsid w:val="00BC11DC"/>
    <w:rsid w:val="00CE631A"/>
    <w:rsid w:val="00D305EA"/>
    <w:rsid w:val="00D74875"/>
    <w:rsid w:val="00DD5C3C"/>
    <w:rsid w:val="00E04AFA"/>
    <w:rsid w:val="00E5071C"/>
    <w:rsid w:val="00E93062"/>
    <w:rsid w:val="00ED4A26"/>
    <w:rsid w:val="00ED510F"/>
    <w:rsid w:val="00FF0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