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F750A" w:rsidP="004F750A">
      <w:pPr>
        <w:jc w:val="right"/>
        <w:rPr>
          <w:sz w:val="28"/>
          <w:szCs w:val="28"/>
        </w:rPr>
      </w:pPr>
    </w:p>
    <w:p w:rsidR="004F750A" w:rsidP="004F750A">
      <w:pPr>
        <w:jc w:val="right"/>
      </w:pPr>
      <w:r>
        <w:t>Дело №5-63-85/2018</w:t>
      </w:r>
    </w:p>
    <w:p w:rsidR="004F750A" w:rsidP="004F750A">
      <w:pPr>
        <w:jc w:val="center"/>
        <w:rPr>
          <w:b/>
        </w:rPr>
      </w:pPr>
    </w:p>
    <w:p w:rsidR="004F750A" w:rsidP="004F750A">
      <w:pPr>
        <w:jc w:val="center"/>
        <w:rPr>
          <w:b/>
        </w:rPr>
      </w:pPr>
      <w:r>
        <w:rPr>
          <w:b/>
        </w:rPr>
        <w:t>ПОСТАНОВЛЕНИЕ</w:t>
      </w:r>
    </w:p>
    <w:p w:rsidR="004F750A" w:rsidP="004F750A">
      <w:pPr>
        <w:jc w:val="center"/>
        <w:rPr>
          <w:b/>
        </w:rPr>
      </w:pPr>
    </w:p>
    <w:p w:rsidR="004F750A" w:rsidP="004F750A">
      <w:pPr>
        <w:jc w:val="both"/>
        <w:rPr>
          <w:lang w:val="uk-UA"/>
        </w:rPr>
      </w:pPr>
      <w:r>
        <w:rPr>
          <w:lang w:val="uk-UA"/>
        </w:rPr>
        <w:t xml:space="preserve">13 </w:t>
      </w:r>
      <w:r>
        <w:rPr>
          <w:lang w:val="uk-UA"/>
        </w:rPr>
        <w:t>сентября</w:t>
      </w:r>
      <w:r>
        <w:rPr>
          <w:lang w:val="uk-UA"/>
        </w:rPr>
        <w:t xml:space="preserve"> 2018 </w:t>
      </w:r>
      <w:r>
        <w:rPr>
          <w:lang w:val="uk-UA"/>
        </w:rPr>
        <w:t>года</w:t>
      </w:r>
      <w:r>
        <w:rPr>
          <w:lang w:val="uk-UA"/>
        </w:rPr>
        <w:t xml:space="preserve">                                                                                               </w:t>
      </w:r>
      <w:r>
        <w:rPr>
          <w:lang w:val="uk-UA"/>
        </w:rPr>
        <w:t>пгт</w:t>
      </w:r>
      <w:r>
        <w:rPr>
          <w:lang w:val="uk-UA"/>
        </w:rPr>
        <w:t xml:space="preserve">. </w:t>
      </w:r>
      <w:r>
        <w:rPr>
          <w:lang w:val="uk-UA"/>
        </w:rPr>
        <w:t>Ленино</w:t>
      </w:r>
    </w:p>
    <w:p w:rsidR="004F750A" w:rsidP="004F750A">
      <w:pPr>
        <w:jc w:val="both"/>
        <w:rPr>
          <w:lang w:val="uk-UA"/>
        </w:rPr>
      </w:pPr>
    </w:p>
    <w:p w:rsidR="004F750A" w:rsidP="004F750A">
      <w:pPr>
        <w:ind w:firstLine="708"/>
        <w:jc w:val="both"/>
      </w:pPr>
      <w:r>
        <w:t xml:space="preserve">Мировой судья судебного участка № </w:t>
      </w:r>
      <w:r>
        <w:rPr>
          <w:shd w:val="clear" w:color="auto" w:fill="FFFFFF"/>
        </w:rPr>
        <w:t xml:space="preserve">63 Ленинского судебного района Республики Крым </w:t>
      </w:r>
      <w:r>
        <w:rPr>
          <w:shd w:val="clear" w:color="auto" w:fill="FFFFFF"/>
        </w:rPr>
        <w:t>Кулунчаков</w:t>
      </w:r>
      <w:r>
        <w:rPr>
          <w:shd w:val="clear" w:color="auto" w:fill="FFFFFF"/>
        </w:rPr>
        <w:t xml:space="preserve"> А.А.</w:t>
      </w:r>
      <w:r>
        <w:t xml:space="preserve">, </w:t>
      </w:r>
      <w:r>
        <w:rPr>
          <w:color w:val="000000"/>
          <w:shd w:val="clear" w:color="auto" w:fill="FFFFFF"/>
        </w:rPr>
        <w:t xml:space="preserve">с участием лица, в отношении которого ведется производству по делу </w:t>
      </w:r>
      <w:r>
        <w:rPr>
          <w:color w:val="000000"/>
          <w:shd w:val="clear" w:color="auto" w:fill="FFFFFF"/>
        </w:rPr>
        <w:t>Сумарук</w:t>
      </w:r>
      <w:r>
        <w:rPr>
          <w:color w:val="000000"/>
          <w:shd w:val="clear" w:color="auto" w:fill="FFFFFF"/>
        </w:rPr>
        <w:t xml:space="preserve"> С.С., </w:t>
      </w:r>
      <w:r>
        <w:t>рассмотрев дело об административном правонарушении, в отношении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2"/>
        <w:gridCol w:w="8349"/>
      </w:tblGrid>
      <w:tr w:rsidTr="004F750A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F750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70" w:type="dxa"/>
            <w:hideMark/>
          </w:tcPr>
          <w:p w:rsidR="004F750A" w:rsidP="004F750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Сумарука</w:t>
            </w:r>
            <w:r>
              <w:rPr>
                <w:sz w:val="24"/>
                <w:szCs w:val="24"/>
                <w:lang w:eastAsia="en-US"/>
              </w:rPr>
              <w:t xml:space="preserve"> С.С., (данные изъяты) года рождения, уроженца (данные изъяты), не (данные изъяты), (данные изъяты), зарегистрированного и проживающего по адресу: (данные изъяты), (данные изъяты), ранее неоднократно привлекавшегося по ст.20.21. </w:t>
            </w:r>
            <w:r>
              <w:rPr>
                <w:sz w:val="24"/>
                <w:szCs w:val="24"/>
                <w:lang w:eastAsia="en-US"/>
              </w:rPr>
              <w:t>КоАП</w:t>
            </w:r>
            <w:r>
              <w:rPr>
                <w:sz w:val="24"/>
                <w:szCs w:val="24"/>
                <w:lang w:eastAsia="en-US"/>
              </w:rPr>
              <w:t xml:space="preserve"> РФ</w:t>
            </w:r>
          </w:p>
        </w:tc>
      </w:tr>
    </w:tbl>
    <w:p w:rsidR="004F750A" w:rsidP="004F750A">
      <w:pPr>
        <w:jc w:val="both"/>
      </w:pPr>
      <w:r>
        <w:t xml:space="preserve"> в совершении правонарушения, предусмотренного ст. 20.21 </w:t>
      </w:r>
      <w:r>
        <w:t>КоАП</w:t>
      </w:r>
      <w:r>
        <w:t xml:space="preserve"> РФ,</w:t>
      </w:r>
    </w:p>
    <w:p w:rsidR="004F750A" w:rsidP="004F750A">
      <w:pPr>
        <w:jc w:val="center"/>
        <w:rPr>
          <w:b/>
        </w:rPr>
      </w:pPr>
      <w:r>
        <w:rPr>
          <w:b/>
        </w:rPr>
        <w:t>УСТАНОВИЛ:</w:t>
      </w:r>
    </w:p>
    <w:p w:rsidR="004F750A" w:rsidP="004F750A">
      <w:pPr>
        <w:ind w:firstLine="708"/>
        <w:jc w:val="both"/>
      </w:pPr>
      <w:r>
        <w:t>Сумарук</w:t>
      </w:r>
      <w:r>
        <w:t xml:space="preserve"> С.С. совершил административное правонарушение при следующих обстоятельствах: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>
        <w:t>г</w:t>
      </w:r>
      <w:r>
        <w:t xml:space="preserve">ода в </w:t>
      </w:r>
      <w:r>
        <w:rPr>
          <w:lang w:eastAsia="en-US"/>
        </w:rPr>
        <w:t>(данные изъяты)</w:t>
      </w:r>
      <w:r>
        <w:t xml:space="preserve"> часов </w:t>
      </w:r>
      <w:r>
        <w:rPr>
          <w:lang w:eastAsia="en-US"/>
        </w:rPr>
        <w:t>(данные изъяты)</w:t>
      </w:r>
      <w:r>
        <w:t xml:space="preserve"> минут возле дома №</w:t>
      </w:r>
      <w:r>
        <w:rPr>
          <w:lang w:eastAsia="en-US"/>
        </w:rPr>
        <w:t>(данные изъяты)</w:t>
      </w:r>
      <w:r>
        <w:t>по ул.</w:t>
      </w:r>
      <w:r w:rsidRPr="004F750A">
        <w:rPr>
          <w:lang w:eastAsia="en-US"/>
        </w:rPr>
        <w:t xml:space="preserve"> </w:t>
      </w:r>
      <w:r>
        <w:rPr>
          <w:lang w:eastAsia="en-US"/>
        </w:rPr>
        <w:t>(данные изъяты)</w:t>
      </w:r>
      <w:r>
        <w:t xml:space="preserve"> в с. </w:t>
      </w:r>
      <w:r>
        <w:rPr>
          <w:lang w:eastAsia="en-US"/>
        </w:rPr>
        <w:t>(данные изъяты)</w:t>
      </w:r>
      <w:r>
        <w:t xml:space="preserve"> Ленинского района Республики Крым находился в общественном месте в состоянии алкогольного опьянения, при этом имел шаткую походку, неопрятный внешний вид, своим оскорблял человеческое достоинство и общественную нравственность.</w:t>
      </w:r>
    </w:p>
    <w:p w:rsidR="004F750A" w:rsidP="004F750A">
      <w:pPr>
        <w:ind w:firstLine="708"/>
        <w:jc w:val="both"/>
      </w:pPr>
      <w:r>
        <w:t xml:space="preserve">В судебном заседании </w:t>
      </w:r>
      <w:r>
        <w:t>Сумарук</w:t>
      </w:r>
      <w:r>
        <w:t xml:space="preserve"> С.С. свою вину в совершении административного правонарушения, предусмотренного ст.20.21 </w:t>
      </w:r>
      <w:r>
        <w:t>КоАП</w:t>
      </w:r>
      <w:r>
        <w:t xml:space="preserve"> РФ, признал полностью, в содеянном раскаялся.</w:t>
      </w:r>
    </w:p>
    <w:p w:rsidR="004F750A" w:rsidP="004F750A">
      <w:pPr>
        <w:ind w:firstLine="708"/>
        <w:jc w:val="both"/>
      </w:pPr>
      <w:r>
        <w:t xml:space="preserve">Кроме признания, вина </w:t>
      </w:r>
      <w:r>
        <w:t>Сумарука</w:t>
      </w:r>
      <w:r>
        <w:t xml:space="preserve"> С.С. в совершении административного правонарушения, предусмотренного ст.20.21 </w:t>
      </w:r>
      <w:r>
        <w:t>КоАП</w:t>
      </w:r>
      <w:r>
        <w:t xml:space="preserve"> РФ, подтверждается протоколом об административном правонарушении  </w:t>
      </w:r>
      <w:r>
        <w:rPr>
          <w:lang w:eastAsia="en-US"/>
        </w:rPr>
        <w:t>(данные изъяты)</w:t>
      </w:r>
      <w:r>
        <w:t xml:space="preserve"> от </w:t>
      </w:r>
      <w:r>
        <w:rPr>
          <w:lang w:eastAsia="en-US"/>
        </w:rPr>
        <w:t>(данные изъяты)</w:t>
      </w:r>
      <w:r>
        <w:t xml:space="preserve"> (л.д. 4); протоколом об административном задержании от </w:t>
      </w:r>
      <w:r>
        <w:rPr>
          <w:lang w:eastAsia="en-US"/>
        </w:rPr>
        <w:t>(данные изъяты)</w:t>
      </w:r>
      <w:r>
        <w:t xml:space="preserve"> (л.д.2); протоколом о доставлении от </w:t>
      </w:r>
      <w:r>
        <w:rPr>
          <w:lang w:eastAsia="en-US"/>
        </w:rPr>
        <w:t>(данные изъяты)</w:t>
      </w:r>
      <w:r>
        <w:t xml:space="preserve"> (л.д.3); объяснениями </w:t>
      </w:r>
      <w:r>
        <w:t>Сумарук</w:t>
      </w:r>
      <w:r>
        <w:t xml:space="preserve"> С.С.(л.д. 7);</w:t>
      </w:r>
      <w:r>
        <w:t xml:space="preserve"> справкой о результатах медицинского освидетельствования (</w:t>
      </w:r>
      <w:r>
        <w:t>л</w:t>
      </w:r>
      <w:r>
        <w:t>.д.6); объяснениями свидетелей (л.д.10-13).</w:t>
      </w:r>
    </w:p>
    <w:p w:rsidR="004F750A" w:rsidP="004F750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"http://sudact.ru/law/koap/razdel-ii/glava-20/statia-20.21/"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20.21. Появление в общественных местах в состоянии опьянения" \t "_blank" </w:instrText>
      </w:r>
      <w:r>
        <w:fldChar w:fldCharType="separate"/>
      </w:r>
      <w:r>
        <w:rPr>
          <w:rStyle w:val="Hyperlink"/>
          <w:bdr w:val="none" w:sz="0" w:space="0" w:color="auto" w:frame="1"/>
        </w:rPr>
        <w:t xml:space="preserve">20.21 </w:t>
      </w:r>
      <w:r>
        <w:rPr>
          <w:rStyle w:val="Hyperlink"/>
          <w:bdr w:val="none" w:sz="0" w:space="0" w:color="auto" w:frame="1"/>
        </w:rPr>
        <w:t>КоАП</w:t>
      </w:r>
      <w:r>
        <w:fldChar w:fldCharType="end"/>
      </w:r>
      <w:r>
        <w:rPr>
          <w:shd w:val="clear" w:color="auto" w:fill="FFFFFF"/>
        </w:rPr>
        <w:t> РФ устанавливает меры административной ответственности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4F750A" w:rsidP="004F750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Таким образом, судья считает, что вина </w:t>
      </w:r>
      <w:r>
        <w:rPr>
          <w:shd w:val="clear" w:color="auto" w:fill="FFFFFF"/>
        </w:rPr>
        <w:t>Сумарук</w:t>
      </w:r>
      <w:r>
        <w:rPr>
          <w:shd w:val="clear" w:color="auto" w:fill="FFFFFF"/>
        </w:rPr>
        <w:t xml:space="preserve"> С.С., в совершении административного правонарушения полностью доказана, его действия следует квалифицировать по ст.</w:t>
      </w:r>
      <w:r>
        <w:fldChar w:fldCharType="begin"/>
      </w:r>
      <w:r>
        <w:instrText xml:space="preserve"> HYPERLINK "http://sudact.ru/law/koap/razdel-ii/glava-20/statia-20.21/"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20.21. Появление в общественных местах в состоянии опьянения" \t "_blank" </w:instrText>
      </w:r>
      <w:r>
        <w:fldChar w:fldCharType="separate"/>
      </w:r>
      <w:r>
        <w:rPr>
          <w:rStyle w:val="Hyperlink"/>
          <w:bdr w:val="none" w:sz="0" w:space="0" w:color="auto" w:frame="1"/>
        </w:rPr>
        <w:t xml:space="preserve">20.21 </w:t>
      </w:r>
      <w:r>
        <w:rPr>
          <w:rStyle w:val="Hyperlink"/>
          <w:bdr w:val="none" w:sz="0" w:space="0" w:color="auto" w:frame="1"/>
        </w:rPr>
        <w:t>КоАП</w:t>
      </w:r>
      <w:r>
        <w:fldChar w:fldCharType="end"/>
      </w:r>
      <w:r>
        <w:rPr>
          <w:shd w:val="clear" w:color="auto" w:fill="FFFFFF"/>
        </w:rPr>
        <w:t> РФ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4F750A" w:rsidP="004F750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Протокол об административном правонарушении составлен в соответствии с требованиями закона, лицом, уполномоченным на составление протоколов об административном правонарушении.</w:t>
      </w:r>
    </w:p>
    <w:p w:rsidR="004F750A" w:rsidP="004F750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соответствии с </w:t>
      </w:r>
      <w:r>
        <w:rPr>
          <w:shd w:val="clear" w:color="auto" w:fill="FFFFFF"/>
        </w:rPr>
        <w:t>ч</w:t>
      </w:r>
      <w:r>
        <w:rPr>
          <w:shd w:val="clear" w:color="auto" w:fill="FFFFFF"/>
        </w:rPr>
        <w:t>.2 ст.</w:t>
      </w:r>
      <w:r>
        <w:fldChar w:fldCharType="begin"/>
      </w:r>
      <w:r>
        <w:instrText xml:space="preserve"> HYPERLINK "http://sudact.ru/law/koap/razdel-i/glava-4/statia-4.1/" \o 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\t "_blank" </w:instrText>
      </w:r>
      <w:r>
        <w:fldChar w:fldCharType="separate"/>
      </w:r>
      <w:r>
        <w:rPr>
          <w:rStyle w:val="Hyperlink"/>
          <w:bdr w:val="none" w:sz="0" w:space="0" w:color="auto" w:frame="1"/>
        </w:rPr>
        <w:t xml:space="preserve">4.1 </w:t>
      </w:r>
      <w:r>
        <w:rPr>
          <w:rStyle w:val="Hyperlink"/>
          <w:bdr w:val="none" w:sz="0" w:space="0" w:color="auto" w:frame="1"/>
        </w:rPr>
        <w:t>КоАП</w:t>
      </w:r>
      <w:r>
        <w:fldChar w:fldCharType="end"/>
      </w:r>
      <w:r>
        <w:rPr>
          <w:shd w:val="clear" w:color="auto" w:fill="FFFFFF"/>
        </w:rPr>
        <w:t> 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семейное и имущественное положение.</w:t>
      </w:r>
    </w:p>
    <w:p w:rsidR="004F750A" w:rsidP="004F750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Обстоятельством, смягчающим административную ответственность является признание вины, раскаяние в </w:t>
      </w:r>
      <w:r>
        <w:rPr>
          <w:shd w:val="clear" w:color="auto" w:fill="FFFFFF"/>
        </w:rPr>
        <w:t>содеянном</w:t>
      </w:r>
      <w:r>
        <w:rPr>
          <w:shd w:val="clear" w:color="auto" w:fill="FFFFFF"/>
        </w:rPr>
        <w:t xml:space="preserve">. </w:t>
      </w:r>
    </w:p>
    <w:p w:rsidR="004F750A" w:rsidP="004F750A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Обстоятельством, отягчающим административную ответственность, судья признает повторное совершение однородного административного правонарушения в течение года.</w:t>
      </w:r>
    </w:p>
    <w:p w:rsidR="004F750A" w:rsidP="004F750A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Принимая во внимание, что </w:t>
      </w:r>
      <w:r>
        <w:rPr>
          <w:color w:val="000000"/>
          <w:shd w:val="clear" w:color="auto" w:fill="FFFFFF"/>
        </w:rPr>
        <w:t>Сумарук</w:t>
      </w:r>
      <w:r>
        <w:rPr>
          <w:color w:val="000000"/>
          <w:shd w:val="clear" w:color="auto" w:fill="FFFFFF"/>
        </w:rPr>
        <w:t xml:space="preserve"> С.С. после административного наказания, продолжает злоупотреблять спиртными напитками, появляясь в общественных местах в состоянии, оскорбляющем человеческое достоинство, мировой судья считает, что он, в целях предупреждения совершения им новых правонарушений, заслуживает наказания в виде административного ареста. </w:t>
      </w:r>
    </w:p>
    <w:p w:rsidR="004F750A" w:rsidP="004F750A">
      <w:pPr>
        <w:ind w:firstLine="709"/>
        <w:jc w:val="both"/>
      </w:pPr>
      <w:r>
        <w:rPr>
          <w:shd w:val="clear" w:color="auto" w:fill="FFFFFF"/>
        </w:rPr>
        <w:t>Руководствуясь</w:t>
      </w:r>
      <w:r>
        <w:t xml:space="preserve"> ст. ст. 29.9 – 29.11  </w:t>
      </w:r>
      <w:r>
        <w:t>КоАП</w:t>
      </w:r>
      <w:r>
        <w:t xml:space="preserve"> РФ, мировой судья</w:t>
      </w:r>
    </w:p>
    <w:p w:rsidR="004F750A" w:rsidP="004F750A">
      <w:pPr>
        <w:jc w:val="center"/>
        <w:rPr>
          <w:b/>
        </w:rPr>
      </w:pPr>
      <w:r>
        <w:rPr>
          <w:b/>
        </w:rPr>
        <w:t>ПОСТАНОВИЛ:</w:t>
      </w:r>
    </w:p>
    <w:p w:rsidR="004F750A" w:rsidP="004F750A">
      <w:pPr>
        <w:jc w:val="both"/>
      </w:pPr>
      <w:r>
        <w:t xml:space="preserve">            </w:t>
      </w:r>
      <w:r>
        <w:t>Сумарука</w:t>
      </w:r>
      <w:r>
        <w:t xml:space="preserve"> С.С. признать виновным в совершении административного правонарушения, предусмотренного ст. 20.21 </w:t>
      </w:r>
      <w:r>
        <w:t>КоАП</w:t>
      </w:r>
      <w:r>
        <w:t xml:space="preserve"> РФ, и назначить ему административное наказание в виде административного ареста сроком на 10 (десять) суток. </w:t>
      </w:r>
    </w:p>
    <w:p w:rsidR="004F750A" w:rsidP="004F750A">
      <w:pPr>
        <w:ind w:firstLine="708"/>
        <w:jc w:val="both"/>
      </w:pPr>
      <w:r>
        <w:t xml:space="preserve">Срок административного ареста исчислять с момента задержания, обязав должностных лиц полиции ОМВД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>
        <w:t>Сумарук</w:t>
      </w:r>
      <w:r>
        <w:t xml:space="preserve"> С.С.</w:t>
      </w:r>
    </w:p>
    <w:p w:rsidR="004F750A" w:rsidP="004F750A">
      <w:pPr>
        <w:jc w:val="both"/>
      </w:pPr>
      <w:r>
        <w:t xml:space="preserve">        </w:t>
      </w:r>
      <w:r>
        <w:tab/>
        <w:t>Копию настоящего постановления направить начальнику ОМВД России по Ленинскому району</w:t>
      </w:r>
      <w:r>
        <w:rPr>
          <w:bCs/>
        </w:rPr>
        <w:t xml:space="preserve"> </w:t>
      </w:r>
      <w:r>
        <w:t>для исполнения.</w:t>
      </w:r>
    </w:p>
    <w:p w:rsidR="004F750A" w:rsidP="004F750A">
      <w:pPr>
        <w:jc w:val="both"/>
      </w:pPr>
      <w:r>
        <w:t xml:space="preserve">           Постановление может быть обжаловано в Ленинский районный суд Республики Крым через мирового судью, вынесшего постановление, в течение десяти суток  со дня вручения или получения копии постановления.</w:t>
      </w:r>
    </w:p>
    <w:p w:rsidR="004F750A" w:rsidP="004F750A">
      <w:pPr>
        <w:jc w:val="both"/>
      </w:pPr>
    </w:p>
    <w:p w:rsidR="004F750A" w:rsidP="004F750A">
      <w:pPr>
        <w:jc w:val="both"/>
      </w:pPr>
    </w:p>
    <w:p w:rsidR="004F750A" w:rsidP="004F750A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 xml:space="preserve">Мировой судья                                                                               А.А. </w:t>
      </w:r>
      <w:r>
        <w:t>Кулунчаков</w:t>
      </w:r>
    </w:p>
    <w:p w:rsidR="004F750A" w:rsidP="004F750A"/>
    <w:p w:rsidR="004F750A" w:rsidP="004F750A"/>
    <w:p w:rsidR="000A7B4F"/>
    <w:sectPr w:rsidSect="000A7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750A"/>
    <w:rsid w:val="000A7B4F"/>
    <w:rsid w:val="004F75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750A"/>
    <w:rPr>
      <w:color w:val="0000FF"/>
      <w:u w:val="single"/>
    </w:rPr>
  </w:style>
  <w:style w:type="table" w:styleId="TableGrid">
    <w:name w:val="Table Grid"/>
    <w:basedOn w:val="TableNormal"/>
    <w:uiPriority w:val="59"/>
    <w:rsid w:val="004F7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