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E42" w:rsidRPr="00383FCF" w:rsidP="007A6E42">
      <w:pPr>
        <w:pStyle w:val="Heading1"/>
        <w:jc w:val="right"/>
        <w:rPr>
          <w:b w:val="0"/>
          <w:i/>
          <w:iCs/>
        </w:rPr>
      </w:pPr>
      <w:r w:rsidRPr="00383FCF">
        <w:rPr>
          <w:b w:val="0"/>
          <w:i/>
          <w:iCs/>
        </w:rPr>
        <w:t>Дело № 5-</w:t>
      </w:r>
      <w:r w:rsidR="00DC3897">
        <w:rPr>
          <w:b w:val="0"/>
          <w:i/>
          <w:iCs/>
        </w:rPr>
        <w:t>63</w:t>
      </w:r>
      <w:r w:rsidRPr="00383FCF">
        <w:rPr>
          <w:b w:val="0"/>
          <w:i/>
          <w:iCs/>
        </w:rPr>
        <w:t>-</w:t>
      </w:r>
      <w:r w:rsidR="00FB1E94">
        <w:rPr>
          <w:b w:val="0"/>
          <w:i/>
          <w:iCs/>
        </w:rPr>
        <w:t>99</w:t>
      </w:r>
      <w:r w:rsidRPr="00383FCF">
        <w:rPr>
          <w:b w:val="0"/>
          <w:i/>
          <w:iCs/>
        </w:rPr>
        <w:t>/202</w:t>
      </w:r>
      <w:r w:rsidR="00DC3897">
        <w:rPr>
          <w:b w:val="0"/>
          <w:i/>
          <w:iCs/>
        </w:rPr>
        <w:t>2</w:t>
      </w:r>
    </w:p>
    <w:p w:rsidR="007A6E42" w:rsidRPr="009B625B" w:rsidP="00EA7CEC">
      <w:pPr>
        <w:pStyle w:val="Heading1"/>
        <w:rPr>
          <w:sz w:val="28"/>
          <w:szCs w:val="28"/>
        </w:rPr>
      </w:pPr>
    </w:p>
    <w:p w:rsidR="00EA7CEC" w:rsidRPr="009B625B" w:rsidP="009B625B">
      <w:pPr>
        <w:pStyle w:val="Heading1"/>
      </w:pPr>
      <w:r w:rsidRPr="009B625B">
        <w:t>ПОСТАНОВЛЕНИЕ</w:t>
      </w:r>
    </w:p>
    <w:p w:rsidR="00EA7CEC" w:rsidRPr="009B625B" w:rsidP="009B625B">
      <w:pPr>
        <w:jc w:val="center"/>
        <w:rPr>
          <w:b/>
          <w:sz w:val="24"/>
          <w:szCs w:val="24"/>
          <w:lang w:eastAsia="x-none"/>
        </w:rPr>
      </w:pPr>
      <w:r w:rsidRPr="009B625B">
        <w:rPr>
          <w:b/>
          <w:sz w:val="24"/>
          <w:szCs w:val="24"/>
          <w:lang w:eastAsia="x-none"/>
        </w:rPr>
        <w:t>по делу об административном правонарушении</w:t>
      </w:r>
    </w:p>
    <w:p w:rsidR="00EA7CEC" w:rsidRPr="009B625B" w:rsidP="009B625B">
      <w:pPr>
        <w:rPr>
          <w:sz w:val="24"/>
          <w:szCs w:val="24"/>
          <w:lang w:eastAsia="x-none"/>
        </w:rPr>
      </w:pPr>
    </w:p>
    <w:p w:rsidR="00EA7CEC" w:rsidRPr="009B625B" w:rsidP="009B625B">
      <w:pPr>
        <w:autoSpaceDE w:val="0"/>
        <w:autoSpaceDN w:val="0"/>
        <w:ind w:firstLine="570"/>
        <w:jc w:val="both"/>
        <w:rPr>
          <w:bCs/>
          <w:sz w:val="24"/>
          <w:szCs w:val="24"/>
        </w:rPr>
      </w:pPr>
      <w:r w:rsidRPr="009B625B">
        <w:rPr>
          <w:bCs/>
          <w:sz w:val="24"/>
          <w:szCs w:val="24"/>
        </w:rPr>
        <w:t>01 апреля 2022</w:t>
      </w:r>
      <w:r w:rsidRPr="009B625B" w:rsidR="009B625B">
        <w:rPr>
          <w:bCs/>
          <w:sz w:val="24"/>
          <w:szCs w:val="24"/>
        </w:rPr>
        <w:t xml:space="preserve"> года </w:t>
      </w:r>
      <w:r w:rsidRPr="009B625B" w:rsidR="009B625B">
        <w:rPr>
          <w:bCs/>
          <w:sz w:val="24"/>
          <w:szCs w:val="24"/>
        </w:rPr>
        <w:tab/>
      </w:r>
      <w:r w:rsidRPr="009B625B" w:rsidR="009B625B">
        <w:rPr>
          <w:bCs/>
          <w:sz w:val="24"/>
          <w:szCs w:val="24"/>
        </w:rPr>
        <w:tab/>
      </w:r>
      <w:r w:rsidRPr="009B625B" w:rsidR="009B625B">
        <w:rPr>
          <w:bCs/>
          <w:sz w:val="24"/>
          <w:szCs w:val="24"/>
        </w:rPr>
        <w:tab/>
      </w:r>
      <w:r w:rsidRPr="009B625B" w:rsidR="009B625B">
        <w:rPr>
          <w:bCs/>
          <w:sz w:val="24"/>
          <w:szCs w:val="24"/>
        </w:rPr>
        <w:tab/>
      </w:r>
      <w:r w:rsidRPr="009B625B" w:rsidR="009B625B">
        <w:rPr>
          <w:bCs/>
          <w:sz w:val="24"/>
          <w:szCs w:val="24"/>
        </w:rPr>
        <w:tab/>
        <w:t xml:space="preserve">             </w:t>
      </w:r>
      <w:r w:rsidR="009B625B">
        <w:rPr>
          <w:bCs/>
          <w:sz w:val="24"/>
          <w:szCs w:val="24"/>
        </w:rPr>
        <w:t xml:space="preserve">                   </w:t>
      </w:r>
      <w:r w:rsidRPr="009B625B" w:rsidR="009B625B">
        <w:rPr>
          <w:bCs/>
          <w:sz w:val="24"/>
          <w:szCs w:val="24"/>
        </w:rPr>
        <w:t xml:space="preserve">       </w:t>
      </w:r>
      <w:r w:rsidR="005F7D06">
        <w:rPr>
          <w:bCs/>
          <w:sz w:val="24"/>
          <w:szCs w:val="24"/>
        </w:rPr>
        <w:t xml:space="preserve">           </w:t>
      </w:r>
      <w:r w:rsidRPr="009B625B">
        <w:rPr>
          <w:bCs/>
          <w:sz w:val="24"/>
          <w:szCs w:val="24"/>
        </w:rPr>
        <w:t>пгт</w:t>
      </w:r>
      <w:r w:rsidRPr="009B625B">
        <w:rPr>
          <w:bCs/>
          <w:sz w:val="24"/>
          <w:szCs w:val="24"/>
        </w:rPr>
        <w:t>.Л</w:t>
      </w:r>
      <w:r w:rsidRPr="009B625B">
        <w:rPr>
          <w:bCs/>
          <w:sz w:val="24"/>
          <w:szCs w:val="24"/>
        </w:rPr>
        <w:t>енино</w:t>
      </w:r>
    </w:p>
    <w:p w:rsidR="00EA7CEC" w:rsidRPr="009B625B" w:rsidP="009B625B">
      <w:pPr>
        <w:autoSpaceDE w:val="0"/>
        <w:autoSpaceDN w:val="0"/>
        <w:ind w:firstLine="570"/>
        <w:jc w:val="both"/>
        <w:rPr>
          <w:bCs/>
          <w:sz w:val="24"/>
          <w:szCs w:val="24"/>
        </w:rPr>
      </w:pPr>
      <w:r w:rsidRPr="009B625B">
        <w:rPr>
          <w:bCs/>
          <w:sz w:val="24"/>
          <w:szCs w:val="24"/>
        </w:rPr>
        <w:t xml:space="preserve"> </w:t>
      </w:r>
    </w:p>
    <w:p w:rsidR="007A6E42" w:rsidRPr="009B625B" w:rsidP="009B625B">
      <w:pPr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9B625B">
        <w:rPr>
          <w:sz w:val="24"/>
          <w:szCs w:val="24"/>
        </w:rPr>
        <w:t xml:space="preserve">Мировой судья судебного участка № </w:t>
      </w:r>
      <w:r w:rsidRPr="009B625B" w:rsidR="00DC3897">
        <w:rPr>
          <w:sz w:val="24"/>
          <w:szCs w:val="24"/>
        </w:rPr>
        <w:t>63</w:t>
      </w:r>
      <w:r w:rsidRPr="009B625B">
        <w:rPr>
          <w:sz w:val="24"/>
          <w:szCs w:val="24"/>
        </w:rPr>
        <w:t xml:space="preserve"> </w:t>
      </w:r>
      <w:r w:rsidRPr="009B625B" w:rsidR="00DC3897">
        <w:rPr>
          <w:sz w:val="24"/>
          <w:szCs w:val="24"/>
        </w:rPr>
        <w:t>Ленинского</w:t>
      </w:r>
      <w:r w:rsidRPr="009B625B">
        <w:rPr>
          <w:sz w:val="24"/>
          <w:szCs w:val="24"/>
        </w:rPr>
        <w:t xml:space="preserve"> судебного района (</w:t>
      </w:r>
      <w:r w:rsidRPr="009B625B" w:rsidR="00DC3897">
        <w:rPr>
          <w:sz w:val="24"/>
          <w:szCs w:val="24"/>
        </w:rPr>
        <w:t>Ленинский муниципальный район</w:t>
      </w:r>
      <w:r w:rsidRPr="009B625B">
        <w:rPr>
          <w:sz w:val="24"/>
          <w:szCs w:val="24"/>
        </w:rPr>
        <w:t xml:space="preserve">) Республики Крым </w:t>
      </w:r>
      <w:r w:rsidRPr="009B625B" w:rsidR="00DC3897">
        <w:rPr>
          <w:sz w:val="24"/>
          <w:szCs w:val="24"/>
        </w:rPr>
        <w:t>Кулунчаков А.А.,</w:t>
      </w:r>
      <w:r w:rsidRPr="009B625B">
        <w:rPr>
          <w:sz w:val="24"/>
          <w:szCs w:val="24"/>
        </w:rPr>
        <w:t xml:space="preserve"> с участием лица, привлекаемого к административной ответственности </w:t>
      </w:r>
      <w:r w:rsidR="00FB1E94">
        <w:rPr>
          <w:sz w:val="24"/>
          <w:szCs w:val="24"/>
        </w:rPr>
        <w:t>Белоусовой Н.П.</w:t>
      </w:r>
      <w:r w:rsidRPr="009B625B" w:rsidR="00DC3897">
        <w:rPr>
          <w:sz w:val="24"/>
          <w:szCs w:val="24"/>
        </w:rPr>
        <w:t>,</w:t>
      </w:r>
    </w:p>
    <w:p w:rsidR="007A6E42" w:rsidRPr="009B625B" w:rsidP="009B625B">
      <w:pPr>
        <w:autoSpaceDE w:val="0"/>
        <w:autoSpaceDN w:val="0"/>
        <w:adjustRightInd w:val="0"/>
        <w:ind w:firstLine="573"/>
        <w:jc w:val="both"/>
        <w:rPr>
          <w:sz w:val="24"/>
          <w:szCs w:val="24"/>
        </w:rPr>
      </w:pPr>
      <w:r w:rsidRPr="009B625B">
        <w:rPr>
          <w:sz w:val="24"/>
          <w:szCs w:val="24"/>
        </w:rPr>
        <w:t xml:space="preserve">рассмотрев дело об административном правонарушении, поступившее из Контрольно-счетной палаты </w:t>
      </w:r>
      <w:r w:rsidRPr="009B625B" w:rsidR="00DC3897">
        <w:rPr>
          <w:sz w:val="24"/>
          <w:szCs w:val="24"/>
        </w:rPr>
        <w:t>Ленинского района</w:t>
      </w:r>
      <w:r w:rsidRPr="009B625B">
        <w:rPr>
          <w:sz w:val="24"/>
          <w:szCs w:val="24"/>
        </w:rPr>
        <w:t xml:space="preserve"> Республики Крым, в отношении </w:t>
      </w:r>
      <w:r w:rsidRPr="00862134" w:rsidR="00862134">
        <w:t>(данные изъяты)</w:t>
      </w:r>
      <w:r w:rsidRPr="009B625B" w:rsidR="00DC3897">
        <w:rPr>
          <w:sz w:val="24"/>
          <w:szCs w:val="24"/>
        </w:rPr>
        <w:t xml:space="preserve"> </w:t>
      </w:r>
      <w:r w:rsidR="00FB1E94">
        <w:rPr>
          <w:sz w:val="24"/>
          <w:szCs w:val="24"/>
        </w:rPr>
        <w:t>Белоусовой Н</w:t>
      </w:r>
      <w:r w:rsidR="00862134">
        <w:rPr>
          <w:sz w:val="24"/>
          <w:szCs w:val="24"/>
        </w:rPr>
        <w:t>.</w:t>
      </w:r>
      <w:r w:rsidR="00FB1E94">
        <w:rPr>
          <w:sz w:val="24"/>
          <w:szCs w:val="24"/>
        </w:rPr>
        <w:t xml:space="preserve"> П</w:t>
      </w:r>
      <w:r w:rsidR="00862134">
        <w:rPr>
          <w:sz w:val="24"/>
          <w:szCs w:val="24"/>
        </w:rPr>
        <w:t>.</w:t>
      </w:r>
      <w:r w:rsidRPr="009B625B" w:rsidR="00DC3897">
        <w:rPr>
          <w:sz w:val="24"/>
          <w:szCs w:val="24"/>
        </w:rPr>
        <w:t xml:space="preserve">, </w:t>
      </w:r>
      <w:r w:rsidRPr="00862134" w:rsidR="00862134">
        <w:t>(данные изъяты)</w:t>
      </w:r>
    </w:p>
    <w:p w:rsidR="007A6E42" w:rsidRPr="009B625B" w:rsidP="009B625B">
      <w:pPr>
        <w:autoSpaceDE w:val="0"/>
        <w:autoSpaceDN w:val="0"/>
        <w:adjustRightInd w:val="0"/>
        <w:ind w:firstLine="573"/>
        <w:jc w:val="both"/>
        <w:rPr>
          <w:iCs/>
          <w:sz w:val="24"/>
          <w:szCs w:val="24"/>
        </w:rPr>
      </w:pPr>
      <w:r w:rsidRPr="009B625B">
        <w:rPr>
          <w:iCs/>
          <w:sz w:val="24"/>
          <w:szCs w:val="24"/>
        </w:rPr>
        <w:t>по ч. 4 ст.15.15.6 Кодекса Российской Федерации об административных правонарушениях (далее – КоАП РФ),</w:t>
      </w:r>
    </w:p>
    <w:p w:rsidR="00EA7CEC" w:rsidRPr="009B625B" w:rsidP="009B625B">
      <w:pPr>
        <w:pStyle w:val="BodyText"/>
        <w:spacing w:before="0" w:beforeAutospacing="0" w:after="0" w:afterAutospacing="0"/>
        <w:jc w:val="center"/>
        <w:rPr>
          <w:b/>
        </w:rPr>
      </w:pPr>
      <w:r w:rsidRPr="009B625B">
        <w:rPr>
          <w:b/>
        </w:rPr>
        <w:t>УСТАНОВИЛ:</w:t>
      </w:r>
    </w:p>
    <w:p w:rsidR="00023F5D" w:rsidRPr="009B625B" w:rsidP="009B62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Белоусова Н.П.</w:t>
      </w:r>
      <w:r w:rsidRPr="009B625B" w:rsidR="00CC5ED2">
        <w:rPr>
          <w:sz w:val="24"/>
          <w:szCs w:val="24"/>
        </w:rPr>
        <w:t xml:space="preserve">, являясь должностным </w:t>
      </w:r>
      <w:r w:rsidRPr="009B625B" w:rsidR="00CC5ED2">
        <w:rPr>
          <w:sz w:val="24"/>
          <w:szCs w:val="24"/>
        </w:rPr>
        <w:t>лицом</w:t>
      </w:r>
      <w:r w:rsidRPr="009B625B" w:rsidR="00CC5ED2">
        <w:rPr>
          <w:sz w:val="24"/>
          <w:szCs w:val="24"/>
        </w:rPr>
        <w:t xml:space="preserve"> </w:t>
      </w:r>
      <w:r w:rsidRPr="009B625B" w:rsidR="009B625B">
        <w:rPr>
          <w:sz w:val="24"/>
          <w:szCs w:val="24"/>
        </w:rPr>
        <w:t>грубо нарушил</w:t>
      </w:r>
      <w:r w:rsidR="005F7D06">
        <w:rPr>
          <w:sz w:val="24"/>
          <w:szCs w:val="24"/>
        </w:rPr>
        <w:t>а</w:t>
      </w:r>
      <w:r w:rsidRPr="009B625B" w:rsidR="009B625B">
        <w:rPr>
          <w:sz w:val="24"/>
          <w:szCs w:val="24"/>
        </w:rPr>
        <w:t xml:space="preserve"> требования к бю</w:t>
      </w:r>
      <w:r w:rsidR="00294DAD">
        <w:rPr>
          <w:sz w:val="24"/>
          <w:szCs w:val="24"/>
        </w:rPr>
        <w:t>джетному (бухгалтерскому) учету</w:t>
      </w:r>
      <w:r w:rsidRPr="009B625B" w:rsidR="009B625B">
        <w:rPr>
          <w:sz w:val="24"/>
          <w:szCs w:val="24"/>
        </w:rPr>
        <w:t>, при этом е</w:t>
      </w:r>
      <w:r w:rsidR="00294DAD">
        <w:rPr>
          <w:sz w:val="24"/>
          <w:szCs w:val="24"/>
        </w:rPr>
        <w:t>ё</w:t>
      </w:r>
      <w:r w:rsidRPr="009B625B" w:rsidR="009B625B">
        <w:rPr>
          <w:sz w:val="24"/>
          <w:szCs w:val="24"/>
        </w:rPr>
        <w:t xml:space="preserve"> действия не содержат уголовно наказуемого деяния, при следующих обстоятельствах.</w:t>
      </w:r>
      <w:r w:rsidRPr="009B625B" w:rsidR="00CC5ED2">
        <w:rPr>
          <w:sz w:val="24"/>
          <w:szCs w:val="24"/>
        </w:rPr>
        <w:t xml:space="preserve"> </w:t>
      </w:r>
    </w:p>
    <w:p w:rsidR="00CC5ED2" w:rsidRPr="009B625B" w:rsidP="009B625B">
      <w:pPr>
        <w:shd w:val="clear" w:color="auto" w:fill="FFFFFF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9B625B">
        <w:rPr>
          <w:sz w:val="24"/>
          <w:szCs w:val="24"/>
        </w:rPr>
        <w:t xml:space="preserve">Так, </w:t>
      </w:r>
      <w:r w:rsidR="00FB1E94">
        <w:rPr>
          <w:sz w:val="24"/>
          <w:szCs w:val="24"/>
        </w:rPr>
        <w:t>Белоусова Н.П.</w:t>
      </w:r>
      <w:r w:rsidRPr="009B625B">
        <w:rPr>
          <w:sz w:val="24"/>
          <w:szCs w:val="24"/>
        </w:rPr>
        <w:t xml:space="preserve">, являясь </w:t>
      </w:r>
      <w:r w:rsidRPr="00862134" w:rsidR="00862134">
        <w:t>(данные изъяты)</w:t>
      </w:r>
      <w:r w:rsidR="00862134">
        <w:t xml:space="preserve"> </w:t>
      </w:r>
      <w:r w:rsidR="00294DAD">
        <w:rPr>
          <w:sz w:val="24"/>
          <w:szCs w:val="24"/>
        </w:rPr>
        <w:t xml:space="preserve">в период с </w:t>
      </w:r>
      <w:r w:rsidRPr="00862134" w:rsidR="00862134">
        <w:t>(данные изъяты)</w:t>
      </w:r>
      <w:r w:rsidR="00294DAD">
        <w:rPr>
          <w:sz w:val="24"/>
          <w:szCs w:val="24"/>
        </w:rPr>
        <w:t xml:space="preserve">, </w:t>
      </w:r>
      <w:r w:rsidRPr="009B625B">
        <w:rPr>
          <w:sz w:val="24"/>
          <w:szCs w:val="24"/>
        </w:rPr>
        <w:t xml:space="preserve">по адресу: </w:t>
      </w:r>
      <w:r w:rsidRPr="00862134" w:rsidR="00862134">
        <w:t>(данные изъяты)</w:t>
      </w:r>
      <w:r w:rsidRPr="009B625B">
        <w:rPr>
          <w:sz w:val="24"/>
          <w:szCs w:val="24"/>
        </w:rPr>
        <w:t xml:space="preserve">, </w:t>
      </w:r>
      <w:r w:rsidRPr="009B625B" w:rsidR="00023F5D">
        <w:rPr>
          <w:sz w:val="24"/>
          <w:szCs w:val="24"/>
        </w:rPr>
        <w:t xml:space="preserve">в нарушение </w:t>
      </w:r>
      <w:r w:rsidRPr="009B625B" w:rsidR="00DC3897">
        <w:rPr>
          <w:rFonts w:eastAsia="Arial"/>
          <w:sz w:val="24"/>
          <w:szCs w:val="24"/>
          <w:lang w:eastAsia="ar-SA"/>
        </w:rPr>
        <w:t>статей 9</w:t>
      </w:r>
      <w:r w:rsidRPr="009B625B" w:rsidR="007A6E42">
        <w:rPr>
          <w:rFonts w:eastAsia="Arial"/>
          <w:sz w:val="24"/>
          <w:szCs w:val="24"/>
          <w:lang w:eastAsia="ar-SA"/>
        </w:rPr>
        <w:t xml:space="preserve"> Федерального закона от 06.12.2011 № 402-ФЗ, </w:t>
      </w:r>
      <w:r w:rsidR="00FB1E94">
        <w:rPr>
          <w:rFonts w:eastAsia="Arial"/>
          <w:sz w:val="24"/>
          <w:szCs w:val="24"/>
          <w:lang w:eastAsia="ar-SA"/>
        </w:rPr>
        <w:t>безосновательно, при отсутствии первичных учетных документов, подтверждающих наличие в муниципальной собственности объектов нефинансовых активов – улично</w:t>
      </w:r>
      <w:r w:rsidR="005F7D06">
        <w:rPr>
          <w:rFonts w:eastAsia="Arial"/>
          <w:sz w:val="24"/>
          <w:szCs w:val="24"/>
          <w:lang w:eastAsia="ar-SA"/>
        </w:rPr>
        <w:t>го</w:t>
      </w:r>
      <w:r w:rsidR="00FB1E94">
        <w:rPr>
          <w:rFonts w:eastAsia="Arial"/>
          <w:sz w:val="24"/>
          <w:szCs w:val="24"/>
          <w:lang w:eastAsia="ar-SA"/>
        </w:rPr>
        <w:t xml:space="preserve"> освещени</w:t>
      </w:r>
      <w:r w:rsidR="005F7D06">
        <w:rPr>
          <w:rFonts w:eastAsia="Arial"/>
          <w:sz w:val="24"/>
          <w:szCs w:val="24"/>
          <w:lang w:eastAsia="ar-SA"/>
        </w:rPr>
        <w:t>я</w:t>
      </w:r>
      <w:r w:rsidR="00FB1E94">
        <w:rPr>
          <w:rFonts w:eastAsia="Arial"/>
          <w:sz w:val="24"/>
          <w:szCs w:val="24"/>
          <w:lang w:eastAsia="ar-SA"/>
        </w:rPr>
        <w:t xml:space="preserve"> парковой зоны </w:t>
      </w:r>
      <w:r w:rsidRPr="00862134" w:rsidR="00862134">
        <w:t>(данные изъяты)</w:t>
      </w:r>
      <w:r w:rsidR="00FB1E94">
        <w:rPr>
          <w:rFonts w:eastAsia="Arial"/>
          <w:sz w:val="24"/>
          <w:szCs w:val="24"/>
          <w:lang w:eastAsia="ar-SA"/>
        </w:rPr>
        <w:t>, допу</w:t>
      </w:r>
      <w:r w:rsidR="005F7D06">
        <w:rPr>
          <w:rFonts w:eastAsia="Arial"/>
          <w:sz w:val="24"/>
          <w:szCs w:val="24"/>
          <w:lang w:eastAsia="ar-SA"/>
        </w:rPr>
        <w:t>стила</w:t>
      </w:r>
      <w:r w:rsidR="00FB1E94">
        <w:rPr>
          <w:rFonts w:eastAsia="Arial"/>
          <w:sz w:val="24"/>
          <w:szCs w:val="24"/>
          <w:lang w:eastAsia="ar-SA"/>
        </w:rPr>
        <w:t xml:space="preserve"> осуществление бюджетных инвестиций в объекты недвижимого имущества, которые не относятся к муниципальной собственности </w:t>
      </w:r>
      <w:r w:rsidRPr="00862134" w:rsidR="00862134">
        <w:t>(данные</w:t>
      </w:r>
      <w:r w:rsidRPr="00862134" w:rsidR="00862134">
        <w:t xml:space="preserve"> изъяты)</w:t>
      </w:r>
      <w:r w:rsidR="005F7D06">
        <w:rPr>
          <w:rFonts w:eastAsia="Arial"/>
          <w:sz w:val="24"/>
          <w:szCs w:val="24"/>
          <w:lang w:eastAsia="ar-SA"/>
        </w:rPr>
        <w:t xml:space="preserve"> </w:t>
      </w:r>
      <w:r w:rsidR="00FB1E94">
        <w:rPr>
          <w:rFonts w:eastAsia="Arial"/>
          <w:sz w:val="24"/>
          <w:szCs w:val="24"/>
          <w:lang w:eastAsia="ar-SA"/>
        </w:rPr>
        <w:t xml:space="preserve">на общую сумму </w:t>
      </w:r>
      <w:r w:rsidRPr="00862134" w:rsidR="00862134">
        <w:t>(данные изъяты)</w:t>
      </w:r>
    </w:p>
    <w:p w:rsidR="007A6E42" w:rsidRPr="009B625B" w:rsidP="009B625B">
      <w:pPr>
        <w:ind w:firstLine="708"/>
        <w:jc w:val="both"/>
        <w:rPr>
          <w:sz w:val="24"/>
          <w:szCs w:val="24"/>
        </w:rPr>
      </w:pPr>
      <w:r w:rsidRPr="009B625B">
        <w:rPr>
          <w:sz w:val="24"/>
          <w:szCs w:val="24"/>
        </w:rPr>
        <w:t xml:space="preserve">В судебном заседании </w:t>
      </w:r>
      <w:r w:rsidR="00FB1E94">
        <w:rPr>
          <w:sz w:val="24"/>
          <w:szCs w:val="24"/>
        </w:rPr>
        <w:t>Белоусова Н.П.</w:t>
      </w:r>
      <w:r w:rsidRPr="009B625B">
        <w:rPr>
          <w:sz w:val="24"/>
          <w:szCs w:val="24"/>
        </w:rPr>
        <w:t xml:space="preserve"> вину в совершении правонарушения </w:t>
      </w:r>
      <w:r w:rsidRPr="009B625B" w:rsidR="00F72F93">
        <w:rPr>
          <w:sz w:val="24"/>
          <w:szCs w:val="24"/>
        </w:rPr>
        <w:t>признал</w:t>
      </w:r>
      <w:r w:rsidR="00294DAD">
        <w:rPr>
          <w:sz w:val="24"/>
          <w:szCs w:val="24"/>
        </w:rPr>
        <w:t>а</w:t>
      </w:r>
      <w:r w:rsidRPr="009B625B" w:rsidR="00F72F93">
        <w:rPr>
          <w:sz w:val="24"/>
          <w:szCs w:val="24"/>
        </w:rPr>
        <w:t xml:space="preserve"> в полном объёме, в содеянном раскаял</w:t>
      </w:r>
      <w:r w:rsidR="00294DAD">
        <w:rPr>
          <w:sz w:val="24"/>
          <w:szCs w:val="24"/>
        </w:rPr>
        <w:t>ась</w:t>
      </w:r>
      <w:r w:rsidRPr="009B625B">
        <w:rPr>
          <w:sz w:val="24"/>
          <w:szCs w:val="24"/>
        </w:rPr>
        <w:t>.</w:t>
      </w:r>
      <w:r w:rsidRPr="009B625B" w:rsidR="00F72F93">
        <w:rPr>
          <w:sz w:val="24"/>
          <w:szCs w:val="24"/>
        </w:rPr>
        <w:t xml:space="preserve"> Просил</w:t>
      </w:r>
      <w:r w:rsidR="00294DAD">
        <w:rPr>
          <w:sz w:val="24"/>
          <w:szCs w:val="24"/>
        </w:rPr>
        <w:t>а</w:t>
      </w:r>
      <w:r w:rsidRPr="009B625B" w:rsidR="00F72F93">
        <w:rPr>
          <w:sz w:val="24"/>
          <w:szCs w:val="24"/>
        </w:rPr>
        <w:t xml:space="preserve"> назначить минимальное наказание.</w:t>
      </w:r>
      <w:r w:rsidRPr="009B625B">
        <w:rPr>
          <w:sz w:val="24"/>
          <w:szCs w:val="24"/>
        </w:rPr>
        <w:t xml:space="preserve"> </w:t>
      </w:r>
      <w:r w:rsidRPr="009B625B">
        <w:rPr>
          <w:sz w:val="24"/>
          <w:szCs w:val="24"/>
        </w:rPr>
        <w:tab/>
      </w:r>
    </w:p>
    <w:p w:rsidR="002C0846" w:rsidRPr="009B625B" w:rsidP="009B625B">
      <w:pPr>
        <w:ind w:firstLine="708"/>
        <w:jc w:val="both"/>
        <w:rPr>
          <w:sz w:val="24"/>
          <w:szCs w:val="24"/>
        </w:rPr>
      </w:pPr>
      <w:r w:rsidRPr="009B625B">
        <w:rPr>
          <w:sz w:val="24"/>
          <w:szCs w:val="24"/>
        </w:rPr>
        <w:t xml:space="preserve">Выслушав </w:t>
      </w:r>
      <w:r w:rsidRPr="009B625B" w:rsidR="00F65FD5">
        <w:rPr>
          <w:sz w:val="24"/>
          <w:szCs w:val="24"/>
        </w:rPr>
        <w:t>лица</w:t>
      </w:r>
      <w:r w:rsidRPr="009B625B" w:rsidR="00CC5ED2">
        <w:rPr>
          <w:sz w:val="24"/>
          <w:szCs w:val="24"/>
        </w:rPr>
        <w:t>,</w:t>
      </w:r>
      <w:r w:rsidRPr="009B625B" w:rsidR="00F65FD5">
        <w:rPr>
          <w:sz w:val="24"/>
          <w:szCs w:val="24"/>
        </w:rPr>
        <w:t xml:space="preserve"> привлекаемого к административной ответственности,</w:t>
      </w:r>
      <w:r w:rsidRPr="009B625B" w:rsidR="007A6E42">
        <w:rPr>
          <w:sz w:val="24"/>
          <w:szCs w:val="24"/>
        </w:rPr>
        <w:t xml:space="preserve"> </w:t>
      </w:r>
      <w:r w:rsidRPr="009B625B" w:rsidR="00F65FD5">
        <w:rPr>
          <w:sz w:val="24"/>
          <w:szCs w:val="24"/>
        </w:rPr>
        <w:t>изучив материалы дела, считаю</w:t>
      </w:r>
      <w:r w:rsidRPr="009B625B">
        <w:rPr>
          <w:sz w:val="24"/>
          <w:szCs w:val="24"/>
        </w:rPr>
        <w:t xml:space="preserve"> вину </w:t>
      </w:r>
      <w:r w:rsidR="00FB1E94">
        <w:rPr>
          <w:sz w:val="24"/>
          <w:szCs w:val="24"/>
        </w:rPr>
        <w:t>Белоусовой Н.П.</w:t>
      </w:r>
      <w:r w:rsidRPr="009B625B">
        <w:rPr>
          <w:sz w:val="24"/>
          <w:szCs w:val="24"/>
        </w:rPr>
        <w:t xml:space="preserve"> в совершении административного правонарушения, предусмо</w:t>
      </w:r>
      <w:r w:rsidRPr="009B625B">
        <w:rPr>
          <w:sz w:val="24"/>
          <w:szCs w:val="24"/>
        </w:rPr>
        <w:t xml:space="preserve">тренного частью </w:t>
      </w:r>
      <w:r w:rsidRPr="009B625B" w:rsidR="00023F5D">
        <w:rPr>
          <w:sz w:val="24"/>
          <w:szCs w:val="24"/>
        </w:rPr>
        <w:t>4</w:t>
      </w:r>
      <w:r w:rsidRPr="009B625B">
        <w:rPr>
          <w:sz w:val="24"/>
          <w:szCs w:val="24"/>
        </w:rPr>
        <w:t xml:space="preserve"> статьи 15.15.6 КоАП РФ, доказанной и подтве</w:t>
      </w:r>
      <w:r w:rsidRPr="009B625B" w:rsidR="00F65FD5">
        <w:rPr>
          <w:sz w:val="24"/>
          <w:szCs w:val="24"/>
        </w:rPr>
        <w:t>ржденной представленными в деле</w:t>
      </w:r>
      <w:r w:rsidRPr="009B625B">
        <w:rPr>
          <w:sz w:val="24"/>
          <w:szCs w:val="24"/>
        </w:rPr>
        <w:t xml:space="preserve"> письменными доказательствами:</w:t>
      </w:r>
    </w:p>
    <w:p w:rsidR="000968FC" w:rsidRPr="009B625B" w:rsidP="009B625B">
      <w:pPr>
        <w:ind w:firstLine="708"/>
        <w:jc w:val="both"/>
        <w:rPr>
          <w:sz w:val="24"/>
          <w:szCs w:val="24"/>
        </w:rPr>
      </w:pPr>
      <w:r w:rsidRPr="009B625B">
        <w:rPr>
          <w:sz w:val="24"/>
          <w:szCs w:val="24"/>
        </w:rPr>
        <w:t xml:space="preserve"> </w:t>
      </w:r>
      <w:r w:rsidRPr="009B625B">
        <w:rPr>
          <w:sz w:val="24"/>
          <w:szCs w:val="24"/>
        </w:rPr>
        <w:t xml:space="preserve">- протоколом об административном правонарушении </w:t>
      </w:r>
      <w:r w:rsidRPr="00862134" w:rsidR="00862134">
        <w:t>(данные изъяты)</w:t>
      </w:r>
      <w:r w:rsidRPr="009B625B">
        <w:rPr>
          <w:sz w:val="24"/>
          <w:szCs w:val="24"/>
        </w:rPr>
        <w:t xml:space="preserve">, </w:t>
      </w:r>
      <w:r w:rsidRPr="009B625B" w:rsidR="00F72F93">
        <w:rPr>
          <w:sz w:val="24"/>
          <w:szCs w:val="24"/>
        </w:rPr>
        <w:t xml:space="preserve">объяснениями </w:t>
      </w:r>
      <w:r w:rsidR="00FB1E94">
        <w:rPr>
          <w:sz w:val="24"/>
          <w:szCs w:val="24"/>
        </w:rPr>
        <w:t>Белоусовой Н.П.</w:t>
      </w:r>
      <w:r w:rsidRPr="009B625B" w:rsidR="00F72F93">
        <w:rPr>
          <w:sz w:val="24"/>
          <w:szCs w:val="24"/>
        </w:rPr>
        <w:t xml:space="preserve">; </w:t>
      </w:r>
      <w:r w:rsidR="00527674">
        <w:rPr>
          <w:sz w:val="24"/>
          <w:szCs w:val="24"/>
        </w:rPr>
        <w:t xml:space="preserve">должностной инструкцией </w:t>
      </w:r>
      <w:r w:rsidRPr="00862134" w:rsidR="00862134">
        <w:t>(данные изъяты)</w:t>
      </w:r>
      <w:r w:rsidR="00527674">
        <w:rPr>
          <w:sz w:val="24"/>
          <w:szCs w:val="24"/>
        </w:rPr>
        <w:t xml:space="preserve">; </w:t>
      </w:r>
      <w:r w:rsidR="009A3071">
        <w:rPr>
          <w:sz w:val="24"/>
          <w:szCs w:val="24"/>
        </w:rPr>
        <w:t>распоряжением</w:t>
      </w:r>
      <w:r w:rsidR="00527674">
        <w:rPr>
          <w:sz w:val="24"/>
          <w:szCs w:val="24"/>
        </w:rPr>
        <w:t xml:space="preserve"> о принятии на работу </w:t>
      </w:r>
      <w:r w:rsidR="009A3071">
        <w:rPr>
          <w:sz w:val="24"/>
          <w:szCs w:val="24"/>
        </w:rPr>
        <w:t>Белоусову Н.П.</w:t>
      </w:r>
      <w:r w:rsidR="00527674">
        <w:rPr>
          <w:sz w:val="24"/>
          <w:szCs w:val="24"/>
        </w:rPr>
        <w:t>;</w:t>
      </w:r>
      <w:r w:rsidR="009A3071">
        <w:rPr>
          <w:sz w:val="24"/>
          <w:szCs w:val="24"/>
        </w:rPr>
        <w:t xml:space="preserve"> приказом о назначении на должность Белоусову Н.П.; распоряжением от </w:t>
      </w:r>
      <w:r w:rsidRPr="00862134" w:rsidR="00862134">
        <w:t>(данные изъяты)</w:t>
      </w:r>
      <w:r w:rsidR="009A3071">
        <w:rPr>
          <w:sz w:val="24"/>
          <w:szCs w:val="24"/>
        </w:rPr>
        <w:t xml:space="preserve">; распоряжением </w:t>
      </w:r>
      <w:r w:rsidRPr="00862134" w:rsidR="00862134">
        <w:t>(данные изъяты)</w:t>
      </w:r>
      <w:r w:rsidR="009A3071">
        <w:rPr>
          <w:sz w:val="24"/>
          <w:szCs w:val="24"/>
        </w:rPr>
        <w:t xml:space="preserve">; </w:t>
      </w:r>
      <w:r w:rsidRPr="009B625B" w:rsidR="00F72F93">
        <w:rPr>
          <w:sz w:val="24"/>
          <w:szCs w:val="24"/>
        </w:rPr>
        <w:t>актом по результатам проверки законности и эффективности использования средств местного бюджета</w:t>
      </w:r>
      <w:r w:rsidR="00527674">
        <w:rPr>
          <w:sz w:val="24"/>
          <w:szCs w:val="24"/>
        </w:rPr>
        <w:t xml:space="preserve">; </w:t>
      </w:r>
      <w:r w:rsidR="009A3071">
        <w:rPr>
          <w:sz w:val="24"/>
          <w:szCs w:val="24"/>
        </w:rPr>
        <w:t xml:space="preserve">договором </w:t>
      </w:r>
      <w:r w:rsidRPr="00862134" w:rsidR="00862134">
        <w:t>(данные изъяты)</w:t>
      </w:r>
      <w:r w:rsidR="009A3071">
        <w:rPr>
          <w:sz w:val="24"/>
          <w:szCs w:val="24"/>
        </w:rPr>
        <w:t xml:space="preserve"> на разработку проектно-сметной документации;</w:t>
      </w:r>
      <w:r w:rsidR="009A3071">
        <w:rPr>
          <w:sz w:val="24"/>
          <w:szCs w:val="24"/>
        </w:rPr>
        <w:t xml:space="preserve"> счетом на оплату </w:t>
      </w:r>
      <w:r w:rsidR="009A3071">
        <w:rPr>
          <w:sz w:val="24"/>
          <w:szCs w:val="24"/>
        </w:rPr>
        <w:t>от</w:t>
      </w:r>
      <w:r w:rsidR="009A3071">
        <w:rPr>
          <w:sz w:val="24"/>
          <w:szCs w:val="24"/>
        </w:rPr>
        <w:t xml:space="preserve"> </w:t>
      </w:r>
      <w:r w:rsidRPr="00862134" w:rsidR="00862134">
        <w:t>(</w:t>
      </w:r>
      <w:r w:rsidRPr="00862134" w:rsidR="00862134">
        <w:t>данные</w:t>
      </w:r>
      <w:r w:rsidRPr="00862134" w:rsidR="00862134">
        <w:t xml:space="preserve"> изъяты)</w:t>
      </w:r>
      <w:r w:rsidR="009A3071">
        <w:rPr>
          <w:sz w:val="24"/>
          <w:szCs w:val="24"/>
        </w:rPr>
        <w:t xml:space="preserve">; актом сдачи-приемки проектно-сметной документации от </w:t>
      </w:r>
      <w:r w:rsidRPr="00862134" w:rsidR="00862134">
        <w:t>(данные изъяты)</w:t>
      </w:r>
      <w:r w:rsidR="009A3071">
        <w:rPr>
          <w:sz w:val="24"/>
          <w:szCs w:val="24"/>
        </w:rPr>
        <w:t xml:space="preserve">; сводным сметным расчетом стоимости строительства </w:t>
      </w:r>
      <w:r w:rsidRPr="00862134" w:rsidR="00862134">
        <w:t>(данные изъяты)</w:t>
      </w:r>
      <w:r w:rsidR="009A3071">
        <w:rPr>
          <w:sz w:val="24"/>
          <w:szCs w:val="24"/>
        </w:rPr>
        <w:t xml:space="preserve">; локальным сметным расчетом </w:t>
      </w:r>
      <w:r w:rsidRPr="00862134" w:rsidR="00862134">
        <w:t>(данные изъяты)</w:t>
      </w:r>
      <w:r w:rsidR="009A3071">
        <w:rPr>
          <w:sz w:val="24"/>
          <w:szCs w:val="24"/>
        </w:rPr>
        <w:t xml:space="preserve">; рабочим проектом капремонта уличного освещения парковой зоны </w:t>
      </w:r>
      <w:r w:rsidRPr="00862134" w:rsidR="00862134">
        <w:t>(данные изъяты)</w:t>
      </w:r>
      <w:r w:rsidR="009A3071">
        <w:rPr>
          <w:sz w:val="24"/>
          <w:szCs w:val="24"/>
        </w:rPr>
        <w:t xml:space="preserve">; реестром муниципального недвижимого и движимого имущества </w:t>
      </w:r>
      <w:r w:rsidRPr="00862134" w:rsidR="00862134">
        <w:t>(данные изъяты)</w:t>
      </w:r>
      <w:r w:rsidR="009A3071">
        <w:rPr>
          <w:sz w:val="24"/>
          <w:szCs w:val="24"/>
        </w:rPr>
        <w:t>.</w:t>
      </w:r>
    </w:p>
    <w:p w:rsidR="00A40E2B" w:rsidRPr="009B625B" w:rsidP="009B625B">
      <w:pPr>
        <w:ind w:firstLine="708"/>
        <w:jc w:val="both"/>
        <w:rPr>
          <w:sz w:val="24"/>
          <w:szCs w:val="24"/>
        </w:rPr>
      </w:pPr>
      <w:r w:rsidRPr="009B625B">
        <w:rPr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9B625B">
        <w:rPr>
          <w:sz w:val="24"/>
          <w:szCs w:val="24"/>
        </w:rPr>
        <w:t xml:space="preserve">тому считает возможным положить их в основу постановления. </w:t>
      </w:r>
    </w:p>
    <w:p w:rsidR="00A40E2B" w:rsidRPr="009B625B" w:rsidP="009B625B">
      <w:pPr>
        <w:ind w:firstLine="708"/>
        <w:jc w:val="both"/>
        <w:rPr>
          <w:sz w:val="24"/>
          <w:szCs w:val="24"/>
        </w:rPr>
      </w:pPr>
      <w:r w:rsidRPr="009B625B">
        <w:rPr>
          <w:sz w:val="24"/>
          <w:szCs w:val="24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должностного лица </w:t>
      </w:r>
      <w:r w:rsidR="009A3071">
        <w:rPr>
          <w:sz w:val="24"/>
          <w:szCs w:val="24"/>
        </w:rPr>
        <w:t>Белоусовой Н.П.</w:t>
      </w:r>
      <w:r w:rsidRPr="009B625B">
        <w:rPr>
          <w:sz w:val="24"/>
          <w:szCs w:val="24"/>
        </w:rPr>
        <w:t xml:space="preserve"> в совершении вменяемого е</w:t>
      </w:r>
      <w:r w:rsidR="00527674">
        <w:rPr>
          <w:sz w:val="24"/>
          <w:szCs w:val="24"/>
        </w:rPr>
        <w:t>й</w:t>
      </w:r>
      <w:r w:rsidRPr="009B625B">
        <w:rPr>
          <w:sz w:val="24"/>
          <w:szCs w:val="24"/>
        </w:rPr>
        <w:t xml:space="preserve"> админ</w:t>
      </w:r>
      <w:r w:rsidRPr="009B625B">
        <w:rPr>
          <w:sz w:val="24"/>
          <w:szCs w:val="24"/>
        </w:rPr>
        <w:t xml:space="preserve">истративного правонарушения, предусмотренного ч. 4 ст.15.15.6 КоАП РФ, а именно: грубое нарушение требований к бюджетному (бухгалтерскому) учету, если эти действия не содержат уголовно наказуемого деяния. </w:t>
      </w:r>
      <w:r w:rsidRPr="009B625B">
        <w:rPr>
          <w:sz w:val="24"/>
          <w:szCs w:val="24"/>
        </w:rPr>
        <w:tab/>
      </w:r>
    </w:p>
    <w:p w:rsidR="00A40E2B" w:rsidRPr="009B625B" w:rsidP="009B625B">
      <w:pPr>
        <w:ind w:firstLine="708"/>
        <w:jc w:val="both"/>
        <w:rPr>
          <w:sz w:val="24"/>
          <w:szCs w:val="24"/>
        </w:rPr>
      </w:pPr>
      <w:r w:rsidRPr="009B625B">
        <w:rPr>
          <w:sz w:val="24"/>
          <w:szCs w:val="24"/>
        </w:rPr>
        <w:t xml:space="preserve">Оснований для освобождения </w:t>
      </w:r>
      <w:r w:rsidR="009A3071">
        <w:rPr>
          <w:sz w:val="24"/>
          <w:szCs w:val="24"/>
        </w:rPr>
        <w:t>Белоусовой Н.П.</w:t>
      </w:r>
      <w:r w:rsidRPr="009B625B">
        <w:rPr>
          <w:sz w:val="24"/>
          <w:szCs w:val="24"/>
        </w:rPr>
        <w:t xml:space="preserve"> от адм</w:t>
      </w:r>
      <w:r w:rsidRPr="009B625B">
        <w:rPr>
          <w:sz w:val="24"/>
          <w:szCs w:val="24"/>
        </w:rPr>
        <w:t>инистративной ответственности судом не установлено. </w:t>
      </w:r>
    </w:p>
    <w:p w:rsidR="00A40E2B" w:rsidRPr="009B625B" w:rsidP="009B625B">
      <w:pPr>
        <w:ind w:firstLine="708"/>
        <w:jc w:val="both"/>
        <w:rPr>
          <w:sz w:val="24"/>
          <w:szCs w:val="24"/>
        </w:rPr>
      </w:pPr>
      <w:r w:rsidRPr="009B625B">
        <w:rPr>
          <w:sz w:val="24"/>
          <w:szCs w:val="24"/>
        </w:rPr>
        <w:t xml:space="preserve">Срок давности привлечения лица к административной ответственности, установленный статьей </w:t>
      </w:r>
      <w:hyperlink r:id="rId5" w:tgtFrame="_blank" w:tooltip="КОАП &gt;  Раздел I. Общие положения &gt; Глава 4. Назначение административного наказания &gt; Статья &lt;span class=" w:history="1">
        <w:r w:rsidRPr="009B625B">
          <w:rPr>
            <w:rStyle w:val="Hyperlink"/>
            <w:color w:val="auto"/>
            <w:sz w:val="24"/>
            <w:szCs w:val="24"/>
            <w:u w:val="none"/>
          </w:rPr>
          <w:t>4.5 КоАП</w:t>
        </w:r>
      </w:hyperlink>
      <w:r w:rsidRPr="009B625B">
        <w:rPr>
          <w:sz w:val="24"/>
          <w:szCs w:val="24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  <w:r w:rsidRPr="009B625B">
        <w:rPr>
          <w:sz w:val="24"/>
          <w:szCs w:val="24"/>
        </w:rPr>
        <w:tab/>
      </w:r>
      <w:r w:rsidRPr="009B625B">
        <w:rPr>
          <w:sz w:val="24"/>
          <w:szCs w:val="24"/>
        </w:rPr>
        <w:tab/>
      </w:r>
      <w:r w:rsidRPr="009B625B">
        <w:rPr>
          <w:sz w:val="24"/>
          <w:szCs w:val="24"/>
        </w:rPr>
        <w:tab/>
      </w:r>
      <w:r w:rsidRPr="009B625B">
        <w:rPr>
          <w:sz w:val="24"/>
          <w:szCs w:val="24"/>
        </w:rPr>
        <w:tab/>
      </w:r>
      <w:r w:rsidRPr="009B625B">
        <w:rPr>
          <w:sz w:val="24"/>
          <w:szCs w:val="24"/>
        </w:rPr>
        <w:tab/>
      </w:r>
      <w:r w:rsidRPr="009B625B">
        <w:rPr>
          <w:sz w:val="24"/>
          <w:szCs w:val="24"/>
        </w:rPr>
        <w:tab/>
      </w:r>
      <w:r w:rsidRPr="009B625B">
        <w:rPr>
          <w:sz w:val="24"/>
          <w:szCs w:val="24"/>
        </w:rPr>
        <w:tab/>
      </w:r>
      <w:r w:rsidRPr="009B625B">
        <w:rPr>
          <w:sz w:val="24"/>
          <w:szCs w:val="24"/>
        </w:rPr>
        <w:tab/>
        <w:t>Санкция ч. 4 ст. 15.15.7 КоАП</w:t>
      </w:r>
      <w:r w:rsidRPr="009B625B">
        <w:rPr>
          <w:sz w:val="24"/>
          <w:szCs w:val="24"/>
        </w:rPr>
        <w:t xml:space="preserve"> РФ предусматривает административную ответственность в </w:t>
      </w:r>
      <w:r w:rsidRPr="009B625B">
        <w:rPr>
          <w:sz w:val="24"/>
          <w:szCs w:val="24"/>
        </w:rPr>
        <w:t>виде наложения административного штрафа на должностных лиц в размере от пятнадцати тысяч до тридцати тысяч рублей.</w:t>
      </w:r>
    </w:p>
    <w:p w:rsidR="00A40E2B" w:rsidRPr="009B625B" w:rsidP="009B625B">
      <w:pPr>
        <w:ind w:firstLine="708"/>
        <w:jc w:val="both"/>
        <w:rPr>
          <w:sz w:val="24"/>
          <w:szCs w:val="24"/>
        </w:rPr>
      </w:pPr>
      <w:r w:rsidRPr="009B625B">
        <w:rPr>
          <w:sz w:val="24"/>
          <w:szCs w:val="24"/>
        </w:rPr>
        <w:t>Согласно ч. 1 ст. 3.1 КоАП РФ административное наказание является установленной госуда</w:t>
      </w:r>
      <w:r w:rsidRPr="009B625B">
        <w:rPr>
          <w:sz w:val="24"/>
          <w:szCs w:val="24"/>
        </w:rPr>
        <w:t>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81358" w:rsidRPr="009B625B" w:rsidP="009B625B">
      <w:pPr>
        <w:ind w:firstLine="708"/>
        <w:jc w:val="both"/>
        <w:rPr>
          <w:sz w:val="24"/>
          <w:szCs w:val="24"/>
        </w:rPr>
      </w:pPr>
      <w:r w:rsidRPr="009B625B">
        <w:rPr>
          <w:sz w:val="24"/>
          <w:szCs w:val="24"/>
        </w:rPr>
        <w:t xml:space="preserve">При назначении наказания мировой судья учитывает характер и </w:t>
      </w:r>
      <w:r w:rsidRPr="009B625B">
        <w:rPr>
          <w:sz w:val="24"/>
          <w:szCs w:val="24"/>
        </w:rPr>
        <w:t xml:space="preserve">обстоятельства совершенного административного правонарушения, сведения о правонарушителе, наличие смягчающих – признание вины, отсутствие обстоятельств, отягчающих административное наказание и считает возможным назначить </w:t>
      </w:r>
      <w:r w:rsidR="009A3071">
        <w:rPr>
          <w:sz w:val="24"/>
          <w:szCs w:val="24"/>
        </w:rPr>
        <w:t>Белоусовой Н.П.</w:t>
      </w:r>
      <w:r w:rsidRPr="009B625B">
        <w:rPr>
          <w:sz w:val="24"/>
          <w:szCs w:val="24"/>
        </w:rPr>
        <w:t xml:space="preserve"> минимальное наказан</w:t>
      </w:r>
      <w:r w:rsidRPr="009B625B">
        <w:rPr>
          <w:sz w:val="24"/>
          <w:szCs w:val="24"/>
        </w:rPr>
        <w:t xml:space="preserve">ие, предусмотренное санкцией ч. 4 ст. 15.15.6 КоАП РФ для должностных лиц, которое в полной мере соответствует достижению целей административного наказания, зафиксированных в ст. 3.1 КоАП РФ. </w:t>
      </w:r>
    </w:p>
    <w:p w:rsidR="00A40E2B" w:rsidRPr="009B625B" w:rsidP="009B625B">
      <w:pPr>
        <w:ind w:firstLine="708"/>
        <w:jc w:val="both"/>
        <w:rPr>
          <w:sz w:val="24"/>
          <w:szCs w:val="24"/>
        </w:rPr>
      </w:pPr>
      <w:r w:rsidRPr="009B625B">
        <w:rPr>
          <w:sz w:val="24"/>
          <w:szCs w:val="24"/>
        </w:rPr>
        <w:t>Оснований для применения положений статьи 2.9 и статьи 4.1.1 Ко</w:t>
      </w:r>
      <w:r w:rsidRPr="009B625B">
        <w:rPr>
          <w:sz w:val="24"/>
          <w:szCs w:val="24"/>
        </w:rPr>
        <w:t xml:space="preserve">АП РФ не имеется. </w:t>
      </w:r>
    </w:p>
    <w:p w:rsidR="00A40E2B" w:rsidRPr="009B625B" w:rsidP="009B625B">
      <w:pPr>
        <w:autoSpaceDE w:val="0"/>
        <w:autoSpaceDN w:val="0"/>
        <w:ind w:firstLine="573"/>
        <w:rPr>
          <w:iCs/>
          <w:sz w:val="24"/>
          <w:szCs w:val="24"/>
        </w:rPr>
      </w:pPr>
      <w:r w:rsidRPr="009B625B">
        <w:rPr>
          <w:iCs/>
          <w:sz w:val="24"/>
          <w:szCs w:val="24"/>
        </w:rPr>
        <w:t>Руководствуясь ст.ст. 29.</w:t>
      </w:r>
      <w:r w:rsidRPr="009B625B" w:rsidR="00A81358">
        <w:rPr>
          <w:iCs/>
          <w:sz w:val="24"/>
          <w:szCs w:val="24"/>
        </w:rPr>
        <w:t xml:space="preserve">9 </w:t>
      </w:r>
      <w:r w:rsidRPr="009B625B">
        <w:rPr>
          <w:iCs/>
          <w:sz w:val="24"/>
          <w:szCs w:val="24"/>
        </w:rPr>
        <w:t>-</w:t>
      </w:r>
      <w:r w:rsidRPr="009B625B" w:rsidR="00A81358">
        <w:rPr>
          <w:iCs/>
          <w:sz w:val="24"/>
          <w:szCs w:val="24"/>
        </w:rPr>
        <w:t xml:space="preserve"> </w:t>
      </w:r>
      <w:r w:rsidRPr="009B625B">
        <w:rPr>
          <w:iCs/>
          <w:sz w:val="24"/>
          <w:szCs w:val="24"/>
        </w:rPr>
        <w:t xml:space="preserve">29.10 КоАП РФ, </w:t>
      </w:r>
      <w:r>
        <w:rPr>
          <w:iCs/>
          <w:sz w:val="24"/>
          <w:szCs w:val="24"/>
        </w:rPr>
        <w:t xml:space="preserve"> </w:t>
      </w:r>
      <w:r w:rsidRPr="009B625B" w:rsidR="00A81358">
        <w:rPr>
          <w:iCs/>
          <w:sz w:val="24"/>
          <w:szCs w:val="24"/>
        </w:rPr>
        <w:t>мировой судья</w:t>
      </w:r>
    </w:p>
    <w:p w:rsidR="00293CED" w:rsidRPr="009B625B" w:rsidP="009B625B">
      <w:pPr>
        <w:jc w:val="center"/>
        <w:rPr>
          <w:b/>
          <w:sz w:val="24"/>
          <w:szCs w:val="24"/>
        </w:rPr>
      </w:pPr>
      <w:r w:rsidRPr="009B625B">
        <w:rPr>
          <w:b/>
          <w:sz w:val="24"/>
          <w:szCs w:val="24"/>
        </w:rPr>
        <w:t>ПОСТАНОВИЛ:</w:t>
      </w:r>
    </w:p>
    <w:p w:rsidR="00862134" w:rsidP="00862134">
      <w:pPr>
        <w:ind w:firstLine="567"/>
        <w:jc w:val="both"/>
      </w:pPr>
      <w:r w:rsidRPr="009B625B">
        <w:rPr>
          <w:sz w:val="24"/>
          <w:szCs w:val="24"/>
        </w:rPr>
        <w:tab/>
      </w:r>
      <w:r w:rsidRPr="009B625B" w:rsidR="00A81358">
        <w:rPr>
          <w:sz w:val="24"/>
          <w:szCs w:val="24"/>
        </w:rPr>
        <w:t>П</w:t>
      </w:r>
      <w:r w:rsidRPr="009B625B">
        <w:rPr>
          <w:sz w:val="24"/>
          <w:szCs w:val="24"/>
        </w:rPr>
        <w:t>ризнать виновн</w:t>
      </w:r>
      <w:r w:rsidRPr="009B625B" w:rsidR="00A81358">
        <w:rPr>
          <w:sz w:val="24"/>
          <w:szCs w:val="24"/>
        </w:rPr>
        <w:t>ым</w:t>
      </w:r>
      <w:r w:rsidRPr="009B625B">
        <w:rPr>
          <w:sz w:val="24"/>
          <w:szCs w:val="24"/>
        </w:rPr>
        <w:t xml:space="preserve"> </w:t>
      </w:r>
      <w:r w:rsidRPr="00862134">
        <w:t>(данные изъяты)</w:t>
      </w:r>
      <w:r>
        <w:t xml:space="preserve"> </w:t>
      </w:r>
      <w:r w:rsidR="009A3071">
        <w:rPr>
          <w:sz w:val="24"/>
          <w:szCs w:val="24"/>
        </w:rPr>
        <w:t>Белоусову Н</w:t>
      </w:r>
      <w:r>
        <w:rPr>
          <w:sz w:val="24"/>
          <w:szCs w:val="24"/>
        </w:rPr>
        <w:t>.</w:t>
      </w:r>
      <w:r w:rsidR="009A3071">
        <w:rPr>
          <w:sz w:val="24"/>
          <w:szCs w:val="24"/>
        </w:rPr>
        <w:t xml:space="preserve"> П</w:t>
      </w:r>
      <w:r>
        <w:rPr>
          <w:sz w:val="24"/>
          <w:szCs w:val="24"/>
        </w:rPr>
        <w:t>.</w:t>
      </w:r>
      <w:r w:rsidRPr="009B625B" w:rsidR="009A3071">
        <w:rPr>
          <w:sz w:val="24"/>
          <w:szCs w:val="24"/>
        </w:rPr>
        <w:t xml:space="preserve">, </w:t>
      </w:r>
      <w:r w:rsidRPr="00862134">
        <w:t>(данные изъяты)</w:t>
      </w:r>
      <w:r w:rsidRPr="009B625B" w:rsidR="009A3071">
        <w:rPr>
          <w:sz w:val="24"/>
          <w:szCs w:val="24"/>
        </w:rPr>
        <w:t>,</w:t>
      </w:r>
      <w:r w:rsidRPr="009B625B" w:rsidR="00A81358">
        <w:rPr>
          <w:sz w:val="24"/>
          <w:szCs w:val="24"/>
        </w:rPr>
        <w:t xml:space="preserve"> </w:t>
      </w:r>
      <w:r w:rsidRPr="009B625B">
        <w:rPr>
          <w:sz w:val="24"/>
          <w:szCs w:val="24"/>
        </w:rPr>
        <w:t>в совершении административного правонарушения, предусмотренного ч. 4 ст. 15.15.6 КоАП РФ, и подвергнуть е</w:t>
      </w:r>
      <w:r w:rsidR="00527674">
        <w:rPr>
          <w:sz w:val="24"/>
          <w:szCs w:val="24"/>
        </w:rPr>
        <w:t>ё</w:t>
      </w:r>
      <w:r w:rsidRPr="009B625B">
        <w:rPr>
          <w:sz w:val="24"/>
          <w:szCs w:val="24"/>
        </w:rPr>
        <w:t xml:space="preserve"> административному наказанию в виде штрафа в размере </w:t>
      </w:r>
      <w:r w:rsidRPr="00862134">
        <w:t>(данные изъяты)</w:t>
      </w:r>
      <w:r>
        <w:t>.</w:t>
      </w:r>
    </w:p>
    <w:p w:rsidR="00A40E2B" w:rsidRPr="009B625B" w:rsidP="00862134">
      <w:pPr>
        <w:ind w:firstLine="567"/>
        <w:jc w:val="both"/>
        <w:rPr>
          <w:sz w:val="24"/>
          <w:szCs w:val="24"/>
        </w:rPr>
      </w:pPr>
      <w:r w:rsidRPr="009B625B">
        <w:rPr>
          <w:sz w:val="24"/>
          <w:szCs w:val="24"/>
        </w:rPr>
        <w:t xml:space="preserve">Штраф подлежит перечислению на следующие реквизиты: </w:t>
      </w:r>
    </w:p>
    <w:p w:rsidR="00862134" w:rsidP="009B625B">
      <w:pPr>
        <w:ind w:firstLine="567"/>
        <w:jc w:val="both"/>
      </w:pPr>
      <w:r w:rsidRPr="00862134">
        <w:t>(данные изъяты)</w:t>
      </w:r>
    </w:p>
    <w:p w:rsidR="00A40E2B" w:rsidRPr="009B625B" w:rsidP="009B625B">
      <w:pPr>
        <w:ind w:firstLine="567"/>
        <w:jc w:val="both"/>
        <w:rPr>
          <w:sz w:val="24"/>
          <w:szCs w:val="24"/>
        </w:rPr>
      </w:pPr>
      <w:r w:rsidRPr="009B625B">
        <w:rPr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9B625B">
        <w:rPr>
          <w:sz w:val="24"/>
          <w:szCs w:val="24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0E2B" w:rsidRPr="009B625B" w:rsidP="009B625B">
      <w:pPr>
        <w:tabs>
          <w:tab w:val="left" w:pos="627"/>
        </w:tabs>
        <w:ind w:firstLine="573"/>
        <w:jc w:val="both"/>
        <w:rPr>
          <w:sz w:val="24"/>
          <w:szCs w:val="24"/>
        </w:rPr>
      </w:pPr>
      <w:r w:rsidRPr="009B625B">
        <w:rPr>
          <w:sz w:val="24"/>
          <w:szCs w:val="24"/>
        </w:rPr>
        <w:t>Документ, свидетельствующий об уплате административного штрафа, лицо, п</w:t>
      </w:r>
      <w:r w:rsidRPr="009B625B">
        <w:rPr>
          <w:sz w:val="24"/>
          <w:szCs w:val="24"/>
        </w:rPr>
        <w:t xml:space="preserve">ривлеченное к административной ответственности, направляет судье, вынесшему постановление. </w:t>
      </w:r>
    </w:p>
    <w:p w:rsidR="009B625B" w:rsidP="009B625B">
      <w:pPr>
        <w:tabs>
          <w:tab w:val="left" w:pos="627"/>
        </w:tabs>
        <w:ind w:firstLine="573"/>
        <w:jc w:val="both"/>
        <w:rPr>
          <w:sz w:val="24"/>
          <w:szCs w:val="24"/>
        </w:rPr>
      </w:pPr>
      <w:r w:rsidRPr="009B625B">
        <w:rPr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9B625B">
          <w:rPr>
            <w:sz w:val="24"/>
            <w:szCs w:val="24"/>
          </w:rPr>
          <w:t>Кодексом</w:t>
        </w:r>
      </w:hyperlink>
      <w:r w:rsidRPr="009B625B">
        <w:rPr>
          <w:sz w:val="24"/>
          <w:szCs w:val="24"/>
        </w:rPr>
        <w:t>, вле</w:t>
      </w:r>
      <w:r w:rsidRPr="009B625B">
        <w:rPr>
          <w:sz w:val="24"/>
          <w:szCs w:val="24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</w:t>
      </w:r>
      <w:r w:rsidRPr="009B625B">
        <w:rPr>
          <w:sz w:val="24"/>
          <w:szCs w:val="24"/>
        </w:rPr>
        <w:t>т. 20.25 КоАП РФ).</w:t>
      </w:r>
      <w:r>
        <w:rPr>
          <w:sz w:val="24"/>
          <w:szCs w:val="24"/>
        </w:rPr>
        <w:t xml:space="preserve"> </w:t>
      </w:r>
    </w:p>
    <w:p w:rsidR="00A40E2B" w:rsidRPr="009B625B" w:rsidP="009B625B">
      <w:pPr>
        <w:tabs>
          <w:tab w:val="left" w:pos="627"/>
        </w:tabs>
        <w:ind w:firstLine="573"/>
        <w:jc w:val="both"/>
        <w:rPr>
          <w:sz w:val="24"/>
          <w:szCs w:val="24"/>
        </w:rPr>
      </w:pPr>
      <w:r>
        <w:rPr>
          <w:sz w:val="24"/>
          <w:szCs w:val="24"/>
        </w:rPr>
        <w:t>Пост</w:t>
      </w:r>
      <w:r w:rsidRPr="009B625B">
        <w:rPr>
          <w:sz w:val="24"/>
          <w:szCs w:val="24"/>
        </w:rPr>
        <w:t xml:space="preserve">ановление может быть обжаловано в </w:t>
      </w:r>
      <w:r w:rsidRPr="009B625B" w:rsidR="008872A5">
        <w:rPr>
          <w:sz w:val="24"/>
          <w:szCs w:val="24"/>
        </w:rPr>
        <w:t>Ленинский районный</w:t>
      </w:r>
      <w:r w:rsidRPr="009B625B">
        <w:rPr>
          <w:sz w:val="24"/>
          <w:szCs w:val="24"/>
        </w:rPr>
        <w:t xml:space="preserve"> суд</w:t>
      </w:r>
      <w:r w:rsidRPr="009B625B" w:rsidR="008872A5">
        <w:rPr>
          <w:sz w:val="24"/>
          <w:szCs w:val="24"/>
        </w:rPr>
        <w:t xml:space="preserve"> Республики Крым</w:t>
      </w:r>
      <w:r w:rsidRPr="009B625B">
        <w:rPr>
          <w:sz w:val="24"/>
          <w:szCs w:val="24"/>
        </w:rPr>
        <w:t xml:space="preserve"> через мирового судью в течение </w:t>
      </w:r>
      <w:r w:rsidRPr="009B625B" w:rsidR="008872A5">
        <w:rPr>
          <w:sz w:val="24"/>
          <w:szCs w:val="24"/>
        </w:rPr>
        <w:t>десяти</w:t>
      </w:r>
      <w:r w:rsidRPr="009B625B">
        <w:rPr>
          <w:sz w:val="24"/>
          <w:szCs w:val="24"/>
        </w:rPr>
        <w:t xml:space="preserve"> дней со дня вручения </w:t>
      </w:r>
      <w:r w:rsidRPr="009B625B" w:rsidR="008872A5">
        <w:rPr>
          <w:sz w:val="24"/>
          <w:szCs w:val="24"/>
        </w:rPr>
        <w:t xml:space="preserve">или получения </w:t>
      </w:r>
      <w:r w:rsidRPr="009B625B">
        <w:rPr>
          <w:sz w:val="24"/>
          <w:szCs w:val="24"/>
        </w:rPr>
        <w:t xml:space="preserve">копии постановления. </w:t>
      </w:r>
    </w:p>
    <w:p w:rsidR="006D2214" w:rsidRPr="009B625B" w:rsidP="009B625B">
      <w:pPr>
        <w:tabs>
          <w:tab w:val="left" w:pos="627"/>
        </w:tabs>
        <w:ind w:firstLine="573"/>
        <w:jc w:val="both"/>
        <w:rPr>
          <w:sz w:val="24"/>
          <w:szCs w:val="24"/>
        </w:rPr>
      </w:pPr>
    </w:p>
    <w:p w:rsidR="00141F31" w:rsidRPr="00105579" w:rsidP="009B625B">
      <w:pPr>
        <w:ind w:firstLine="567"/>
        <w:jc w:val="both"/>
        <w:rPr>
          <w:sz w:val="28"/>
          <w:szCs w:val="28"/>
        </w:rPr>
      </w:pPr>
      <w:r w:rsidRPr="009B625B">
        <w:rPr>
          <w:b/>
          <w:sz w:val="24"/>
          <w:szCs w:val="24"/>
        </w:rPr>
        <w:t xml:space="preserve">Мировой судья </w:t>
      </w:r>
      <w:r w:rsidRPr="009B625B">
        <w:rPr>
          <w:b/>
          <w:sz w:val="24"/>
          <w:szCs w:val="24"/>
        </w:rPr>
        <w:tab/>
      </w:r>
      <w:r w:rsidRPr="009B625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="00527674">
        <w:rPr>
          <w:b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</w:t>
      </w:r>
      <w:r w:rsidRPr="009B625B" w:rsidR="008872A5">
        <w:rPr>
          <w:b/>
          <w:sz w:val="24"/>
          <w:szCs w:val="24"/>
        </w:rPr>
        <w:t xml:space="preserve"> А.А Кулунчаков</w:t>
      </w:r>
    </w:p>
    <w:sectPr w:rsidSect="009B625B">
      <w:pgSz w:w="11906" w:h="16838"/>
      <w:pgMar w:top="568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23F5D"/>
    <w:rsid w:val="000470D9"/>
    <w:rsid w:val="00081610"/>
    <w:rsid w:val="00085FAD"/>
    <w:rsid w:val="0009415C"/>
    <w:rsid w:val="000968FC"/>
    <w:rsid w:val="000A0272"/>
    <w:rsid w:val="000A2948"/>
    <w:rsid w:val="000C63E0"/>
    <w:rsid w:val="000D33A7"/>
    <w:rsid w:val="000F1FC1"/>
    <w:rsid w:val="00105579"/>
    <w:rsid w:val="001242E2"/>
    <w:rsid w:val="00141F31"/>
    <w:rsid w:val="00142813"/>
    <w:rsid w:val="00153D4C"/>
    <w:rsid w:val="001653BD"/>
    <w:rsid w:val="0018005F"/>
    <w:rsid w:val="001C70F3"/>
    <w:rsid w:val="001F3CFF"/>
    <w:rsid w:val="00220D1E"/>
    <w:rsid w:val="0022323B"/>
    <w:rsid w:val="00234134"/>
    <w:rsid w:val="00242141"/>
    <w:rsid w:val="00263284"/>
    <w:rsid w:val="002632A4"/>
    <w:rsid w:val="00286E9B"/>
    <w:rsid w:val="00293CED"/>
    <w:rsid w:val="00294DAD"/>
    <w:rsid w:val="00296770"/>
    <w:rsid w:val="002B2773"/>
    <w:rsid w:val="002B4F4A"/>
    <w:rsid w:val="002C0846"/>
    <w:rsid w:val="002C65D2"/>
    <w:rsid w:val="002E7EE2"/>
    <w:rsid w:val="002F3B84"/>
    <w:rsid w:val="003034A4"/>
    <w:rsid w:val="00344B9E"/>
    <w:rsid w:val="00347952"/>
    <w:rsid w:val="00350C8D"/>
    <w:rsid w:val="0035568A"/>
    <w:rsid w:val="00383FCF"/>
    <w:rsid w:val="003849BF"/>
    <w:rsid w:val="003C311C"/>
    <w:rsid w:val="003C48A4"/>
    <w:rsid w:val="003F62B1"/>
    <w:rsid w:val="00433B4C"/>
    <w:rsid w:val="0043410B"/>
    <w:rsid w:val="00461460"/>
    <w:rsid w:val="00485BE5"/>
    <w:rsid w:val="00486C77"/>
    <w:rsid w:val="004934EE"/>
    <w:rsid w:val="004B3553"/>
    <w:rsid w:val="004E5126"/>
    <w:rsid w:val="0052638A"/>
    <w:rsid w:val="00527674"/>
    <w:rsid w:val="00532A97"/>
    <w:rsid w:val="005400F8"/>
    <w:rsid w:val="00541ED0"/>
    <w:rsid w:val="005432FB"/>
    <w:rsid w:val="005A26E0"/>
    <w:rsid w:val="005B732B"/>
    <w:rsid w:val="005C7332"/>
    <w:rsid w:val="005E7856"/>
    <w:rsid w:val="005F188E"/>
    <w:rsid w:val="005F6407"/>
    <w:rsid w:val="005F7D06"/>
    <w:rsid w:val="00621863"/>
    <w:rsid w:val="00645DBD"/>
    <w:rsid w:val="00650B83"/>
    <w:rsid w:val="00664B9B"/>
    <w:rsid w:val="00687D3F"/>
    <w:rsid w:val="0069703B"/>
    <w:rsid w:val="006A058B"/>
    <w:rsid w:val="006B66E0"/>
    <w:rsid w:val="006B71EA"/>
    <w:rsid w:val="006D2214"/>
    <w:rsid w:val="00707357"/>
    <w:rsid w:val="00752291"/>
    <w:rsid w:val="007A6E42"/>
    <w:rsid w:val="007C0042"/>
    <w:rsid w:val="007E3B6E"/>
    <w:rsid w:val="008111ED"/>
    <w:rsid w:val="008172F2"/>
    <w:rsid w:val="00823383"/>
    <w:rsid w:val="00826AC2"/>
    <w:rsid w:val="00842838"/>
    <w:rsid w:val="00862134"/>
    <w:rsid w:val="008708E2"/>
    <w:rsid w:val="008872A5"/>
    <w:rsid w:val="008A16B3"/>
    <w:rsid w:val="008D56F1"/>
    <w:rsid w:val="00906BDB"/>
    <w:rsid w:val="00931F88"/>
    <w:rsid w:val="00940775"/>
    <w:rsid w:val="0096113E"/>
    <w:rsid w:val="00991CFB"/>
    <w:rsid w:val="009A3071"/>
    <w:rsid w:val="009B625B"/>
    <w:rsid w:val="00A15A49"/>
    <w:rsid w:val="00A25A60"/>
    <w:rsid w:val="00A400E5"/>
    <w:rsid w:val="00A40E2B"/>
    <w:rsid w:val="00A81358"/>
    <w:rsid w:val="00A82636"/>
    <w:rsid w:val="00A86256"/>
    <w:rsid w:val="00A9219A"/>
    <w:rsid w:val="00AC72A3"/>
    <w:rsid w:val="00AD1A71"/>
    <w:rsid w:val="00AE374D"/>
    <w:rsid w:val="00AF4799"/>
    <w:rsid w:val="00B05DCB"/>
    <w:rsid w:val="00B40E5F"/>
    <w:rsid w:val="00B852E8"/>
    <w:rsid w:val="00BB1615"/>
    <w:rsid w:val="00BD1780"/>
    <w:rsid w:val="00BF7667"/>
    <w:rsid w:val="00C013FD"/>
    <w:rsid w:val="00C24035"/>
    <w:rsid w:val="00C42D17"/>
    <w:rsid w:val="00C53CBF"/>
    <w:rsid w:val="00C806ED"/>
    <w:rsid w:val="00C96A67"/>
    <w:rsid w:val="00CA398A"/>
    <w:rsid w:val="00CC5ED2"/>
    <w:rsid w:val="00CD7A25"/>
    <w:rsid w:val="00D02E4F"/>
    <w:rsid w:val="00D47C3A"/>
    <w:rsid w:val="00D62C08"/>
    <w:rsid w:val="00D73326"/>
    <w:rsid w:val="00DA082E"/>
    <w:rsid w:val="00DC3897"/>
    <w:rsid w:val="00DC7568"/>
    <w:rsid w:val="00DF4557"/>
    <w:rsid w:val="00E0322D"/>
    <w:rsid w:val="00E37E8D"/>
    <w:rsid w:val="00E452E5"/>
    <w:rsid w:val="00E57165"/>
    <w:rsid w:val="00E65578"/>
    <w:rsid w:val="00E864D8"/>
    <w:rsid w:val="00EA7CEC"/>
    <w:rsid w:val="00EE1629"/>
    <w:rsid w:val="00F025CE"/>
    <w:rsid w:val="00F14F35"/>
    <w:rsid w:val="00F27E6E"/>
    <w:rsid w:val="00F526C5"/>
    <w:rsid w:val="00F52F5E"/>
    <w:rsid w:val="00F578C9"/>
    <w:rsid w:val="00F63A90"/>
    <w:rsid w:val="00F648B7"/>
    <w:rsid w:val="00F65C94"/>
    <w:rsid w:val="00F65FD5"/>
    <w:rsid w:val="00F66624"/>
    <w:rsid w:val="00F72F93"/>
    <w:rsid w:val="00F77563"/>
    <w:rsid w:val="00F8333C"/>
    <w:rsid w:val="00FB1E94"/>
    <w:rsid w:val="00FB6900"/>
    <w:rsid w:val="00FE0A77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2B2773"/>
  </w:style>
  <w:style w:type="paragraph" w:styleId="BodyText">
    <w:name w:val="Body Text"/>
    <w:basedOn w:val="Normal"/>
    <w:link w:val="a0"/>
    <w:uiPriority w:val="99"/>
    <w:unhideWhenUsed/>
    <w:rsid w:val="002B2773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B27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2F3B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3B8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unhideWhenUsed/>
    <w:rsid w:val="005A2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A2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5A2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A2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F65FD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F65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E785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5E7856"/>
    <w:rPr>
      <w:b/>
      <w:bCs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1F3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F3C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023F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5/?marker=fdoctlaw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D117-A04D-4B8B-8A35-D94F6E4D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