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43B" w:rsidRPr="00771138" w:rsidP="0042043B">
      <w:pPr>
        <w:jc w:val="right"/>
        <w:rPr>
          <w:b/>
        </w:rPr>
      </w:pPr>
      <w:r w:rsidRPr="00771138">
        <w:rPr>
          <w:b/>
        </w:rPr>
        <w:t xml:space="preserve">   Дело № 5-63-</w:t>
      </w:r>
      <w:r w:rsidR="0044575A">
        <w:rPr>
          <w:b/>
        </w:rPr>
        <w:t>105</w:t>
      </w:r>
      <w:r w:rsidRPr="00771138">
        <w:rPr>
          <w:b/>
        </w:rPr>
        <w:t>/202</w:t>
      </w:r>
      <w:r w:rsidR="00F551CC">
        <w:rPr>
          <w:b/>
        </w:rPr>
        <w:t>2</w:t>
      </w:r>
    </w:p>
    <w:p w:rsidR="0042043B" w:rsidRPr="00463056" w:rsidP="0042043B">
      <w:pPr>
        <w:jc w:val="center"/>
        <w:rPr>
          <w:b/>
          <w:sz w:val="28"/>
          <w:szCs w:val="28"/>
        </w:rPr>
      </w:pPr>
      <w:r w:rsidRPr="00463056">
        <w:rPr>
          <w:b/>
          <w:sz w:val="28"/>
          <w:szCs w:val="28"/>
        </w:rPr>
        <w:t>П О С Т А Н О В Л Е Н И Е</w:t>
      </w:r>
    </w:p>
    <w:p w:rsidR="0042043B" w:rsidRPr="00463056" w:rsidP="0042043B">
      <w:pPr>
        <w:jc w:val="both"/>
        <w:rPr>
          <w:sz w:val="28"/>
          <w:szCs w:val="28"/>
          <w:lang w:val="uk-UA"/>
        </w:rPr>
      </w:pPr>
    </w:p>
    <w:p w:rsidR="0042043B" w:rsidRPr="00463056" w:rsidP="004204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3B56F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апреля</w:t>
      </w:r>
      <w:r w:rsidR="003B56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2022 года</w:t>
      </w:r>
      <w:r w:rsidRPr="00463056">
        <w:rPr>
          <w:sz w:val="28"/>
          <w:szCs w:val="28"/>
          <w:lang w:val="uk-UA"/>
        </w:rPr>
        <w:t xml:space="preserve">                                                                    </w:t>
      </w:r>
      <w:r w:rsidRPr="00463056" w:rsidR="00A87D59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</w:t>
      </w:r>
      <w:r w:rsidRPr="00463056">
        <w:rPr>
          <w:sz w:val="28"/>
          <w:szCs w:val="28"/>
          <w:lang w:val="uk-UA"/>
        </w:rPr>
        <w:t>пгт. Ленино</w:t>
      </w:r>
    </w:p>
    <w:p w:rsidR="0042043B" w:rsidRPr="00463056" w:rsidP="0042043B">
      <w:pPr>
        <w:jc w:val="both"/>
        <w:rPr>
          <w:sz w:val="28"/>
          <w:szCs w:val="28"/>
          <w:lang w:val="uk-UA"/>
        </w:rPr>
      </w:pPr>
    </w:p>
    <w:p w:rsidR="00F30114" w:rsidP="00814D8C">
      <w:pPr>
        <w:ind w:firstLine="708"/>
        <w:jc w:val="both"/>
        <w:rPr>
          <w:sz w:val="28"/>
          <w:szCs w:val="28"/>
        </w:rPr>
      </w:pPr>
      <w:r w:rsidRPr="007414CA">
        <w:rPr>
          <w:sz w:val="28"/>
          <w:szCs w:val="28"/>
        </w:rPr>
        <w:t xml:space="preserve">Исполняющий обязанности мирового судьи судебного участка №63 Ленинского судебного района </w:t>
      </w:r>
      <w:r w:rsidRPr="007414CA">
        <w:rPr>
          <w:sz w:val="28"/>
          <w:szCs w:val="28"/>
        </w:rPr>
        <w:t>(Ленинский муниципальный район) Республики Крым мир</w:t>
      </w:r>
      <w:r>
        <w:rPr>
          <w:sz w:val="28"/>
          <w:szCs w:val="28"/>
        </w:rPr>
        <w:t>овой судья судебного участка №61</w:t>
      </w:r>
      <w:r w:rsidRPr="007414CA">
        <w:rPr>
          <w:sz w:val="28"/>
          <w:szCs w:val="28"/>
        </w:rPr>
        <w:t xml:space="preserve"> Ленинского судебного района (Ленинский муниципальный район</w:t>
      </w:r>
      <w:r>
        <w:rPr>
          <w:sz w:val="28"/>
          <w:szCs w:val="28"/>
        </w:rPr>
        <w:t>) Республики Крым Казарина И.В</w:t>
      </w:r>
      <w:r w:rsidRPr="00463056" w:rsidR="0042043B">
        <w:rPr>
          <w:sz w:val="28"/>
          <w:szCs w:val="28"/>
        </w:rPr>
        <w:t>., рассмотрев в открытом судебном заседании</w:t>
      </w:r>
      <w:r>
        <w:rPr>
          <w:sz w:val="28"/>
          <w:szCs w:val="28"/>
        </w:rPr>
        <w:t xml:space="preserve"> административный материал, </w:t>
      </w:r>
      <w:r w:rsidRPr="00463056" w:rsidR="004204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поступивший </w:t>
      </w:r>
      <w:r>
        <w:rPr>
          <w:sz w:val="28"/>
          <w:szCs w:val="28"/>
        </w:rPr>
        <w:t>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Отделение Пенсионного Фонда Российской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должностное лицо</w:t>
      </w:r>
    </w:p>
    <w:p w:rsidR="001B125F" w:rsidP="003678D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4575A">
        <w:rPr>
          <w:b/>
          <w:sz w:val="28"/>
          <w:szCs w:val="28"/>
        </w:rPr>
        <w:t xml:space="preserve">  </w:t>
      </w:r>
      <w:r w:rsidR="0044575A">
        <w:rPr>
          <w:b/>
          <w:sz w:val="28"/>
          <w:szCs w:val="28"/>
        </w:rPr>
        <w:t>Желтырева</w:t>
      </w:r>
      <w:r w:rsidR="0044575A">
        <w:rPr>
          <w:b/>
          <w:sz w:val="28"/>
          <w:szCs w:val="28"/>
        </w:rPr>
        <w:t xml:space="preserve"> Ю</w:t>
      </w:r>
      <w:r>
        <w:rPr>
          <w:b/>
          <w:sz w:val="28"/>
          <w:szCs w:val="28"/>
        </w:rPr>
        <w:t>.</w:t>
      </w:r>
      <w:r w:rsidR="0044575A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.</w:t>
      </w:r>
      <w:r w:rsidR="0044575A">
        <w:rPr>
          <w:b/>
          <w:sz w:val="28"/>
          <w:szCs w:val="28"/>
        </w:rPr>
        <w:t xml:space="preserve">, </w:t>
      </w:r>
      <w:r w:rsidRPr="003678D1">
        <w:rPr>
          <w:sz w:val="20"/>
          <w:szCs w:val="20"/>
        </w:rPr>
        <w:t>(данные изъяты)</w:t>
      </w:r>
    </w:p>
    <w:p w:rsidR="0042043B" w:rsidRPr="00463056" w:rsidP="00F551CC">
      <w:pPr>
        <w:jc w:val="both"/>
        <w:rPr>
          <w:sz w:val="28"/>
          <w:szCs w:val="28"/>
        </w:rPr>
      </w:pPr>
      <w:r w:rsidRPr="0046305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E718C4">
        <w:rPr>
          <w:sz w:val="28"/>
          <w:szCs w:val="28"/>
        </w:rPr>
        <w:t xml:space="preserve"> ч.1 </w:t>
      </w:r>
      <w:r w:rsidRPr="00463056">
        <w:rPr>
          <w:sz w:val="28"/>
          <w:szCs w:val="28"/>
        </w:rPr>
        <w:t>ст. 15.33.2  КоАП РФ, -</w:t>
      </w:r>
    </w:p>
    <w:p w:rsidR="0042043B" w:rsidRPr="00463056" w:rsidP="0042043B">
      <w:pPr>
        <w:jc w:val="center"/>
        <w:rPr>
          <w:b/>
          <w:sz w:val="28"/>
          <w:szCs w:val="28"/>
        </w:rPr>
      </w:pPr>
      <w:r w:rsidRPr="00463056">
        <w:rPr>
          <w:b/>
          <w:sz w:val="28"/>
          <w:szCs w:val="28"/>
        </w:rPr>
        <w:t>УСТАНОВИЛ:</w:t>
      </w:r>
    </w:p>
    <w:p w:rsidR="0046797E" w:rsidP="0042043B">
      <w:pPr>
        <w:ind w:firstLine="708"/>
        <w:jc w:val="both"/>
        <w:rPr>
          <w:sz w:val="28"/>
          <w:szCs w:val="28"/>
        </w:rPr>
      </w:pPr>
      <w:r w:rsidRPr="00463056">
        <w:rPr>
          <w:sz w:val="28"/>
          <w:szCs w:val="28"/>
        </w:rPr>
        <w:t>Согласно протокола</w:t>
      </w:r>
      <w:r w:rsidRPr="00463056">
        <w:rPr>
          <w:sz w:val="28"/>
          <w:szCs w:val="28"/>
        </w:rPr>
        <w:t xml:space="preserve"> об административном правонарушении </w:t>
      </w:r>
      <w:r w:rsidRPr="003678D1">
        <w:rPr>
          <w:sz w:val="20"/>
          <w:szCs w:val="20"/>
        </w:rPr>
        <w:t>(данные изъяты)</w:t>
      </w:r>
      <w:r w:rsidRPr="00463056">
        <w:rPr>
          <w:sz w:val="28"/>
          <w:szCs w:val="28"/>
        </w:rPr>
        <w:t xml:space="preserve"> </w:t>
      </w:r>
      <w:r>
        <w:rPr>
          <w:sz w:val="28"/>
          <w:szCs w:val="28"/>
        </w:rPr>
        <w:t>Желтырев</w:t>
      </w:r>
      <w:r>
        <w:rPr>
          <w:sz w:val="28"/>
          <w:szCs w:val="28"/>
        </w:rPr>
        <w:t xml:space="preserve"> Ю.В.</w:t>
      </w:r>
      <w:r w:rsidR="00DF7353">
        <w:rPr>
          <w:sz w:val="28"/>
          <w:szCs w:val="28"/>
        </w:rPr>
        <w:t xml:space="preserve"> допустил</w:t>
      </w:r>
      <w:r w:rsidRPr="00463056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</w:t>
      </w:r>
      <w:r w:rsidRPr="00463056" w:rsidR="00302D72">
        <w:rPr>
          <w:sz w:val="28"/>
          <w:szCs w:val="28"/>
        </w:rPr>
        <w:t>месячного</w:t>
      </w:r>
      <w:r w:rsidRPr="00463056">
        <w:rPr>
          <w:sz w:val="28"/>
          <w:szCs w:val="28"/>
        </w:rPr>
        <w:t xml:space="preserve"> отчета по форме СЗВ-</w:t>
      </w:r>
      <w:r w:rsidRPr="00463056" w:rsidR="00302D72">
        <w:rPr>
          <w:sz w:val="28"/>
          <w:szCs w:val="28"/>
        </w:rPr>
        <w:t>М</w:t>
      </w:r>
      <w:r w:rsidRPr="00463056">
        <w:rPr>
          <w:sz w:val="28"/>
          <w:szCs w:val="28"/>
        </w:rPr>
        <w:t xml:space="preserve"> за </w:t>
      </w:r>
      <w:r w:rsidRPr="003678D1">
        <w:rPr>
          <w:sz w:val="20"/>
          <w:szCs w:val="20"/>
        </w:rPr>
        <w:t>(данные изъяты)</w:t>
      </w:r>
      <w:r w:rsidRPr="00463056">
        <w:rPr>
          <w:sz w:val="28"/>
          <w:szCs w:val="28"/>
        </w:rPr>
        <w:t>. В соответствии с п.2</w:t>
      </w:r>
      <w:r w:rsidRPr="00463056" w:rsidR="00302D72">
        <w:rPr>
          <w:sz w:val="28"/>
          <w:szCs w:val="28"/>
        </w:rPr>
        <w:t>.2</w:t>
      </w:r>
      <w:r w:rsidRPr="00463056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</w:t>
      </w:r>
      <w:r w:rsidRPr="00463056">
        <w:rPr>
          <w:sz w:val="28"/>
          <w:szCs w:val="28"/>
        </w:rPr>
        <w:t xml:space="preserve"> учете в системе обязательного пенсионного страхования» предусмотрена обязанность страхователя еже</w:t>
      </w:r>
      <w:r w:rsidRPr="00463056" w:rsidR="00302D72">
        <w:rPr>
          <w:sz w:val="28"/>
          <w:szCs w:val="28"/>
        </w:rPr>
        <w:t>месячно</w:t>
      </w:r>
      <w:r w:rsidRPr="00463056">
        <w:rPr>
          <w:sz w:val="28"/>
          <w:szCs w:val="28"/>
        </w:rPr>
        <w:t xml:space="preserve"> не позднее 1</w:t>
      </w:r>
      <w:r w:rsidRPr="00463056" w:rsidR="00302D72">
        <w:rPr>
          <w:sz w:val="28"/>
          <w:szCs w:val="28"/>
        </w:rPr>
        <w:t>5</w:t>
      </w:r>
      <w:r w:rsidRPr="00463056">
        <w:rPr>
          <w:sz w:val="28"/>
          <w:szCs w:val="28"/>
        </w:rPr>
        <w:t xml:space="preserve">-го </w:t>
      </w:r>
      <w:r w:rsidRPr="00463056" w:rsidR="00302D72">
        <w:rPr>
          <w:sz w:val="28"/>
          <w:szCs w:val="28"/>
        </w:rPr>
        <w:t xml:space="preserve">числа месяца, следующего за </w:t>
      </w:r>
      <w:r w:rsidRPr="00463056">
        <w:rPr>
          <w:sz w:val="28"/>
          <w:szCs w:val="28"/>
        </w:rPr>
        <w:t>отчетным периодом-</w:t>
      </w:r>
      <w:r w:rsidRPr="00463056" w:rsidR="00302D72">
        <w:rPr>
          <w:sz w:val="28"/>
          <w:szCs w:val="28"/>
        </w:rPr>
        <w:t>месяцем</w:t>
      </w:r>
      <w:r w:rsidRPr="00463056">
        <w:rPr>
          <w:sz w:val="28"/>
          <w:szCs w:val="28"/>
        </w:rPr>
        <w:t>, представлять в территориальный орган ПФР сведения по форме СЗВ-</w:t>
      </w:r>
      <w:r w:rsidRPr="00463056" w:rsidR="00302D72">
        <w:rPr>
          <w:sz w:val="28"/>
          <w:szCs w:val="28"/>
        </w:rPr>
        <w:t>М</w:t>
      </w:r>
      <w:r w:rsidRPr="00463056">
        <w:rPr>
          <w:sz w:val="28"/>
          <w:szCs w:val="28"/>
        </w:rPr>
        <w:t xml:space="preserve"> о каждом рабо</w:t>
      </w:r>
      <w:r w:rsidRPr="00463056">
        <w:rPr>
          <w:sz w:val="28"/>
          <w:szCs w:val="28"/>
        </w:rPr>
        <w:t xml:space="preserve">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сверки отчетности по форме СЗВ-ТД и СЗВ-М за </w:t>
      </w:r>
      <w:r w:rsidRPr="003678D1"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, выявлено одно застрахованное лицо – </w:t>
      </w:r>
      <w:r w:rsidRPr="003678D1"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., на которого не были предоставлены сведения по форме СЗВ-М за </w:t>
      </w:r>
      <w:r w:rsidRPr="003678D1">
        <w:rPr>
          <w:sz w:val="20"/>
          <w:szCs w:val="20"/>
        </w:rPr>
        <w:t>(данные изъяты</w:t>
      </w:r>
      <w:r w:rsidRPr="003678D1">
        <w:rPr>
          <w:sz w:val="20"/>
          <w:szCs w:val="20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отсутствием сведений об увольнении в отчете СЗВ-ТД за </w:t>
      </w:r>
      <w:r w:rsidRPr="003678D1"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.  В соответствии с п.5 ст.17 Закона № 27-ФЗ 25.11.2021 по ТКС отправлено уведомление об устранении имеющихся расхождений в течение 5 рабочих дней. Однако откорректированные сведения представлены </w:t>
      </w:r>
      <w:r w:rsidRPr="003678D1">
        <w:rPr>
          <w:sz w:val="20"/>
          <w:szCs w:val="20"/>
        </w:rPr>
        <w:t>(данные изъяты)</w:t>
      </w:r>
      <w:r>
        <w:rPr>
          <w:sz w:val="28"/>
          <w:szCs w:val="28"/>
        </w:rPr>
        <w:t>, т.е. с нарушением 5-ти дневного срока</w:t>
      </w:r>
      <w:r w:rsidR="00215A24">
        <w:rPr>
          <w:sz w:val="28"/>
          <w:szCs w:val="28"/>
        </w:rPr>
        <w:t>.</w:t>
      </w:r>
    </w:p>
    <w:p w:rsidR="0090160F" w:rsidRPr="00463056" w:rsidP="00420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</w:t>
      </w:r>
      <w:r>
        <w:rPr>
          <w:sz w:val="28"/>
          <w:szCs w:val="28"/>
        </w:rPr>
        <w:t>лтырев Ю.В.</w:t>
      </w:r>
      <w:r w:rsidR="00A61F51">
        <w:rPr>
          <w:sz w:val="28"/>
          <w:szCs w:val="28"/>
        </w:rPr>
        <w:t xml:space="preserve"> в судебное заседание не явился</w:t>
      </w:r>
      <w:r w:rsidRPr="00463056" w:rsidR="0042043B">
        <w:rPr>
          <w:sz w:val="28"/>
          <w:szCs w:val="28"/>
        </w:rPr>
        <w:t>, о дн</w:t>
      </w:r>
      <w:r w:rsidR="00611D6E">
        <w:rPr>
          <w:sz w:val="28"/>
          <w:szCs w:val="28"/>
        </w:rPr>
        <w:t>е и месте рассмотрения дела был извещен</w:t>
      </w:r>
      <w:r w:rsidRPr="00463056" w:rsidR="0042043B">
        <w:rPr>
          <w:sz w:val="28"/>
          <w:szCs w:val="28"/>
        </w:rPr>
        <w:t xml:space="preserve"> заблаговременно и надлежащим образом</w:t>
      </w:r>
      <w:r w:rsidRPr="00463056">
        <w:rPr>
          <w:sz w:val="28"/>
          <w:szCs w:val="28"/>
        </w:rPr>
        <w:t xml:space="preserve">. </w:t>
      </w:r>
      <w:r w:rsidRPr="00463056" w:rsidR="0042043B">
        <w:rPr>
          <w:sz w:val="28"/>
          <w:szCs w:val="28"/>
        </w:rPr>
        <w:t xml:space="preserve"> </w:t>
      </w:r>
      <w:r w:rsidR="00F30114">
        <w:rPr>
          <w:sz w:val="28"/>
          <w:szCs w:val="28"/>
        </w:rPr>
        <w:t>Причин неявки суду не предоставил.</w:t>
      </w:r>
    </w:p>
    <w:p w:rsidR="0042043B" w:rsidRPr="00463056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463056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11D6E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463056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="00215A24">
        <w:rPr>
          <w:sz w:val="28"/>
          <w:szCs w:val="28"/>
        </w:rPr>
        <w:t>Желтырева Ю.В</w:t>
      </w:r>
      <w:r w:rsidR="00C90471">
        <w:rPr>
          <w:sz w:val="28"/>
          <w:szCs w:val="28"/>
        </w:rPr>
        <w:t>.</w:t>
      </w:r>
      <w:r w:rsidR="00CE699D">
        <w:rPr>
          <w:sz w:val="28"/>
          <w:szCs w:val="28"/>
        </w:rPr>
        <w:t>,</w:t>
      </w:r>
      <w:r w:rsidR="00C90471">
        <w:rPr>
          <w:sz w:val="28"/>
          <w:szCs w:val="28"/>
        </w:rPr>
        <w:t xml:space="preserve"> </w:t>
      </w:r>
      <w:r w:rsidR="00A61F51">
        <w:rPr>
          <w:sz w:val="28"/>
          <w:szCs w:val="28"/>
          <w:shd w:val="clear" w:color="auto" w:fill="FFFFFF"/>
        </w:rPr>
        <w:t>поскольку его</w:t>
      </w:r>
      <w:r w:rsidRPr="00463056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</w:t>
      </w:r>
      <w:r w:rsidRPr="00463056">
        <w:rPr>
          <w:sz w:val="28"/>
          <w:szCs w:val="28"/>
          <w:shd w:val="clear" w:color="auto" w:fill="FFFFFF"/>
        </w:rPr>
        <w:t xml:space="preserve">яснению обстоятельств дела и разрешению его в соответствии с законом. </w:t>
      </w:r>
    </w:p>
    <w:p w:rsidR="0042043B" w:rsidRPr="00463056" w:rsidP="00F30114">
      <w:pPr>
        <w:ind w:firstLine="708"/>
        <w:jc w:val="both"/>
        <w:rPr>
          <w:sz w:val="28"/>
          <w:szCs w:val="28"/>
        </w:rPr>
      </w:pPr>
      <w:r w:rsidRPr="00463056">
        <w:rPr>
          <w:sz w:val="28"/>
          <w:szCs w:val="28"/>
          <w:shd w:val="clear" w:color="auto" w:fill="FFFFFF"/>
        </w:rPr>
        <w:t>Изучив материалы дела, суд приходит к</w:t>
      </w:r>
      <w:r w:rsidR="00F30114">
        <w:rPr>
          <w:sz w:val="28"/>
          <w:szCs w:val="28"/>
          <w:shd w:val="clear" w:color="auto" w:fill="FFFFFF"/>
        </w:rPr>
        <w:t xml:space="preserve"> выводу, что вина  должностного лица </w:t>
      </w:r>
      <w:r w:rsidR="00215A24">
        <w:rPr>
          <w:sz w:val="28"/>
          <w:szCs w:val="28"/>
        </w:rPr>
        <w:t xml:space="preserve">Желтырева Ю.В., </w:t>
      </w:r>
      <w:r w:rsidRPr="00463056">
        <w:rPr>
          <w:sz w:val="28"/>
          <w:szCs w:val="28"/>
        </w:rPr>
        <w:t xml:space="preserve">в совершении административного правонарушения, </w:t>
      </w:r>
      <w:r w:rsidRPr="00463056">
        <w:rPr>
          <w:sz w:val="28"/>
          <w:szCs w:val="28"/>
        </w:rPr>
        <w:t>подтверждается: копией формы СЗВ-</w:t>
      </w:r>
      <w:r w:rsidRPr="00463056" w:rsidR="00302D72">
        <w:rPr>
          <w:sz w:val="28"/>
          <w:szCs w:val="28"/>
        </w:rPr>
        <w:t>М /</w:t>
      </w:r>
      <w:r w:rsidRPr="00463056">
        <w:rPr>
          <w:sz w:val="28"/>
          <w:szCs w:val="28"/>
        </w:rPr>
        <w:t xml:space="preserve">л.д. 2/; </w:t>
      </w:r>
      <w:r w:rsidR="00215A24">
        <w:rPr>
          <w:sz w:val="28"/>
          <w:szCs w:val="28"/>
        </w:rPr>
        <w:t>копией извещения о доставке /л.д.3/, копией уведомления об устранении ошибок</w:t>
      </w:r>
      <w:r w:rsidR="005A29C5">
        <w:rPr>
          <w:sz w:val="28"/>
          <w:szCs w:val="28"/>
        </w:rPr>
        <w:t xml:space="preserve"> /л.д.4/, </w:t>
      </w:r>
      <w:r w:rsidRPr="00463056" w:rsidR="00CE699D">
        <w:rPr>
          <w:sz w:val="28"/>
          <w:szCs w:val="28"/>
        </w:rPr>
        <w:t>выпиской из Единого государственного реестра юридических лиц /л.д.</w:t>
      </w:r>
      <w:r w:rsidR="005A29C5">
        <w:rPr>
          <w:sz w:val="28"/>
          <w:szCs w:val="28"/>
        </w:rPr>
        <w:t>5</w:t>
      </w:r>
      <w:r w:rsidR="00CE699D">
        <w:rPr>
          <w:sz w:val="28"/>
          <w:szCs w:val="28"/>
        </w:rPr>
        <w:t>-7</w:t>
      </w:r>
      <w:r w:rsidRPr="00463056" w:rsidR="00CE699D">
        <w:rPr>
          <w:sz w:val="28"/>
          <w:szCs w:val="28"/>
        </w:rPr>
        <w:t>/;</w:t>
      </w:r>
      <w:r w:rsidRPr="00CE699D" w:rsidR="00CE699D">
        <w:rPr>
          <w:sz w:val="28"/>
          <w:szCs w:val="28"/>
        </w:rPr>
        <w:t xml:space="preserve"> </w:t>
      </w:r>
      <w:r w:rsidR="00CE699D">
        <w:rPr>
          <w:sz w:val="28"/>
          <w:szCs w:val="28"/>
        </w:rPr>
        <w:t xml:space="preserve">копией </w:t>
      </w:r>
      <w:r w:rsidRPr="00463056" w:rsidR="00CE699D">
        <w:rPr>
          <w:sz w:val="28"/>
          <w:szCs w:val="28"/>
        </w:rPr>
        <w:t>уведомле</w:t>
      </w:r>
      <w:r w:rsidR="00CE699D">
        <w:rPr>
          <w:sz w:val="28"/>
          <w:szCs w:val="28"/>
        </w:rPr>
        <w:t>ния</w:t>
      </w:r>
      <w:r w:rsidRPr="00463056" w:rsidR="00CE699D">
        <w:rPr>
          <w:sz w:val="28"/>
          <w:szCs w:val="28"/>
        </w:rPr>
        <w:t xml:space="preserve"> о составлении протокола /</w:t>
      </w:r>
      <w:r w:rsidR="00CE699D">
        <w:rPr>
          <w:sz w:val="28"/>
          <w:szCs w:val="28"/>
        </w:rPr>
        <w:t>л.д.8</w:t>
      </w:r>
      <w:r w:rsidRPr="00463056" w:rsidR="00CE699D">
        <w:rPr>
          <w:sz w:val="28"/>
          <w:szCs w:val="28"/>
        </w:rPr>
        <w:t>/;</w:t>
      </w:r>
      <w:r w:rsidR="00CE699D">
        <w:rPr>
          <w:sz w:val="28"/>
          <w:szCs w:val="28"/>
        </w:rPr>
        <w:t xml:space="preserve"> </w:t>
      </w:r>
      <w:r w:rsidRPr="00463056" w:rsidR="00302D72">
        <w:rPr>
          <w:sz w:val="28"/>
          <w:szCs w:val="28"/>
        </w:rPr>
        <w:t xml:space="preserve">копией списка почтовых отправлений </w:t>
      </w:r>
      <w:r w:rsidR="00A61F51">
        <w:rPr>
          <w:sz w:val="28"/>
          <w:szCs w:val="28"/>
        </w:rPr>
        <w:t xml:space="preserve"> </w:t>
      </w:r>
      <w:r w:rsidRPr="003678D1">
        <w:rPr>
          <w:sz w:val="20"/>
          <w:szCs w:val="20"/>
        </w:rPr>
        <w:t>(данные изъяты)</w:t>
      </w:r>
      <w:r w:rsidRPr="00463056" w:rsidR="00302D72">
        <w:rPr>
          <w:sz w:val="28"/>
          <w:szCs w:val="28"/>
        </w:rPr>
        <w:t xml:space="preserve"> /</w:t>
      </w:r>
      <w:r w:rsidRPr="00463056" w:rsidR="00302D72">
        <w:rPr>
          <w:sz w:val="28"/>
          <w:szCs w:val="28"/>
        </w:rPr>
        <w:t>л.д</w:t>
      </w:r>
      <w:r w:rsidR="00611D6E">
        <w:rPr>
          <w:sz w:val="28"/>
          <w:szCs w:val="28"/>
        </w:rPr>
        <w:t>.</w:t>
      </w:r>
      <w:r w:rsidRPr="00463056" w:rsidR="00302D72">
        <w:rPr>
          <w:sz w:val="28"/>
          <w:szCs w:val="28"/>
        </w:rPr>
        <w:t xml:space="preserve"> </w:t>
      </w:r>
      <w:r w:rsidR="00CE699D">
        <w:rPr>
          <w:sz w:val="28"/>
          <w:szCs w:val="28"/>
        </w:rPr>
        <w:t>9</w:t>
      </w:r>
      <w:r w:rsidR="00A61F51">
        <w:rPr>
          <w:sz w:val="28"/>
          <w:szCs w:val="28"/>
        </w:rPr>
        <w:t>/</w:t>
      </w:r>
      <w:r w:rsidRPr="00463056" w:rsidR="00302D72">
        <w:rPr>
          <w:sz w:val="28"/>
          <w:szCs w:val="28"/>
        </w:rPr>
        <w:t>.</w:t>
      </w:r>
    </w:p>
    <w:p w:rsidR="0042043B" w:rsidRPr="00463056" w:rsidP="0042043B">
      <w:pPr>
        <w:ind w:firstLine="708"/>
        <w:jc w:val="both"/>
        <w:rPr>
          <w:sz w:val="28"/>
          <w:szCs w:val="28"/>
        </w:rPr>
      </w:pPr>
      <w:r w:rsidRPr="00463056">
        <w:rPr>
          <w:sz w:val="28"/>
          <w:szCs w:val="28"/>
        </w:rPr>
        <w:t>Таким образом, действия</w:t>
      </w:r>
      <w:r w:rsidR="00F30114">
        <w:rPr>
          <w:sz w:val="28"/>
          <w:szCs w:val="28"/>
        </w:rPr>
        <w:t xml:space="preserve"> должностного лица</w:t>
      </w:r>
      <w:r w:rsidRPr="00463056">
        <w:rPr>
          <w:sz w:val="28"/>
          <w:szCs w:val="28"/>
        </w:rPr>
        <w:t xml:space="preserve"> </w:t>
      </w:r>
      <w:r w:rsidR="005A29C5">
        <w:rPr>
          <w:sz w:val="28"/>
          <w:szCs w:val="28"/>
        </w:rPr>
        <w:t>Желтырева Ю.В</w:t>
      </w:r>
      <w:r w:rsidR="00CE699D">
        <w:rPr>
          <w:sz w:val="28"/>
          <w:szCs w:val="28"/>
        </w:rPr>
        <w:t xml:space="preserve">. </w:t>
      </w:r>
      <w:r w:rsidRPr="00463056">
        <w:rPr>
          <w:sz w:val="28"/>
          <w:szCs w:val="28"/>
        </w:rPr>
        <w:t>правильно квалифицированы по ст.15.33.2</w:t>
      </w:r>
      <w:r w:rsidR="00F30114">
        <w:rPr>
          <w:sz w:val="28"/>
          <w:szCs w:val="28"/>
        </w:rPr>
        <w:t xml:space="preserve"> ч.1 </w:t>
      </w:r>
      <w:r w:rsidRPr="00463056">
        <w:rPr>
          <w:sz w:val="28"/>
          <w:szCs w:val="28"/>
        </w:rPr>
        <w:t xml:space="preserve"> КоАП РФ как непредставление в установленный законодательством Российской Федерации об индивидуальном (персонифицированном) учете в системе</w:t>
      </w:r>
      <w:r w:rsidRPr="00463056">
        <w:rPr>
          <w:sz w:val="28"/>
          <w:szCs w:val="28"/>
        </w:rPr>
        <w:t xml:space="preserve">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463056">
        <w:rPr>
          <w:sz w:val="28"/>
          <w:szCs w:val="28"/>
        </w:rPr>
        <w:t xml:space="preserve">страхования. </w:t>
      </w:r>
    </w:p>
    <w:p w:rsidR="00F30114" w:rsidRPr="005729CA" w:rsidP="00F301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</w:t>
      </w:r>
      <w:r>
        <w:rPr>
          <w:sz w:val="28"/>
          <w:szCs w:val="28"/>
        </w:rPr>
        <w:t xml:space="preserve">ств,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</w:t>
      </w:r>
      <w:r w:rsidRPr="005729CA">
        <w:rPr>
          <w:sz w:val="28"/>
          <w:szCs w:val="28"/>
        </w:rPr>
        <w:t>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пределах санкции  статьи.</w:t>
      </w:r>
    </w:p>
    <w:p w:rsidR="00F30114" w:rsidRPr="005729CA" w:rsidP="00F3011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>29.5, 29.6, 29.9 Кодекса Российско</w:t>
      </w:r>
      <w:r w:rsidRPr="005729CA">
        <w:rPr>
          <w:sz w:val="28"/>
          <w:szCs w:val="28"/>
        </w:rPr>
        <w:t xml:space="preserve">й Федерации об административных правонарушениях, </w:t>
      </w:r>
      <w:r>
        <w:rPr>
          <w:sz w:val="28"/>
          <w:szCs w:val="28"/>
        </w:rPr>
        <w:t>мировой судья</w:t>
      </w:r>
      <w:r w:rsidRPr="005729CA">
        <w:rPr>
          <w:sz w:val="28"/>
          <w:szCs w:val="28"/>
        </w:rPr>
        <w:t xml:space="preserve"> – </w:t>
      </w:r>
    </w:p>
    <w:p w:rsidR="00F30114" w:rsidP="0042043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463056">
        <w:rPr>
          <w:b/>
          <w:sz w:val="28"/>
          <w:szCs w:val="28"/>
        </w:rPr>
        <w:t xml:space="preserve">ПОСТАНОВИЛ:  </w:t>
      </w:r>
    </w:p>
    <w:p w:rsidR="0042043B" w:rsidRPr="00463056" w:rsidP="0042043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463056">
        <w:rPr>
          <w:b/>
          <w:sz w:val="28"/>
          <w:szCs w:val="28"/>
        </w:rPr>
        <w:t xml:space="preserve">                                               </w:t>
      </w:r>
    </w:p>
    <w:p w:rsidR="00B44245" w:rsidP="00B44245">
      <w:pPr>
        <w:ind w:firstLine="708"/>
        <w:jc w:val="both"/>
        <w:rPr>
          <w:sz w:val="28"/>
          <w:szCs w:val="28"/>
        </w:rPr>
      </w:pPr>
      <w:r w:rsidRPr="00463056">
        <w:rPr>
          <w:sz w:val="28"/>
          <w:szCs w:val="28"/>
        </w:rPr>
        <w:t>Признать</w:t>
      </w:r>
      <w:r w:rsidR="00127AA1">
        <w:rPr>
          <w:sz w:val="28"/>
          <w:szCs w:val="28"/>
        </w:rPr>
        <w:t xml:space="preserve">  </w:t>
      </w:r>
      <w:r w:rsidRPr="00463056">
        <w:rPr>
          <w:sz w:val="28"/>
          <w:szCs w:val="28"/>
        </w:rPr>
        <w:t xml:space="preserve"> виновным </w:t>
      </w:r>
      <w:r w:rsidR="00127AA1">
        <w:rPr>
          <w:sz w:val="28"/>
          <w:szCs w:val="28"/>
        </w:rPr>
        <w:t xml:space="preserve">  </w:t>
      </w:r>
      <w:r w:rsidRPr="00463056">
        <w:rPr>
          <w:sz w:val="28"/>
          <w:szCs w:val="28"/>
        </w:rPr>
        <w:t xml:space="preserve">должностное </w:t>
      </w:r>
      <w:r w:rsidR="00127AA1">
        <w:rPr>
          <w:sz w:val="28"/>
          <w:szCs w:val="28"/>
        </w:rPr>
        <w:t xml:space="preserve">  </w:t>
      </w:r>
      <w:r w:rsidRPr="00463056">
        <w:rPr>
          <w:sz w:val="28"/>
          <w:szCs w:val="28"/>
        </w:rPr>
        <w:t>лицо</w:t>
      </w:r>
      <w:r w:rsidR="00127AA1">
        <w:rPr>
          <w:sz w:val="28"/>
          <w:szCs w:val="28"/>
        </w:rPr>
        <w:t xml:space="preserve"> </w:t>
      </w:r>
      <w:r w:rsidRPr="00463056">
        <w:rPr>
          <w:sz w:val="28"/>
          <w:szCs w:val="28"/>
        </w:rPr>
        <w:t xml:space="preserve"> </w:t>
      </w:r>
      <w:r w:rsidR="000206F9">
        <w:rPr>
          <w:sz w:val="28"/>
          <w:szCs w:val="28"/>
        </w:rPr>
        <w:t>–</w:t>
      </w:r>
      <w:r w:rsidR="00127AA1">
        <w:rPr>
          <w:sz w:val="28"/>
          <w:szCs w:val="28"/>
        </w:rPr>
        <w:t xml:space="preserve"> </w:t>
      </w:r>
      <w:r w:rsidR="000206F9">
        <w:rPr>
          <w:sz w:val="28"/>
          <w:szCs w:val="28"/>
        </w:rPr>
        <w:t xml:space="preserve"> </w:t>
      </w:r>
      <w:r w:rsidRPr="003678D1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3A6EA5" w:rsidR="003A6EA5">
        <w:rPr>
          <w:sz w:val="28"/>
          <w:szCs w:val="28"/>
        </w:rPr>
        <w:t>Желтырева</w:t>
      </w:r>
      <w:r w:rsidRPr="003A6EA5" w:rsidR="003A6EA5">
        <w:rPr>
          <w:sz w:val="28"/>
          <w:szCs w:val="28"/>
        </w:rPr>
        <w:t xml:space="preserve"> Ю</w:t>
      </w:r>
      <w:r>
        <w:rPr>
          <w:sz w:val="28"/>
          <w:szCs w:val="28"/>
        </w:rPr>
        <w:t>.</w:t>
      </w:r>
      <w:r w:rsidRPr="003A6EA5" w:rsidR="003A6EA5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3A6EA5" w:rsidR="003A6EA5">
        <w:rPr>
          <w:sz w:val="28"/>
          <w:szCs w:val="28"/>
        </w:rPr>
        <w:t>,</w:t>
      </w:r>
      <w:r w:rsidR="003A6EA5">
        <w:rPr>
          <w:b/>
          <w:sz w:val="28"/>
          <w:szCs w:val="28"/>
        </w:rPr>
        <w:t xml:space="preserve"> </w:t>
      </w:r>
      <w:r w:rsidRPr="003678D1"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, </w:t>
      </w:r>
      <w:r w:rsidRPr="0046305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E718C4">
        <w:rPr>
          <w:sz w:val="28"/>
          <w:szCs w:val="28"/>
        </w:rPr>
        <w:t xml:space="preserve">ч.1 </w:t>
      </w:r>
      <w:r w:rsidRPr="00463056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 КоАП РФ и подвергнуть его</w:t>
      </w:r>
      <w:r w:rsidRPr="00463056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Pr="003678D1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122DDC" w:rsidP="00122DDC">
      <w:pPr>
        <w:ind w:firstLine="709"/>
        <w:jc w:val="both"/>
        <w:rPr>
          <w:sz w:val="28"/>
          <w:szCs w:val="28"/>
        </w:rPr>
      </w:pPr>
      <w:r w:rsidRPr="00122DDC">
        <w:rPr>
          <w:sz w:val="28"/>
          <w:szCs w:val="28"/>
        </w:rPr>
        <w:t xml:space="preserve">Сумму штрафа необходимо внести: </w:t>
      </w:r>
      <w:r w:rsidRPr="003678D1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. </w:t>
      </w:r>
      <w:r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>
          <w:rPr>
            <w:rStyle w:val="Hyperlink"/>
            <w:sz w:val="28"/>
            <w:szCs w:val="28"/>
            <w:bdr w:val="none" w:sz="0" w:space="0" w:color="auto" w:frame="1"/>
          </w:rPr>
          <w:t>32.2 КоАП</w:t>
        </w:r>
      </w:hyperlink>
      <w:r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пр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ивлеченным </w:t>
      </w:r>
      <w:r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</w:t>
      </w:r>
      <w:r>
        <w:rPr>
          <w:sz w:val="28"/>
          <w:szCs w:val="28"/>
          <w:shd w:val="clear" w:color="auto" w:fill="FFFFFF"/>
        </w:rPr>
        <w:t>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22DDC" w:rsidP="00122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Разъяснить </w:t>
      </w:r>
      <w:r w:rsidR="00FB431E">
        <w:rPr>
          <w:sz w:val="28"/>
          <w:szCs w:val="28"/>
        </w:rPr>
        <w:t>Желтыреву Ю.В.</w:t>
      </w:r>
      <w:r w:rsidR="002E67F4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</w:t>
      </w:r>
      <w:r>
        <w:rPr>
          <w:sz w:val="28"/>
          <w:szCs w:val="28"/>
          <w:shd w:val="clear" w:color="auto" w:fill="FFFFFF"/>
        </w:rPr>
        <w:t>го штрафа в двукратном размере суммы неуплаченного штрафа, но не менее 1000 рублей, либо административный арест на срок до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B44245" w:rsidP="00B44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может быть обжаловано в Ленинский районный суд Республики Крым</w:t>
      </w:r>
      <w:r>
        <w:rPr>
          <w:sz w:val="28"/>
          <w:szCs w:val="28"/>
        </w:rPr>
        <w:t xml:space="preserve"> через мирового судью судебного участка № 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44245" w:rsidP="00B44245">
      <w:pPr>
        <w:ind w:firstLine="708"/>
        <w:jc w:val="both"/>
        <w:rPr>
          <w:sz w:val="28"/>
          <w:szCs w:val="28"/>
        </w:rPr>
      </w:pPr>
    </w:p>
    <w:p w:rsidR="0042043B" w:rsidRPr="00463056" w:rsidP="0042043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2043B" w:rsidRPr="00463056" w:rsidP="0042043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И.о.</w:t>
      </w:r>
      <w:r w:rsidR="00F3011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63056">
        <w:rPr>
          <w:sz w:val="28"/>
          <w:szCs w:val="28"/>
        </w:rPr>
        <w:t>ирово</w:t>
      </w:r>
      <w:r w:rsidR="00F30114">
        <w:rPr>
          <w:sz w:val="28"/>
          <w:szCs w:val="28"/>
        </w:rPr>
        <w:t>го</w:t>
      </w:r>
      <w:r w:rsidRPr="00463056">
        <w:rPr>
          <w:sz w:val="28"/>
          <w:szCs w:val="28"/>
        </w:rPr>
        <w:t xml:space="preserve"> судь</w:t>
      </w:r>
      <w:r w:rsidR="00F30114">
        <w:rPr>
          <w:sz w:val="28"/>
          <w:szCs w:val="28"/>
        </w:rPr>
        <w:t>и</w:t>
      </w:r>
      <w:r w:rsidRPr="00463056">
        <w:rPr>
          <w:sz w:val="28"/>
          <w:szCs w:val="28"/>
        </w:rPr>
        <w:t xml:space="preserve">     </w:t>
      </w:r>
      <w:r w:rsidRPr="00463056" w:rsidR="004630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</w:t>
      </w:r>
      <w:r w:rsidRPr="00463056" w:rsidR="00463056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 w:rsidR="00F30114">
        <w:rPr>
          <w:sz w:val="28"/>
          <w:szCs w:val="28"/>
        </w:rPr>
        <w:t xml:space="preserve"> </w:t>
      </w:r>
      <w:r>
        <w:rPr>
          <w:sz w:val="28"/>
          <w:szCs w:val="28"/>
        </w:rPr>
        <w:t>Казарина</w:t>
      </w:r>
      <w:r w:rsidRPr="00463056" w:rsidR="00463056">
        <w:rPr>
          <w:sz w:val="28"/>
          <w:szCs w:val="28"/>
        </w:rPr>
        <w:t xml:space="preserve">                            </w:t>
      </w:r>
      <w:r w:rsidRPr="00463056">
        <w:rPr>
          <w:sz w:val="28"/>
          <w:szCs w:val="28"/>
        </w:rPr>
        <w:t xml:space="preserve">                                         </w:t>
      </w:r>
    </w:p>
    <w:p w:rsidR="00A42B01" w:rsidRPr="00771138"/>
    <w:sectPr w:rsidSect="00DF735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3B"/>
    <w:rsid w:val="000206F9"/>
    <w:rsid w:val="00032600"/>
    <w:rsid w:val="001132CF"/>
    <w:rsid w:val="00122DDC"/>
    <w:rsid w:val="00127AA1"/>
    <w:rsid w:val="0019286F"/>
    <w:rsid w:val="00194F21"/>
    <w:rsid w:val="001B125F"/>
    <w:rsid w:val="00213E00"/>
    <w:rsid w:val="00215A24"/>
    <w:rsid w:val="002E67F4"/>
    <w:rsid w:val="00302D72"/>
    <w:rsid w:val="003204C3"/>
    <w:rsid w:val="003678D1"/>
    <w:rsid w:val="003909FB"/>
    <w:rsid w:val="003A6EA5"/>
    <w:rsid w:val="003B56F0"/>
    <w:rsid w:val="003C2CCF"/>
    <w:rsid w:val="0042043B"/>
    <w:rsid w:val="0044575A"/>
    <w:rsid w:val="00463056"/>
    <w:rsid w:val="0046797E"/>
    <w:rsid w:val="004D49AD"/>
    <w:rsid w:val="004F0725"/>
    <w:rsid w:val="005729CA"/>
    <w:rsid w:val="005A29C5"/>
    <w:rsid w:val="00611D6E"/>
    <w:rsid w:val="006C47FD"/>
    <w:rsid w:val="007176F2"/>
    <w:rsid w:val="007414CA"/>
    <w:rsid w:val="0075397E"/>
    <w:rsid w:val="00765FD1"/>
    <w:rsid w:val="00771138"/>
    <w:rsid w:val="00814D8C"/>
    <w:rsid w:val="008220C3"/>
    <w:rsid w:val="008E588B"/>
    <w:rsid w:val="0090160F"/>
    <w:rsid w:val="0090201D"/>
    <w:rsid w:val="00A42B01"/>
    <w:rsid w:val="00A61F51"/>
    <w:rsid w:val="00A62274"/>
    <w:rsid w:val="00A73E4A"/>
    <w:rsid w:val="00A87D59"/>
    <w:rsid w:val="00B44245"/>
    <w:rsid w:val="00B462D7"/>
    <w:rsid w:val="00B82059"/>
    <w:rsid w:val="00C90471"/>
    <w:rsid w:val="00CC0B74"/>
    <w:rsid w:val="00CE699D"/>
    <w:rsid w:val="00DF7353"/>
    <w:rsid w:val="00E718C4"/>
    <w:rsid w:val="00E952AC"/>
    <w:rsid w:val="00EC38AA"/>
    <w:rsid w:val="00F30114"/>
    <w:rsid w:val="00F41E2F"/>
    <w:rsid w:val="00F551CC"/>
    <w:rsid w:val="00F84014"/>
    <w:rsid w:val="00FB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4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2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