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8399F" w:rsidRPr="00572690" w:rsidP="0058399F">
      <w:pPr>
        <w:jc w:val="right"/>
        <w:rPr>
          <w:sz w:val="23"/>
          <w:szCs w:val="23"/>
        </w:rPr>
      </w:pPr>
      <w:r w:rsidRPr="00572690">
        <w:rPr>
          <w:sz w:val="23"/>
          <w:szCs w:val="23"/>
        </w:rPr>
        <w:t>Дело № 5-63-112/2018</w:t>
      </w:r>
    </w:p>
    <w:p w:rsidR="0058399F" w:rsidRPr="00572690" w:rsidP="0058399F">
      <w:pPr>
        <w:jc w:val="center"/>
        <w:rPr>
          <w:b/>
          <w:sz w:val="23"/>
          <w:szCs w:val="23"/>
        </w:rPr>
      </w:pPr>
    </w:p>
    <w:p w:rsidR="0058399F" w:rsidRPr="00572690" w:rsidP="0058399F">
      <w:pPr>
        <w:jc w:val="center"/>
        <w:rPr>
          <w:b/>
          <w:sz w:val="23"/>
          <w:szCs w:val="23"/>
        </w:rPr>
      </w:pPr>
      <w:r w:rsidRPr="00572690">
        <w:rPr>
          <w:b/>
          <w:sz w:val="23"/>
          <w:szCs w:val="23"/>
        </w:rPr>
        <w:t>ПОСТАНОВЛЕНИЕ</w:t>
      </w:r>
    </w:p>
    <w:p w:rsidR="0058399F" w:rsidRPr="00572690" w:rsidP="0058399F">
      <w:pPr>
        <w:jc w:val="both"/>
        <w:rPr>
          <w:sz w:val="23"/>
          <w:szCs w:val="23"/>
        </w:rPr>
      </w:pPr>
      <w:r w:rsidRPr="00572690">
        <w:rPr>
          <w:sz w:val="23"/>
          <w:szCs w:val="23"/>
        </w:rPr>
        <w:t xml:space="preserve">30 октября 2018 года                                                                                                  </w:t>
      </w:r>
      <w:r w:rsidRPr="00572690">
        <w:rPr>
          <w:sz w:val="23"/>
          <w:szCs w:val="23"/>
        </w:rPr>
        <w:t>пгт</w:t>
      </w:r>
      <w:r w:rsidRPr="00572690">
        <w:rPr>
          <w:sz w:val="23"/>
          <w:szCs w:val="23"/>
        </w:rPr>
        <w:t>. Ленино</w:t>
      </w:r>
    </w:p>
    <w:p w:rsidR="0058399F" w:rsidRPr="00572690" w:rsidP="0058399F">
      <w:pPr>
        <w:ind w:firstLine="708"/>
        <w:jc w:val="both"/>
        <w:rPr>
          <w:sz w:val="23"/>
          <w:szCs w:val="23"/>
        </w:rPr>
      </w:pPr>
      <w:r w:rsidRPr="00572690">
        <w:rPr>
          <w:sz w:val="23"/>
          <w:szCs w:val="23"/>
        </w:rPr>
        <w:t>Исполняющий 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административный материал, поступивший из Межрайонной инспекции Федеральной налоговой службы №7 по Республике Крым, 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1"/>
        <w:gridCol w:w="7930"/>
      </w:tblGrid>
      <w:tr w:rsidTr="0058399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8399F" w:rsidRPr="00572690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8044" w:type="dxa"/>
            <w:hideMark/>
          </w:tcPr>
          <w:p w:rsidR="0058399F" w:rsidRPr="00572690" w:rsidP="0058399F">
            <w:pPr>
              <w:jc w:val="both"/>
              <w:rPr>
                <w:sz w:val="23"/>
                <w:szCs w:val="23"/>
                <w:lang w:eastAsia="en-US"/>
              </w:rPr>
            </w:pPr>
            <w:r w:rsidRPr="00572690">
              <w:rPr>
                <w:sz w:val="23"/>
                <w:szCs w:val="23"/>
                <w:lang w:eastAsia="en-US"/>
              </w:rPr>
              <w:t>Ретинской</w:t>
            </w:r>
            <w:r w:rsidRPr="00572690">
              <w:rPr>
                <w:sz w:val="23"/>
                <w:szCs w:val="23"/>
                <w:lang w:eastAsia="en-US"/>
              </w:rPr>
              <w:t xml:space="preserve"> (данные изъяты) (данные изъяты</w:t>
            </w:r>
            <w:r w:rsidRPr="00572690">
              <w:rPr>
                <w:sz w:val="23"/>
                <w:szCs w:val="23"/>
                <w:lang w:eastAsia="en-US"/>
              </w:rPr>
              <w:t>)г</w:t>
            </w:r>
            <w:r w:rsidRPr="00572690">
              <w:rPr>
                <w:sz w:val="23"/>
                <w:szCs w:val="23"/>
                <w:lang w:eastAsia="en-US"/>
              </w:rPr>
              <w:t xml:space="preserve">ода рождения, (данные изъяты),  (данные изъяты),  работающей заведующей муниципального бюджетного дошкольного образовательного учреждения  «Детский сад «(данные изъяты)» Ленинского района Республики Крым (МБДОУ </w:t>
            </w:r>
            <w:r w:rsidRPr="00572690">
              <w:rPr>
                <w:sz w:val="23"/>
                <w:szCs w:val="23"/>
                <w:lang w:eastAsia="en-US"/>
              </w:rPr>
              <w:t>пгт</w:t>
            </w:r>
            <w:r w:rsidRPr="00572690">
              <w:rPr>
                <w:sz w:val="23"/>
                <w:szCs w:val="23"/>
                <w:lang w:eastAsia="en-US"/>
              </w:rPr>
              <w:t xml:space="preserve">. </w:t>
            </w:r>
            <w:r w:rsidRPr="00572690">
              <w:rPr>
                <w:sz w:val="23"/>
                <w:szCs w:val="23"/>
                <w:lang w:eastAsia="en-US"/>
              </w:rPr>
              <w:t xml:space="preserve">Багерово), (данные изъяты), </w:t>
            </w:r>
          </w:p>
        </w:tc>
      </w:tr>
    </w:tbl>
    <w:p w:rsidR="0058399F" w:rsidRPr="00572690" w:rsidP="00572690">
      <w:pPr>
        <w:jc w:val="both"/>
        <w:rPr>
          <w:sz w:val="23"/>
          <w:szCs w:val="23"/>
        </w:rPr>
      </w:pPr>
      <w:r w:rsidRPr="00572690">
        <w:rPr>
          <w:sz w:val="23"/>
          <w:szCs w:val="23"/>
        </w:rPr>
        <w:t xml:space="preserve">за совершение правонарушения, предусмотренного ст. 15.5 Кодекса РФ об административных правонарушениях,  </w:t>
      </w:r>
    </w:p>
    <w:p w:rsidR="0058399F" w:rsidRPr="00572690" w:rsidP="00572690">
      <w:pPr>
        <w:jc w:val="center"/>
        <w:rPr>
          <w:b/>
          <w:sz w:val="23"/>
          <w:szCs w:val="23"/>
        </w:rPr>
      </w:pPr>
      <w:r w:rsidRPr="00572690">
        <w:rPr>
          <w:b/>
          <w:sz w:val="23"/>
          <w:szCs w:val="23"/>
        </w:rPr>
        <w:t>УСТАНОВИЛ:</w:t>
      </w:r>
    </w:p>
    <w:p w:rsidR="0058399F" w:rsidRPr="00572690" w:rsidP="0058399F">
      <w:pPr>
        <w:ind w:firstLine="708"/>
        <w:jc w:val="both"/>
        <w:rPr>
          <w:sz w:val="23"/>
          <w:szCs w:val="23"/>
        </w:rPr>
      </w:pPr>
      <w:r w:rsidRPr="00572690">
        <w:rPr>
          <w:sz w:val="23"/>
          <w:szCs w:val="23"/>
        </w:rPr>
        <w:t>Согласно протоколу об административном правонарушении  №</w:t>
      </w:r>
      <w:r w:rsidRPr="00572690">
        <w:rPr>
          <w:sz w:val="23"/>
          <w:szCs w:val="23"/>
          <w:lang w:eastAsia="en-US"/>
        </w:rPr>
        <w:t>(данные изъяты)</w:t>
      </w:r>
      <w:r w:rsidRPr="00572690">
        <w:rPr>
          <w:sz w:val="23"/>
          <w:szCs w:val="23"/>
        </w:rPr>
        <w:t xml:space="preserve"> от </w:t>
      </w:r>
      <w:r w:rsidRPr="00572690">
        <w:rPr>
          <w:sz w:val="23"/>
          <w:szCs w:val="23"/>
          <w:lang w:eastAsia="en-US"/>
        </w:rPr>
        <w:t>(данные изъяты</w:t>
      </w:r>
      <w:r w:rsidRPr="00572690">
        <w:rPr>
          <w:sz w:val="23"/>
          <w:szCs w:val="23"/>
          <w:lang w:eastAsia="en-US"/>
        </w:rPr>
        <w:t>)</w:t>
      </w:r>
      <w:r w:rsidRPr="00572690">
        <w:rPr>
          <w:sz w:val="23"/>
          <w:szCs w:val="23"/>
        </w:rPr>
        <w:t>г</w:t>
      </w:r>
      <w:r w:rsidRPr="00572690">
        <w:rPr>
          <w:sz w:val="23"/>
          <w:szCs w:val="23"/>
        </w:rPr>
        <w:t xml:space="preserve">ода </w:t>
      </w:r>
      <w:r w:rsidRPr="00572690">
        <w:rPr>
          <w:sz w:val="23"/>
          <w:szCs w:val="23"/>
        </w:rPr>
        <w:t>Ретинская</w:t>
      </w:r>
      <w:r w:rsidRPr="00572690">
        <w:rPr>
          <w:sz w:val="23"/>
          <w:szCs w:val="23"/>
        </w:rPr>
        <w:t xml:space="preserve"> </w:t>
      </w:r>
      <w:r w:rsidRPr="00572690">
        <w:rPr>
          <w:sz w:val="23"/>
          <w:szCs w:val="23"/>
          <w:lang w:eastAsia="en-US"/>
        </w:rPr>
        <w:t xml:space="preserve">(данные изъяты) </w:t>
      </w:r>
      <w:r w:rsidRPr="00572690">
        <w:rPr>
          <w:sz w:val="23"/>
          <w:szCs w:val="23"/>
        </w:rPr>
        <w:t xml:space="preserve">совершила административное правонарушение при следующих обстоятельствах: являясь должностным лицом заведующей МБДОУ </w:t>
      </w:r>
      <w:r w:rsidRPr="00572690">
        <w:rPr>
          <w:sz w:val="23"/>
          <w:szCs w:val="23"/>
          <w:lang w:eastAsia="en-US"/>
        </w:rPr>
        <w:t xml:space="preserve">«(данные изъяты)» </w:t>
      </w:r>
      <w:r w:rsidRPr="00572690">
        <w:rPr>
          <w:sz w:val="23"/>
          <w:szCs w:val="23"/>
          <w:lang w:eastAsia="en-US"/>
        </w:rPr>
        <w:t>пгт</w:t>
      </w:r>
      <w:r w:rsidRPr="00572690">
        <w:rPr>
          <w:sz w:val="23"/>
          <w:szCs w:val="23"/>
          <w:lang w:eastAsia="en-US"/>
        </w:rPr>
        <w:t>. (данные изъяты)»</w:t>
      </w:r>
      <w:r w:rsidRPr="00572690">
        <w:rPr>
          <w:sz w:val="23"/>
          <w:szCs w:val="23"/>
        </w:rPr>
        <w:t xml:space="preserve">, допустила неисполнение обязанности по своевременному предоставлению расчета по страховым взносам за 2017 год, последним сроком предоставления расчета по страховым взносам за 2017 год является 30.01.2018. Фактически  </w:t>
      </w:r>
      <w:r w:rsidRPr="00572690">
        <w:rPr>
          <w:sz w:val="23"/>
          <w:szCs w:val="23"/>
          <w:lang w:eastAsia="en-US"/>
        </w:rPr>
        <w:t xml:space="preserve">МБДОУ «(данные изъяты)» </w:t>
      </w:r>
      <w:r w:rsidRPr="00572690">
        <w:rPr>
          <w:sz w:val="23"/>
          <w:szCs w:val="23"/>
          <w:lang w:eastAsia="en-US"/>
        </w:rPr>
        <w:t>пгт</w:t>
      </w:r>
      <w:r w:rsidRPr="00572690">
        <w:rPr>
          <w:sz w:val="23"/>
          <w:szCs w:val="23"/>
          <w:lang w:eastAsia="en-US"/>
        </w:rPr>
        <w:t xml:space="preserve">. (данные изъяты)» </w:t>
      </w:r>
      <w:r w:rsidRPr="00572690">
        <w:rPr>
          <w:sz w:val="23"/>
          <w:szCs w:val="23"/>
        </w:rPr>
        <w:t>предоставил расчет по страховым взносам за 2017 год 14.02.2018 года, что является нарушением  п. 7 ст. 431  Налогового кодекса Российской Федерации и влечет за собой административную ответственность, предусмотренную ст. 15.5 Кодекса об административных правонарушениях Российской Федерации.</w:t>
      </w:r>
    </w:p>
    <w:p w:rsidR="0058399F" w:rsidRPr="00572690" w:rsidP="0058399F">
      <w:pPr>
        <w:jc w:val="both"/>
        <w:rPr>
          <w:sz w:val="23"/>
          <w:szCs w:val="23"/>
        </w:rPr>
      </w:pPr>
      <w:r w:rsidRPr="00572690">
        <w:rPr>
          <w:sz w:val="23"/>
          <w:szCs w:val="23"/>
        </w:rPr>
        <w:tab/>
      </w:r>
      <w:r w:rsidRPr="00572690">
        <w:rPr>
          <w:sz w:val="23"/>
          <w:szCs w:val="23"/>
        </w:rPr>
        <w:t>Ретинская</w:t>
      </w:r>
      <w:r w:rsidRPr="00572690">
        <w:rPr>
          <w:sz w:val="23"/>
          <w:szCs w:val="23"/>
        </w:rPr>
        <w:t xml:space="preserve"> </w:t>
      </w:r>
      <w:r w:rsidRPr="00572690">
        <w:rPr>
          <w:sz w:val="23"/>
          <w:szCs w:val="23"/>
          <w:lang w:eastAsia="en-US"/>
        </w:rPr>
        <w:t>(данные изъяты</w:t>
      </w:r>
      <w:r w:rsidRPr="00572690">
        <w:rPr>
          <w:sz w:val="23"/>
          <w:szCs w:val="23"/>
          <w:lang w:eastAsia="en-US"/>
        </w:rPr>
        <w:t>)</w:t>
      </w:r>
      <w:r w:rsidRPr="00572690">
        <w:rPr>
          <w:sz w:val="23"/>
          <w:szCs w:val="23"/>
        </w:rPr>
        <w:t>в</w:t>
      </w:r>
      <w:r w:rsidRPr="00572690">
        <w:rPr>
          <w:sz w:val="23"/>
          <w:szCs w:val="23"/>
        </w:rPr>
        <w:t xml:space="preserve"> судебном заседании вину признала и раскаялась в содеянном правонарушении, при этом пояснила, что  указанные отчеты подает бухгалтерия Отдела образования, но она, как должностное лицо, впредь будет более ответственно относиться к подаче расчетов по страховым взносам в налоговый орган.</w:t>
      </w:r>
    </w:p>
    <w:p w:rsidR="0058399F" w:rsidRPr="00572690" w:rsidP="0058399F">
      <w:pPr>
        <w:jc w:val="both"/>
        <w:rPr>
          <w:sz w:val="23"/>
          <w:szCs w:val="23"/>
        </w:rPr>
      </w:pPr>
      <w:r w:rsidRPr="00572690">
        <w:rPr>
          <w:sz w:val="23"/>
          <w:szCs w:val="23"/>
        </w:rPr>
        <w:t xml:space="preserve">          Согласно ст.25.1 </w:t>
      </w:r>
      <w:r w:rsidRPr="00572690">
        <w:rPr>
          <w:sz w:val="23"/>
          <w:szCs w:val="23"/>
        </w:rPr>
        <w:t>КоАП</w:t>
      </w:r>
      <w:r w:rsidRPr="00572690">
        <w:rPr>
          <w:sz w:val="23"/>
          <w:szCs w:val="23"/>
        </w:rPr>
        <w:t xml:space="preserve">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8399F" w:rsidRPr="00572690" w:rsidP="0058399F">
      <w:pPr>
        <w:jc w:val="both"/>
        <w:rPr>
          <w:color w:val="000000"/>
          <w:sz w:val="23"/>
          <w:szCs w:val="23"/>
          <w:shd w:val="clear" w:color="auto" w:fill="FFFFFF"/>
        </w:rPr>
      </w:pPr>
      <w:r w:rsidRPr="00572690">
        <w:rPr>
          <w:color w:val="000000"/>
          <w:sz w:val="23"/>
          <w:szCs w:val="23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58399F" w:rsidRPr="00572690" w:rsidP="0058399F">
      <w:pPr>
        <w:jc w:val="both"/>
        <w:rPr>
          <w:color w:val="000000"/>
          <w:sz w:val="23"/>
          <w:szCs w:val="23"/>
          <w:shd w:val="clear" w:color="auto" w:fill="FFFFFF"/>
        </w:rPr>
      </w:pPr>
      <w:r w:rsidRPr="00572690">
        <w:rPr>
          <w:color w:val="000000"/>
          <w:sz w:val="23"/>
          <w:szCs w:val="23"/>
          <w:shd w:val="clear" w:color="auto" w:fill="FFFFFF"/>
        </w:rPr>
        <w:tab/>
        <w:t>В соответствии с п.п.1  п. 1 ст. 419  Налогового Кодекса Российской Федерации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58399F" w:rsidRPr="00572690" w:rsidP="0058399F">
      <w:pPr>
        <w:jc w:val="both"/>
        <w:rPr>
          <w:color w:val="000000"/>
          <w:sz w:val="23"/>
          <w:szCs w:val="23"/>
          <w:shd w:val="clear" w:color="auto" w:fill="FFFFFF"/>
        </w:rPr>
      </w:pPr>
      <w:r w:rsidRPr="00572690">
        <w:rPr>
          <w:color w:val="000000"/>
          <w:sz w:val="23"/>
          <w:szCs w:val="23"/>
          <w:shd w:val="clear" w:color="auto" w:fill="FFFFFF"/>
        </w:rPr>
        <w:t xml:space="preserve">         </w:t>
      </w:r>
      <w:r w:rsidRPr="00572690">
        <w:rPr>
          <w:color w:val="000000"/>
          <w:sz w:val="23"/>
          <w:szCs w:val="23"/>
          <w:shd w:val="clear" w:color="auto" w:fill="FFFFFF"/>
        </w:rPr>
        <w:t xml:space="preserve">Согласно п. 7 ст. 431 Налогового Кодекса Российской Федерации плательщики,  указанные в </w:t>
      </w:r>
      <w:r w:rsidRPr="00572690">
        <w:rPr>
          <w:color w:val="000000"/>
          <w:sz w:val="23"/>
          <w:szCs w:val="23"/>
          <w:shd w:val="clear" w:color="auto" w:fill="FFFFFF"/>
        </w:rPr>
        <w:t>пп</w:t>
      </w:r>
      <w:r w:rsidRPr="00572690">
        <w:rPr>
          <w:color w:val="000000"/>
          <w:sz w:val="23"/>
          <w:szCs w:val="23"/>
          <w:shd w:val="clear" w:color="auto" w:fill="FFFFFF"/>
        </w:rPr>
        <w:t xml:space="preserve">. 1 п. 1 ст. 419 НК РФ (за исключением физических лиц, производящие выплаты,  указанные в </w:t>
      </w:r>
      <w:r w:rsidRPr="00572690">
        <w:rPr>
          <w:color w:val="000000"/>
          <w:sz w:val="23"/>
          <w:szCs w:val="23"/>
          <w:shd w:val="clear" w:color="auto" w:fill="FFFFFF"/>
        </w:rPr>
        <w:t>пп</w:t>
      </w:r>
      <w:r w:rsidRPr="00572690">
        <w:rPr>
          <w:color w:val="000000"/>
          <w:sz w:val="23"/>
          <w:szCs w:val="23"/>
          <w:shd w:val="clear" w:color="auto" w:fill="FFFFFF"/>
        </w:rPr>
        <w:t>. 3 п. 3 ст. 422 НК РФ)), представляют расчет  по страховым взносам не позднее 30-го числа месяца, следующего за расчетным (отчетным) периодом, в налоговый орган по месту своего нахождения  организации  и</w:t>
      </w:r>
      <w:r w:rsidRPr="00572690">
        <w:rPr>
          <w:color w:val="000000"/>
          <w:sz w:val="23"/>
          <w:szCs w:val="23"/>
          <w:shd w:val="clear" w:color="auto" w:fill="FFFFFF"/>
        </w:rPr>
        <w:t xml:space="preserve">  по месту  нахождения  обособленных подразделений организаций, которые начисляют выплаты  и иные вознаграждения  в пользу физических лиц, по месту жительства физического лица, производящего выплаты  и иные вознаграждения  физическим лицам. </w:t>
      </w:r>
    </w:p>
    <w:p w:rsidR="0058399F" w:rsidRPr="00572690" w:rsidP="0058399F">
      <w:pPr>
        <w:jc w:val="both"/>
        <w:rPr>
          <w:color w:val="000000"/>
          <w:sz w:val="23"/>
          <w:szCs w:val="23"/>
          <w:shd w:val="clear" w:color="auto" w:fill="FFFFFF"/>
        </w:rPr>
      </w:pPr>
      <w:r w:rsidRPr="00572690">
        <w:rPr>
          <w:color w:val="000000"/>
          <w:sz w:val="23"/>
          <w:szCs w:val="23"/>
          <w:shd w:val="clear" w:color="auto" w:fill="FFFFFF"/>
        </w:rPr>
        <w:t xml:space="preserve">         В соответствии с п. 1 ст. 423  Налогового Кодекса Российской Федерации расчетным периодом признается календарный год. </w:t>
      </w:r>
    </w:p>
    <w:p w:rsidR="0058399F" w:rsidRPr="00572690" w:rsidP="0058399F">
      <w:pPr>
        <w:jc w:val="both"/>
        <w:rPr>
          <w:color w:val="000000"/>
          <w:sz w:val="23"/>
          <w:szCs w:val="23"/>
          <w:shd w:val="clear" w:color="auto" w:fill="FFFFFF"/>
        </w:rPr>
      </w:pPr>
      <w:r w:rsidRPr="00572690">
        <w:rPr>
          <w:color w:val="000000"/>
          <w:sz w:val="23"/>
          <w:szCs w:val="23"/>
          <w:shd w:val="clear" w:color="auto" w:fill="FFFFFF"/>
        </w:rPr>
        <w:t xml:space="preserve">          Таким образом, последним сроком представления р</w:t>
      </w:r>
      <w:r w:rsidRPr="00572690">
        <w:rPr>
          <w:sz w:val="23"/>
          <w:szCs w:val="23"/>
        </w:rPr>
        <w:t>асчета  по страховым взносам за 2017 года</w:t>
      </w:r>
      <w:r w:rsidRPr="00572690">
        <w:rPr>
          <w:color w:val="000000"/>
          <w:sz w:val="23"/>
          <w:szCs w:val="23"/>
          <w:shd w:val="clear" w:color="auto" w:fill="FFFFFF"/>
        </w:rPr>
        <w:t xml:space="preserve"> является 30.01.2018 года, фактически </w:t>
      </w:r>
      <w:r w:rsidRPr="00572690">
        <w:rPr>
          <w:sz w:val="23"/>
          <w:szCs w:val="23"/>
          <w:lang w:eastAsia="en-US"/>
        </w:rPr>
        <w:t xml:space="preserve">МБДОУ «(данные изъяты)» (данные изъяты)» </w:t>
      </w:r>
      <w:r w:rsidRPr="00572690">
        <w:rPr>
          <w:color w:val="000000"/>
          <w:sz w:val="23"/>
          <w:szCs w:val="23"/>
          <w:shd w:val="clear" w:color="auto" w:fill="FFFFFF"/>
        </w:rPr>
        <w:t xml:space="preserve">расчет был представлен в </w:t>
      </w:r>
      <w:r w:rsidRPr="00572690">
        <w:rPr>
          <w:color w:val="000000"/>
          <w:sz w:val="23"/>
          <w:szCs w:val="23"/>
          <w:shd w:val="clear" w:color="auto" w:fill="FFFFFF"/>
        </w:rPr>
        <w:t>Межрайонную</w:t>
      </w:r>
      <w:r w:rsidRPr="00572690">
        <w:rPr>
          <w:color w:val="000000"/>
          <w:sz w:val="23"/>
          <w:szCs w:val="23"/>
          <w:shd w:val="clear" w:color="auto" w:fill="FFFFFF"/>
        </w:rPr>
        <w:t xml:space="preserve"> ИФНС №7 по Республике Крым 14.02.2018 года (</w:t>
      </w:r>
      <w:r w:rsidRPr="00572690">
        <w:rPr>
          <w:color w:val="000000"/>
          <w:sz w:val="23"/>
          <w:szCs w:val="23"/>
          <w:shd w:val="clear" w:color="auto" w:fill="FFFFFF"/>
        </w:rPr>
        <w:t>рег</w:t>
      </w:r>
      <w:r w:rsidRPr="00572690">
        <w:rPr>
          <w:color w:val="000000"/>
          <w:sz w:val="23"/>
          <w:szCs w:val="23"/>
          <w:shd w:val="clear" w:color="auto" w:fill="FFFFFF"/>
        </w:rPr>
        <w:t xml:space="preserve">. № </w:t>
      </w:r>
      <w:r w:rsidRPr="00572690">
        <w:rPr>
          <w:sz w:val="23"/>
          <w:szCs w:val="23"/>
          <w:lang w:eastAsia="en-US"/>
        </w:rPr>
        <w:t>(данные изъяты)</w:t>
      </w:r>
      <w:r w:rsidRPr="00572690">
        <w:rPr>
          <w:color w:val="000000"/>
          <w:sz w:val="23"/>
          <w:szCs w:val="23"/>
          <w:shd w:val="clear" w:color="auto" w:fill="FFFFFF"/>
        </w:rPr>
        <w:t>).</w:t>
      </w:r>
    </w:p>
    <w:p w:rsidR="0058399F" w:rsidRPr="00572690" w:rsidP="0058399F">
      <w:pPr>
        <w:jc w:val="both"/>
        <w:rPr>
          <w:sz w:val="23"/>
          <w:szCs w:val="23"/>
        </w:rPr>
      </w:pPr>
      <w:r w:rsidRPr="00572690">
        <w:rPr>
          <w:sz w:val="23"/>
          <w:szCs w:val="23"/>
        </w:rPr>
        <w:tab/>
      </w:r>
      <w:r w:rsidRPr="00572690">
        <w:rPr>
          <w:color w:val="000000"/>
          <w:sz w:val="23"/>
          <w:szCs w:val="23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572690">
        <w:rPr>
          <w:sz w:val="23"/>
          <w:szCs w:val="23"/>
        </w:rPr>
        <w:t>протоколом об административном правонарушении №</w:t>
      </w:r>
      <w:r w:rsidRPr="00572690">
        <w:rPr>
          <w:sz w:val="23"/>
          <w:szCs w:val="23"/>
          <w:lang w:eastAsia="en-US"/>
        </w:rPr>
        <w:t>(данные изъяты)</w:t>
      </w:r>
      <w:r w:rsidRPr="00572690">
        <w:rPr>
          <w:sz w:val="23"/>
          <w:szCs w:val="23"/>
        </w:rPr>
        <w:t xml:space="preserve"> от </w:t>
      </w:r>
      <w:r w:rsidRPr="00572690">
        <w:rPr>
          <w:sz w:val="23"/>
          <w:szCs w:val="23"/>
          <w:lang w:eastAsia="en-US"/>
        </w:rPr>
        <w:t>(данные изъяты</w:t>
      </w:r>
      <w:r w:rsidRPr="00572690">
        <w:rPr>
          <w:sz w:val="23"/>
          <w:szCs w:val="23"/>
          <w:lang w:eastAsia="en-US"/>
        </w:rPr>
        <w:t>)</w:t>
      </w:r>
      <w:r w:rsidRPr="00572690">
        <w:rPr>
          <w:sz w:val="23"/>
          <w:szCs w:val="23"/>
        </w:rPr>
        <w:t>г</w:t>
      </w:r>
      <w:r w:rsidRPr="00572690">
        <w:rPr>
          <w:sz w:val="23"/>
          <w:szCs w:val="23"/>
        </w:rPr>
        <w:t xml:space="preserve">. (л.д.1-4); актом  налоговой проверки МБДОУ </w:t>
      </w:r>
      <w:r w:rsidRPr="00572690">
        <w:rPr>
          <w:sz w:val="23"/>
          <w:szCs w:val="23"/>
          <w:lang w:eastAsia="en-US"/>
        </w:rPr>
        <w:t xml:space="preserve">«(данные изъяты)» (данные изъяты)» </w:t>
      </w:r>
      <w:r w:rsidRPr="00572690">
        <w:rPr>
          <w:sz w:val="23"/>
          <w:szCs w:val="23"/>
        </w:rPr>
        <w:t>№</w:t>
      </w:r>
      <w:r w:rsidRPr="00572690">
        <w:rPr>
          <w:sz w:val="23"/>
          <w:szCs w:val="23"/>
          <w:lang w:eastAsia="en-US"/>
        </w:rPr>
        <w:t>(данные изъяты)</w:t>
      </w:r>
      <w:r w:rsidRPr="00572690">
        <w:rPr>
          <w:sz w:val="23"/>
          <w:szCs w:val="23"/>
        </w:rPr>
        <w:t xml:space="preserve"> от </w:t>
      </w:r>
      <w:r w:rsidRPr="00572690">
        <w:rPr>
          <w:sz w:val="23"/>
          <w:szCs w:val="23"/>
          <w:lang w:eastAsia="en-US"/>
        </w:rPr>
        <w:t>(данные изъяты)</w:t>
      </w:r>
      <w:r w:rsidRPr="00572690">
        <w:rPr>
          <w:sz w:val="23"/>
          <w:szCs w:val="23"/>
        </w:rPr>
        <w:t>г. (л.д.6-10); квитанцией о приеме налоговой декларации (расчета) в электронном виде №</w:t>
      </w:r>
      <w:r w:rsidRPr="00572690">
        <w:rPr>
          <w:sz w:val="23"/>
          <w:szCs w:val="23"/>
          <w:lang w:eastAsia="en-US"/>
        </w:rPr>
        <w:t>(данные изъяты)</w:t>
      </w:r>
      <w:r w:rsidRPr="00572690">
        <w:rPr>
          <w:sz w:val="23"/>
          <w:szCs w:val="23"/>
        </w:rPr>
        <w:t xml:space="preserve"> от </w:t>
      </w:r>
      <w:r w:rsidRPr="00572690">
        <w:rPr>
          <w:sz w:val="23"/>
          <w:szCs w:val="23"/>
          <w:lang w:eastAsia="en-US"/>
        </w:rPr>
        <w:t>(данные изъяты</w:t>
      </w:r>
      <w:r w:rsidRPr="00572690">
        <w:rPr>
          <w:sz w:val="23"/>
          <w:szCs w:val="23"/>
          <w:lang w:eastAsia="en-US"/>
        </w:rPr>
        <w:t>)</w:t>
      </w:r>
      <w:r w:rsidRPr="00572690">
        <w:rPr>
          <w:sz w:val="23"/>
          <w:szCs w:val="23"/>
        </w:rPr>
        <w:t>г</w:t>
      </w:r>
      <w:r w:rsidRPr="00572690">
        <w:rPr>
          <w:sz w:val="23"/>
          <w:szCs w:val="23"/>
        </w:rPr>
        <w:t xml:space="preserve">ода (л.д.11); сведениями о  юридическом лице МБДОУ </w:t>
      </w:r>
      <w:r w:rsidRPr="00572690">
        <w:rPr>
          <w:sz w:val="23"/>
          <w:szCs w:val="23"/>
          <w:lang w:eastAsia="en-US"/>
        </w:rPr>
        <w:t xml:space="preserve">«(данные изъяты)» (данные изъяты)»  из ЕГРЮЛ </w:t>
      </w:r>
      <w:r w:rsidRPr="00572690">
        <w:rPr>
          <w:sz w:val="23"/>
          <w:szCs w:val="23"/>
        </w:rPr>
        <w:t xml:space="preserve">(л.д.16-18). </w:t>
      </w:r>
    </w:p>
    <w:p w:rsidR="0058399F" w:rsidRPr="00572690" w:rsidP="0058399F">
      <w:pPr>
        <w:ind w:firstLine="708"/>
        <w:jc w:val="both"/>
        <w:rPr>
          <w:sz w:val="23"/>
          <w:szCs w:val="23"/>
        </w:rPr>
      </w:pPr>
      <w:r w:rsidRPr="00572690">
        <w:rPr>
          <w:sz w:val="23"/>
          <w:szCs w:val="23"/>
        </w:rPr>
        <w:t xml:space="preserve">Таким образом, действия  директора  </w:t>
      </w:r>
      <w:r w:rsidRPr="00572690">
        <w:rPr>
          <w:sz w:val="23"/>
          <w:szCs w:val="23"/>
          <w:lang w:eastAsia="en-US"/>
        </w:rPr>
        <w:t xml:space="preserve">МБДОУ «(данные изъяты)» </w:t>
      </w:r>
      <w:r w:rsidRPr="00572690">
        <w:rPr>
          <w:sz w:val="23"/>
          <w:szCs w:val="23"/>
          <w:lang w:eastAsia="en-US"/>
        </w:rPr>
        <w:t>пгт</w:t>
      </w:r>
      <w:r w:rsidRPr="00572690">
        <w:rPr>
          <w:sz w:val="23"/>
          <w:szCs w:val="23"/>
          <w:lang w:eastAsia="en-US"/>
        </w:rPr>
        <w:t xml:space="preserve">. (данные изъяты)» </w:t>
      </w:r>
      <w:r w:rsidRPr="00572690">
        <w:rPr>
          <w:color w:val="000000"/>
          <w:sz w:val="23"/>
          <w:szCs w:val="23"/>
          <w:shd w:val="clear" w:color="auto" w:fill="FFFFFF"/>
        </w:rPr>
        <w:t>Ретинской</w:t>
      </w:r>
      <w:r w:rsidRPr="00572690">
        <w:rPr>
          <w:color w:val="000000"/>
          <w:sz w:val="23"/>
          <w:szCs w:val="23"/>
          <w:shd w:val="clear" w:color="auto" w:fill="FFFFFF"/>
        </w:rPr>
        <w:t xml:space="preserve"> </w:t>
      </w:r>
      <w:r w:rsidRPr="00572690">
        <w:rPr>
          <w:sz w:val="23"/>
          <w:szCs w:val="23"/>
          <w:lang w:eastAsia="en-US"/>
        </w:rPr>
        <w:t xml:space="preserve">(данные изъяты) </w:t>
      </w:r>
      <w:r w:rsidRPr="00572690">
        <w:rPr>
          <w:sz w:val="23"/>
          <w:szCs w:val="23"/>
        </w:rPr>
        <w:t xml:space="preserve">правильно квалифицированы по ст. 15.5 </w:t>
      </w:r>
      <w:r w:rsidRPr="00572690">
        <w:rPr>
          <w:sz w:val="23"/>
          <w:szCs w:val="23"/>
        </w:rPr>
        <w:t>КоАП</w:t>
      </w:r>
      <w:r w:rsidRPr="00572690">
        <w:rPr>
          <w:sz w:val="23"/>
          <w:szCs w:val="23"/>
        </w:rPr>
        <w:t xml:space="preserve"> РФ, то есть н</w:t>
      </w:r>
      <w:r w:rsidRPr="00572690">
        <w:rPr>
          <w:color w:val="000000"/>
          <w:sz w:val="23"/>
          <w:szCs w:val="23"/>
          <w:shd w:val="clear" w:color="auto" w:fill="FFFFFF"/>
        </w:rPr>
        <w:t>арушение установленных законодательством о налогах и сборах </w:t>
      </w:r>
      <w:r w:rsidRPr="00572690">
        <w:rPr>
          <w:sz w:val="23"/>
          <w:szCs w:val="23"/>
        </w:rPr>
        <w:t>сроков</w:t>
      </w:r>
      <w:r w:rsidRPr="00572690">
        <w:rPr>
          <w:color w:val="000000"/>
          <w:sz w:val="23"/>
          <w:szCs w:val="23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572690">
        <w:rPr>
          <w:sz w:val="23"/>
          <w:szCs w:val="23"/>
        </w:rPr>
        <w:t>.</w:t>
      </w:r>
    </w:p>
    <w:p w:rsidR="0058399F" w:rsidRPr="00572690" w:rsidP="0058399F">
      <w:pPr>
        <w:ind w:firstLine="708"/>
        <w:jc w:val="both"/>
        <w:rPr>
          <w:sz w:val="23"/>
          <w:szCs w:val="23"/>
        </w:rPr>
      </w:pPr>
      <w:r w:rsidRPr="00572690">
        <w:rPr>
          <w:sz w:val="23"/>
          <w:szCs w:val="23"/>
        </w:rPr>
        <w:t>Установленных законом оснований для прекращения производства по делу не имеется.</w:t>
      </w:r>
    </w:p>
    <w:p w:rsidR="0058399F" w:rsidRPr="00572690" w:rsidP="0058399F">
      <w:pPr>
        <w:ind w:firstLine="708"/>
        <w:jc w:val="both"/>
        <w:rPr>
          <w:sz w:val="23"/>
          <w:szCs w:val="23"/>
        </w:rPr>
      </w:pPr>
      <w:r w:rsidRPr="00572690">
        <w:rPr>
          <w:sz w:val="23"/>
          <w:szCs w:val="23"/>
        </w:rPr>
        <w:t xml:space="preserve">Как смягчающие вину обстоятельства судья учитывает признание вины, раскаяние в </w:t>
      </w:r>
      <w:r w:rsidRPr="00572690">
        <w:rPr>
          <w:sz w:val="23"/>
          <w:szCs w:val="23"/>
        </w:rPr>
        <w:t>содеянном</w:t>
      </w:r>
      <w:r w:rsidRPr="00572690">
        <w:rPr>
          <w:sz w:val="23"/>
          <w:szCs w:val="23"/>
        </w:rPr>
        <w:t>.</w:t>
      </w:r>
    </w:p>
    <w:p w:rsidR="0058399F" w:rsidRPr="00572690" w:rsidP="0058399F">
      <w:pPr>
        <w:ind w:right="-2" w:firstLine="708"/>
        <w:jc w:val="both"/>
        <w:rPr>
          <w:sz w:val="23"/>
          <w:szCs w:val="23"/>
        </w:rPr>
      </w:pPr>
      <w:r w:rsidRPr="00572690">
        <w:rPr>
          <w:sz w:val="23"/>
          <w:szCs w:val="23"/>
        </w:rPr>
        <w:t>Обстоятельств, отягчающих административную ответственность, судьей не установлено.</w:t>
      </w:r>
    </w:p>
    <w:p w:rsidR="0058399F" w:rsidRPr="00572690" w:rsidP="0058399F">
      <w:pPr>
        <w:ind w:right="-2" w:firstLine="708"/>
        <w:jc w:val="both"/>
        <w:rPr>
          <w:sz w:val="23"/>
          <w:szCs w:val="23"/>
        </w:rPr>
      </w:pPr>
      <w:r w:rsidRPr="00572690">
        <w:rPr>
          <w:sz w:val="23"/>
          <w:szCs w:val="23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избрать наказание в виде штрафа в</w:t>
      </w:r>
      <w:r w:rsidRPr="00572690">
        <w:rPr>
          <w:color w:val="000000"/>
          <w:sz w:val="23"/>
          <w:szCs w:val="23"/>
          <w:shd w:val="clear" w:color="auto" w:fill="FFFFFF"/>
        </w:rPr>
        <w:t xml:space="preserve"> пределах санкции статьи 15.5</w:t>
      </w:r>
      <w:r w:rsidRPr="00572690">
        <w:rPr>
          <w:color w:val="000000" w:themeColor="text1"/>
          <w:sz w:val="23"/>
          <w:szCs w:val="23"/>
          <w:shd w:val="clear" w:color="auto" w:fill="FFFFFF"/>
        </w:rPr>
        <w:t> </w:t>
      </w:r>
      <w:r w:rsidRPr="00572690">
        <w:rPr>
          <w:color w:val="000000" w:themeColor="text1"/>
          <w:sz w:val="23"/>
          <w:szCs w:val="23"/>
          <w:shd w:val="clear" w:color="auto" w:fill="FFFFFF"/>
        </w:rPr>
        <w:t>КоАП</w:t>
      </w:r>
      <w:r w:rsidRPr="0057269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572690">
        <w:rPr>
          <w:color w:val="000000"/>
          <w:sz w:val="23"/>
          <w:szCs w:val="23"/>
          <w:shd w:val="clear" w:color="auto" w:fill="FFFFFF"/>
        </w:rPr>
        <w:t>РФ</w:t>
      </w:r>
      <w:r w:rsidRPr="00572690">
        <w:rPr>
          <w:sz w:val="23"/>
          <w:szCs w:val="23"/>
        </w:rPr>
        <w:t>.</w:t>
      </w:r>
    </w:p>
    <w:p w:rsidR="0058399F" w:rsidRPr="00572690" w:rsidP="0058399F">
      <w:pPr>
        <w:jc w:val="both"/>
        <w:rPr>
          <w:sz w:val="23"/>
          <w:szCs w:val="23"/>
        </w:rPr>
      </w:pPr>
      <w:r w:rsidRPr="00572690">
        <w:rPr>
          <w:sz w:val="23"/>
          <w:szCs w:val="23"/>
        </w:rPr>
        <w:tab/>
        <w:t xml:space="preserve"> На основании изложенного и руководствуясь ст.ст. 15.5, 29.5, 29.6, 29.9 Кодекса Российской Федерации об административных правонарушениях, </w:t>
      </w:r>
    </w:p>
    <w:p w:rsidR="0058399F" w:rsidRPr="00572690" w:rsidP="00572690">
      <w:pPr>
        <w:jc w:val="center"/>
        <w:rPr>
          <w:b/>
          <w:sz w:val="23"/>
          <w:szCs w:val="23"/>
        </w:rPr>
      </w:pPr>
      <w:r w:rsidRPr="00572690">
        <w:rPr>
          <w:b/>
          <w:sz w:val="23"/>
          <w:szCs w:val="23"/>
        </w:rPr>
        <w:t>ПОСТАНОВИЛ:</w:t>
      </w:r>
    </w:p>
    <w:p w:rsidR="0058399F" w:rsidRPr="00572690" w:rsidP="0058399F">
      <w:pPr>
        <w:jc w:val="both"/>
        <w:rPr>
          <w:sz w:val="23"/>
          <w:szCs w:val="23"/>
        </w:rPr>
      </w:pPr>
      <w:r w:rsidRPr="00572690">
        <w:rPr>
          <w:sz w:val="23"/>
          <w:szCs w:val="23"/>
        </w:rPr>
        <w:t xml:space="preserve">        Должностное лицо </w:t>
      </w:r>
      <w:r w:rsidRPr="00572690" w:rsidR="00572690">
        <w:rPr>
          <w:sz w:val="23"/>
          <w:szCs w:val="23"/>
        </w:rPr>
        <w:t>–</w:t>
      </w:r>
      <w:r w:rsidRPr="00572690">
        <w:rPr>
          <w:sz w:val="23"/>
          <w:szCs w:val="23"/>
        </w:rPr>
        <w:t>з</w:t>
      </w:r>
      <w:r w:rsidRPr="00572690">
        <w:rPr>
          <w:sz w:val="23"/>
          <w:szCs w:val="23"/>
        </w:rPr>
        <w:t xml:space="preserve">аведующую </w:t>
      </w:r>
      <w:r w:rsidRPr="00572690">
        <w:rPr>
          <w:sz w:val="23"/>
          <w:szCs w:val="23"/>
          <w:lang w:eastAsia="en-US"/>
        </w:rPr>
        <w:t xml:space="preserve">муниципального бюджетного дошкольного образовательного учреждения  «(данные изъяты)» </w:t>
      </w:r>
      <w:r w:rsidRPr="00572690">
        <w:rPr>
          <w:sz w:val="23"/>
          <w:szCs w:val="23"/>
          <w:lang w:eastAsia="en-US"/>
        </w:rPr>
        <w:t>пгт</w:t>
      </w:r>
      <w:r w:rsidRPr="00572690">
        <w:rPr>
          <w:sz w:val="23"/>
          <w:szCs w:val="23"/>
          <w:lang w:eastAsia="en-US"/>
        </w:rPr>
        <w:t xml:space="preserve">. (данные изъяты)» Ленинского района Республики Крым (МБДОУ </w:t>
      </w:r>
      <w:r w:rsidRPr="00572690">
        <w:rPr>
          <w:sz w:val="23"/>
          <w:szCs w:val="23"/>
          <w:lang w:eastAsia="en-US"/>
        </w:rPr>
        <w:t>пгт</w:t>
      </w:r>
      <w:r w:rsidRPr="00572690">
        <w:rPr>
          <w:sz w:val="23"/>
          <w:szCs w:val="23"/>
          <w:lang w:eastAsia="en-US"/>
        </w:rPr>
        <w:t xml:space="preserve">. </w:t>
      </w:r>
      <w:r w:rsidRPr="00572690">
        <w:rPr>
          <w:sz w:val="23"/>
          <w:szCs w:val="23"/>
          <w:lang w:eastAsia="en-US"/>
        </w:rPr>
        <w:t xml:space="preserve">Багерово) </w:t>
      </w:r>
      <w:r w:rsidRPr="00572690">
        <w:rPr>
          <w:sz w:val="23"/>
          <w:szCs w:val="23"/>
          <w:lang w:eastAsia="en-US"/>
        </w:rPr>
        <w:t>Ретинскую</w:t>
      </w:r>
      <w:r w:rsidRPr="00572690">
        <w:rPr>
          <w:sz w:val="23"/>
          <w:szCs w:val="23"/>
          <w:lang w:eastAsia="en-US"/>
        </w:rPr>
        <w:t xml:space="preserve"> (данные изъяты) </w:t>
      </w:r>
      <w:r w:rsidRPr="00572690">
        <w:rPr>
          <w:sz w:val="23"/>
          <w:szCs w:val="23"/>
        </w:rPr>
        <w:t>признать виновной</w:t>
      </w:r>
      <w:r w:rsidRPr="00572690">
        <w:rPr>
          <w:b/>
          <w:sz w:val="23"/>
          <w:szCs w:val="23"/>
        </w:rPr>
        <w:t xml:space="preserve"> </w:t>
      </w:r>
      <w:r w:rsidRPr="00572690">
        <w:rPr>
          <w:sz w:val="23"/>
          <w:szCs w:val="23"/>
        </w:rPr>
        <w:t xml:space="preserve">в совершении административного правонарушения, предусмотренного ст. 15.5 </w:t>
      </w:r>
      <w:r w:rsidRPr="00572690">
        <w:rPr>
          <w:sz w:val="23"/>
          <w:szCs w:val="23"/>
        </w:rPr>
        <w:t>КоАП</w:t>
      </w:r>
      <w:r w:rsidRPr="00572690">
        <w:rPr>
          <w:sz w:val="23"/>
          <w:szCs w:val="23"/>
        </w:rPr>
        <w:t xml:space="preserve"> РФ, и подвергнуть ее  административному наказанию  в виде штрафа в сумме 300 (триста) рублей.</w:t>
      </w:r>
    </w:p>
    <w:p w:rsidR="0058399F" w:rsidRPr="00572690" w:rsidP="0058399F">
      <w:pPr>
        <w:ind w:firstLine="708"/>
        <w:jc w:val="both"/>
        <w:rPr>
          <w:sz w:val="23"/>
          <w:szCs w:val="23"/>
        </w:rPr>
      </w:pPr>
      <w:r w:rsidRPr="00572690">
        <w:rPr>
          <w:sz w:val="23"/>
          <w:szCs w:val="23"/>
        </w:rPr>
        <w:t>Сумму штрафа необходимо внести на расчетный счет №40101810335100010001,</w:t>
      </w:r>
      <w:r w:rsidRPr="00572690">
        <w:rPr>
          <w:bCs/>
          <w:sz w:val="23"/>
          <w:szCs w:val="23"/>
        </w:rPr>
        <w:t xml:space="preserve"> получатель – УФК по Республике Крым (Межрайонная ИФНС России №7 по Республике Крым)</w:t>
      </w:r>
      <w:r w:rsidRPr="00572690">
        <w:rPr>
          <w:sz w:val="23"/>
          <w:szCs w:val="23"/>
        </w:rPr>
        <w:t>,</w:t>
      </w:r>
      <w:r w:rsidRPr="00572690">
        <w:rPr>
          <w:bCs/>
          <w:sz w:val="23"/>
          <w:szCs w:val="23"/>
        </w:rPr>
        <w:t xml:space="preserve"> банк получателя</w:t>
      </w:r>
      <w:r w:rsidRPr="00572690">
        <w:rPr>
          <w:sz w:val="23"/>
          <w:szCs w:val="23"/>
        </w:rPr>
        <w:t> – Отделение по  Республике Крым ЦБ РФ,</w:t>
      </w:r>
      <w:r w:rsidRPr="00572690">
        <w:rPr>
          <w:bCs/>
          <w:sz w:val="23"/>
          <w:szCs w:val="23"/>
        </w:rPr>
        <w:t xml:space="preserve"> </w:t>
      </w:r>
      <w:r w:rsidRPr="00572690">
        <w:rPr>
          <w:sz w:val="23"/>
          <w:szCs w:val="23"/>
        </w:rPr>
        <w:t>БИК 043510001, ИНН 9111000027, КПП 911101001, КБК  18211603030016000140, ОКТМО  35715000.</w:t>
      </w:r>
    </w:p>
    <w:p w:rsidR="0058399F" w:rsidRPr="00572690" w:rsidP="0058399F">
      <w:pPr>
        <w:ind w:firstLine="708"/>
        <w:jc w:val="both"/>
        <w:rPr>
          <w:sz w:val="23"/>
          <w:szCs w:val="23"/>
        </w:rPr>
      </w:pPr>
      <w:r w:rsidRPr="00572690">
        <w:rPr>
          <w:color w:val="000000"/>
          <w:sz w:val="23"/>
          <w:szCs w:val="23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99F" w:rsidRPr="00572690" w:rsidP="005839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572690">
        <w:rPr>
          <w:sz w:val="23"/>
          <w:szCs w:val="23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8399F" w:rsidRPr="00572690" w:rsidP="0058399F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58399F" w:rsidRPr="00572690" w:rsidP="0058399F">
      <w:pPr>
        <w:jc w:val="both"/>
        <w:rPr>
          <w:sz w:val="23"/>
          <w:szCs w:val="23"/>
        </w:rPr>
      </w:pPr>
      <w:r w:rsidRPr="00572690">
        <w:rPr>
          <w:sz w:val="23"/>
          <w:szCs w:val="23"/>
        </w:rPr>
        <w:t xml:space="preserve">И.о. мирового судьи судебного участка </w:t>
      </w:r>
    </w:p>
    <w:p w:rsidR="0058399F" w:rsidRPr="00572690" w:rsidP="0058399F">
      <w:pPr>
        <w:jc w:val="both"/>
        <w:rPr>
          <w:sz w:val="23"/>
          <w:szCs w:val="23"/>
        </w:rPr>
      </w:pPr>
      <w:r w:rsidRPr="00572690">
        <w:rPr>
          <w:sz w:val="23"/>
          <w:szCs w:val="23"/>
        </w:rPr>
        <w:t xml:space="preserve">№63 Ленинского судебного района  </w:t>
      </w:r>
    </w:p>
    <w:p w:rsidR="0058399F" w:rsidRPr="00572690" w:rsidP="0058399F">
      <w:pPr>
        <w:jc w:val="both"/>
        <w:rPr>
          <w:sz w:val="23"/>
          <w:szCs w:val="23"/>
        </w:rPr>
      </w:pPr>
      <w:r w:rsidRPr="00572690">
        <w:rPr>
          <w:sz w:val="23"/>
          <w:szCs w:val="23"/>
        </w:rPr>
        <w:t xml:space="preserve">(Ленинский муниципальный район)                                          </w:t>
      </w:r>
    </w:p>
    <w:p w:rsidR="0058399F" w:rsidRPr="00572690" w:rsidP="0058399F">
      <w:pPr>
        <w:jc w:val="both"/>
        <w:rPr>
          <w:sz w:val="23"/>
          <w:szCs w:val="23"/>
        </w:rPr>
      </w:pPr>
      <w:r w:rsidRPr="00572690">
        <w:rPr>
          <w:sz w:val="23"/>
          <w:szCs w:val="23"/>
        </w:rPr>
        <w:t xml:space="preserve"> Республики Крым                                                           </w:t>
      </w:r>
      <w:r w:rsidR="00572690">
        <w:rPr>
          <w:sz w:val="23"/>
          <w:szCs w:val="23"/>
        </w:rPr>
        <w:t xml:space="preserve">                                  </w:t>
      </w:r>
      <w:r w:rsidRPr="00572690">
        <w:rPr>
          <w:sz w:val="23"/>
          <w:szCs w:val="23"/>
        </w:rPr>
        <w:t xml:space="preserve">         Н.А. Ермакова   </w:t>
      </w:r>
    </w:p>
    <w:p w:rsidR="0058399F" w:rsidRPr="00572690" w:rsidP="0058399F">
      <w:pPr>
        <w:rPr>
          <w:sz w:val="23"/>
          <w:szCs w:val="23"/>
        </w:rPr>
      </w:pPr>
    </w:p>
    <w:p w:rsidR="009922F2"/>
    <w:sectPr w:rsidSect="0099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9F"/>
    <w:rsid w:val="00572690"/>
    <w:rsid w:val="0058399F"/>
    <w:rsid w:val="00992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