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40AEA" w:rsidRPr="00C7771B" w:rsidP="00FC42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7771B">
        <w:rPr>
          <w:rFonts w:ascii="Times New Roman" w:eastAsia="Times New Roman" w:hAnsi="Times New Roman" w:cs="Times New Roman"/>
          <w:b/>
          <w:sz w:val="20"/>
          <w:szCs w:val="20"/>
        </w:rPr>
        <w:t>Дело №5-63-</w:t>
      </w:r>
      <w:r w:rsidR="00F236F3">
        <w:rPr>
          <w:rFonts w:ascii="Times New Roman" w:eastAsia="Times New Roman" w:hAnsi="Times New Roman" w:cs="Times New Roman"/>
          <w:b/>
          <w:sz w:val="20"/>
          <w:szCs w:val="20"/>
        </w:rPr>
        <w:t>115</w:t>
      </w:r>
      <w:r w:rsidRPr="00C7771B">
        <w:rPr>
          <w:rFonts w:ascii="Times New Roman" w:eastAsia="Times New Roman" w:hAnsi="Times New Roman" w:cs="Times New Roman"/>
          <w:b/>
          <w:sz w:val="20"/>
          <w:szCs w:val="20"/>
        </w:rPr>
        <w:t>/20</w:t>
      </w:r>
      <w:r w:rsidRPr="00C7771B" w:rsidR="0076080D">
        <w:rPr>
          <w:rFonts w:ascii="Times New Roman" w:eastAsia="Times New Roman" w:hAnsi="Times New Roman" w:cs="Times New Roman"/>
          <w:b/>
          <w:sz w:val="20"/>
          <w:szCs w:val="20"/>
        </w:rPr>
        <w:t>20</w:t>
      </w:r>
    </w:p>
    <w:p w:rsidR="00A40AEA" w:rsidRPr="004D5FCE" w:rsidP="00FC42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</w:p>
    <w:p w:rsidR="00A40AEA" w:rsidRPr="00956167" w:rsidP="00FC427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56167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A40AEA" w:rsidRPr="00956167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956167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по делу об административном правонарушении</w:t>
      </w:r>
    </w:p>
    <w:p w:rsidR="00A40AEA" w:rsidRPr="00956167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40AEA" w:rsidRPr="00956167" w:rsidP="00FC42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956167">
        <w:rPr>
          <w:rFonts w:ascii="Times New Roman" w:eastAsia="Times New Roman" w:hAnsi="Times New Roman" w:cs="Times New Roman"/>
          <w:sz w:val="26"/>
          <w:szCs w:val="26"/>
        </w:rPr>
        <w:t>03 июня</w:t>
      </w:r>
      <w:r w:rsidRPr="00956167" w:rsidR="00FC62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6167" w:rsidR="0076080D">
        <w:rPr>
          <w:rFonts w:ascii="Times New Roman" w:eastAsia="Times New Roman" w:hAnsi="Times New Roman" w:cs="Times New Roman"/>
          <w:sz w:val="26"/>
          <w:szCs w:val="26"/>
        </w:rPr>
        <w:t>2020</w:t>
      </w:r>
      <w:r w:rsidRPr="00956167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</w:t>
      </w:r>
      <w:r w:rsidRPr="00956167" w:rsidR="00DC3337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956167" w:rsidR="00B00F67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956167" w:rsidR="002014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6167" w:rsidR="00C777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6167" w:rsidR="00FC62CC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956167" w:rsidR="007F3AAA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Pr="00956167" w:rsidR="00FC62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6167">
        <w:rPr>
          <w:rFonts w:ascii="Times New Roman" w:eastAsia="Times New Roman" w:hAnsi="Times New Roman" w:cs="Times New Roman"/>
          <w:sz w:val="26"/>
          <w:szCs w:val="26"/>
        </w:rPr>
        <w:t>пгт. Ленино</w:t>
      </w:r>
    </w:p>
    <w:p w:rsidR="00A40AEA" w:rsidRPr="00956167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40AEA" w:rsidRPr="00956167" w:rsidP="00F236F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16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 рассмотрев дело об </w:t>
      </w:r>
      <w:r w:rsidRPr="00956167" w:rsidR="00716B91"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 w:rsidRPr="00956167">
        <w:rPr>
          <w:rFonts w:ascii="Times New Roman" w:eastAsia="Times New Roman" w:hAnsi="Times New Roman" w:cs="Times New Roman"/>
          <w:sz w:val="26"/>
          <w:szCs w:val="26"/>
        </w:rPr>
        <w:t xml:space="preserve"> в отношении</w:t>
      </w:r>
      <w:r w:rsidRPr="00956167" w:rsidR="00F236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t>(данные изъяты)</w:t>
      </w:r>
      <w:r w:rsidRPr="00956167" w:rsidR="00F236F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t>(данные изъяты</w:t>
      </w:r>
      <w:r>
        <w:t>)</w:t>
      </w:r>
      <w:r w:rsidRPr="00956167" w:rsidR="00F236F3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956167" w:rsidR="00F236F3">
        <w:rPr>
          <w:rFonts w:ascii="Times New Roman" w:eastAsia="Times New Roman" w:hAnsi="Times New Roman" w:cs="Times New Roman"/>
          <w:sz w:val="26"/>
          <w:szCs w:val="26"/>
        </w:rPr>
        <w:t xml:space="preserve">ода рождения, </w:t>
      </w:r>
      <w:r w:rsidRPr="00956167" w:rsidR="00922294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956167" w:rsidR="00CD1EA0"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административного правонарушения, предусмотренного</w:t>
      </w:r>
      <w:r w:rsidRPr="00956167">
        <w:rPr>
          <w:rFonts w:ascii="Times New Roman" w:eastAsia="Times New Roman" w:hAnsi="Times New Roman" w:cs="Times New Roman"/>
          <w:sz w:val="26"/>
          <w:szCs w:val="26"/>
        </w:rPr>
        <w:t xml:space="preserve"> ст. 8.</w:t>
      </w:r>
      <w:r w:rsidRPr="00956167" w:rsidR="009E382B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956167">
        <w:rPr>
          <w:rFonts w:ascii="Times New Roman" w:eastAsia="Times New Roman" w:hAnsi="Times New Roman" w:cs="Times New Roman"/>
          <w:sz w:val="26"/>
          <w:szCs w:val="26"/>
        </w:rPr>
        <w:t>7 ч. 2 Кодекса Р</w:t>
      </w:r>
      <w:r w:rsidRPr="00956167" w:rsidR="00F236F3">
        <w:rPr>
          <w:rFonts w:ascii="Times New Roman" w:eastAsia="Times New Roman" w:hAnsi="Times New Roman" w:cs="Times New Roman"/>
          <w:sz w:val="26"/>
          <w:szCs w:val="26"/>
        </w:rPr>
        <w:t>оссийской Федерации</w:t>
      </w:r>
      <w:r w:rsidRPr="00956167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административных правонарушениях</w:t>
      </w:r>
      <w:r w:rsidRPr="00956167" w:rsidR="00F236F3">
        <w:rPr>
          <w:rFonts w:ascii="Times New Roman" w:eastAsia="Times New Roman" w:hAnsi="Times New Roman" w:cs="Times New Roman"/>
          <w:sz w:val="26"/>
          <w:szCs w:val="26"/>
        </w:rPr>
        <w:t xml:space="preserve"> (далее – КоАП РФ)</w:t>
      </w:r>
      <w:r w:rsidRPr="0095616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A40AEA" w:rsidRPr="00956167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56167"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 w:rsidR="00116F98" w:rsidRPr="00956167" w:rsidP="009222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167">
        <w:rPr>
          <w:rFonts w:ascii="Times New Roman" w:eastAsia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 </w:t>
      </w:r>
      <w:r w:rsidRPr="00956167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9561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t>(данные изъяты)</w:t>
      </w:r>
      <w:r w:rsidRPr="00956167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485D42">
        <w:t xml:space="preserve"> </w:t>
      </w:r>
      <w:r>
        <w:t>(данные изъяты)</w:t>
      </w:r>
      <w:r w:rsidRPr="0095616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956167" w:rsidR="00F236F3">
        <w:rPr>
          <w:rFonts w:ascii="Times New Roman" w:eastAsia="Times New Roman" w:hAnsi="Times New Roman" w:cs="Times New Roman"/>
          <w:sz w:val="26"/>
          <w:szCs w:val="26"/>
        </w:rPr>
        <w:t>Семенюк</w:t>
      </w:r>
      <w:r w:rsidRPr="00956167" w:rsidR="00F236F3">
        <w:rPr>
          <w:rFonts w:ascii="Times New Roman" w:eastAsia="Times New Roman" w:hAnsi="Times New Roman" w:cs="Times New Roman"/>
          <w:sz w:val="26"/>
          <w:szCs w:val="26"/>
        </w:rPr>
        <w:t xml:space="preserve"> О.Н.</w:t>
      </w:r>
      <w:r w:rsidRPr="00956167" w:rsidR="0024191D">
        <w:rPr>
          <w:rFonts w:ascii="Times New Roman" w:eastAsia="Times New Roman" w:hAnsi="Times New Roman" w:cs="Times New Roman"/>
          <w:sz w:val="26"/>
          <w:szCs w:val="26"/>
        </w:rPr>
        <w:t xml:space="preserve"> совершил административное правонарушение при следующих обстоятельствах: </w:t>
      </w:r>
    </w:p>
    <w:p w:rsidR="00345154" w:rsidRPr="00956167" w:rsidP="006F779E">
      <w:pPr>
        <w:pStyle w:val="20"/>
        <w:shd w:val="clear" w:color="auto" w:fill="auto"/>
        <w:spacing w:before="0" w:line="240" w:lineRule="auto"/>
        <w:ind w:firstLine="600"/>
        <w:rPr>
          <w:rStyle w:val="21"/>
          <w:b w:val="0"/>
          <w:sz w:val="26"/>
          <w:szCs w:val="26"/>
        </w:rPr>
      </w:pPr>
      <w:r>
        <w:t>(данные изъяты)</w:t>
      </w:r>
      <w:r w:rsidRPr="00956167" w:rsidR="00C84E84">
        <w:rPr>
          <w:color w:val="000000"/>
          <w:sz w:val="26"/>
          <w:szCs w:val="26"/>
          <w:lang w:eastAsia="ru-RU" w:bidi="ru-RU"/>
        </w:rPr>
        <w:t xml:space="preserve">, </w:t>
      </w:r>
      <w:r w:rsidRPr="00956167" w:rsidR="0076080D">
        <w:rPr>
          <w:color w:val="000000"/>
          <w:sz w:val="26"/>
          <w:szCs w:val="26"/>
          <w:lang w:eastAsia="ru-RU" w:bidi="ru-RU"/>
        </w:rPr>
        <w:t xml:space="preserve">в </w:t>
      </w:r>
      <w:r>
        <w:t>(данные изъяты</w:t>
      </w:r>
      <w:r>
        <w:t>)</w:t>
      </w:r>
      <w:r w:rsidRPr="00956167" w:rsidR="0076080D">
        <w:rPr>
          <w:color w:val="000000"/>
          <w:sz w:val="26"/>
          <w:szCs w:val="26"/>
          <w:lang w:eastAsia="ru-RU" w:bidi="ru-RU"/>
        </w:rPr>
        <w:t>м</w:t>
      </w:r>
      <w:r w:rsidRPr="00956167" w:rsidR="0076080D">
        <w:rPr>
          <w:color w:val="000000"/>
          <w:sz w:val="26"/>
          <w:szCs w:val="26"/>
          <w:lang w:eastAsia="ru-RU" w:bidi="ru-RU"/>
        </w:rPr>
        <w:t xml:space="preserve">инут, </w:t>
      </w:r>
      <w:r w:rsidRPr="00956167" w:rsidR="006F779E">
        <w:rPr>
          <w:color w:val="000000"/>
          <w:sz w:val="26"/>
          <w:szCs w:val="26"/>
          <w:lang w:eastAsia="ru-RU" w:bidi="ru-RU"/>
        </w:rPr>
        <w:t xml:space="preserve">в районе </w:t>
      </w:r>
      <w:r w:rsidRPr="00956167" w:rsidR="004E4EAF">
        <w:rPr>
          <w:color w:val="000000"/>
          <w:sz w:val="26"/>
          <w:szCs w:val="26"/>
          <w:lang w:eastAsia="ru-RU" w:bidi="ru-RU"/>
        </w:rPr>
        <w:t xml:space="preserve">причала </w:t>
      </w:r>
      <w:r>
        <w:t>(данные изъяты)</w:t>
      </w:r>
      <w:r w:rsidRPr="00956167" w:rsidR="006F779E">
        <w:rPr>
          <w:color w:val="000000"/>
          <w:sz w:val="26"/>
          <w:szCs w:val="26"/>
          <w:lang w:eastAsia="ru-RU" w:bidi="ru-RU"/>
        </w:rPr>
        <w:t>был выявлен гр.</w:t>
      </w:r>
      <w:r w:rsidRPr="00956167" w:rsidR="00FC62CC">
        <w:rPr>
          <w:sz w:val="26"/>
          <w:szCs w:val="26"/>
        </w:rPr>
        <w:t xml:space="preserve"> </w:t>
      </w:r>
      <w:r w:rsidRPr="00956167">
        <w:rPr>
          <w:sz w:val="26"/>
          <w:szCs w:val="26"/>
        </w:rPr>
        <w:t>Семенюк О.Н.</w:t>
      </w:r>
      <w:r w:rsidRPr="00956167" w:rsidR="006F779E">
        <w:rPr>
          <w:color w:val="000000"/>
          <w:sz w:val="26"/>
          <w:szCs w:val="26"/>
          <w:lang w:eastAsia="ru-RU" w:bidi="ru-RU"/>
        </w:rPr>
        <w:t xml:space="preserve">, который в акватории </w:t>
      </w:r>
      <w:r w:rsidRPr="00956167" w:rsidR="00FC62CC">
        <w:rPr>
          <w:color w:val="000000"/>
          <w:sz w:val="26"/>
          <w:szCs w:val="26"/>
          <w:lang w:eastAsia="ru-RU" w:bidi="ru-RU"/>
        </w:rPr>
        <w:t xml:space="preserve">Керченского пролива </w:t>
      </w:r>
      <w:r w:rsidRPr="00956167" w:rsidR="006F779E">
        <w:rPr>
          <w:color w:val="000000"/>
          <w:sz w:val="26"/>
          <w:szCs w:val="26"/>
          <w:lang w:eastAsia="ru-RU" w:bidi="ru-RU"/>
        </w:rPr>
        <w:t>Азовского моря осуществлял любительский лов водных биологических ресурсов запрещенным орудием лова – «</w:t>
      </w:r>
      <w:r w:rsidRPr="00956167" w:rsidR="004E4EAF">
        <w:rPr>
          <w:color w:val="000000"/>
          <w:sz w:val="26"/>
          <w:szCs w:val="26"/>
          <w:lang w:eastAsia="ru-RU" w:bidi="ru-RU"/>
        </w:rPr>
        <w:t>раколовка</w:t>
      </w:r>
      <w:r w:rsidRPr="00956167" w:rsidR="006F779E">
        <w:rPr>
          <w:color w:val="000000"/>
          <w:sz w:val="26"/>
          <w:szCs w:val="26"/>
          <w:lang w:eastAsia="ru-RU" w:bidi="ru-RU"/>
        </w:rPr>
        <w:t xml:space="preserve">» длиной </w:t>
      </w:r>
      <w:r w:rsidRPr="00956167" w:rsidR="004E4EAF">
        <w:rPr>
          <w:color w:val="000000"/>
          <w:sz w:val="26"/>
          <w:szCs w:val="26"/>
          <w:lang w:eastAsia="ru-RU" w:bidi="ru-RU"/>
        </w:rPr>
        <w:t>0,80</w:t>
      </w:r>
      <w:r w:rsidRPr="00956167" w:rsidR="006F779E">
        <w:rPr>
          <w:color w:val="000000"/>
          <w:sz w:val="26"/>
          <w:szCs w:val="26"/>
          <w:lang w:eastAsia="ru-RU" w:bidi="ru-RU"/>
        </w:rPr>
        <w:t xml:space="preserve"> м., ячея </w:t>
      </w:r>
      <w:r w:rsidRPr="00956167" w:rsidR="004E4EAF">
        <w:rPr>
          <w:color w:val="000000"/>
          <w:sz w:val="26"/>
          <w:szCs w:val="26"/>
          <w:lang w:eastAsia="ru-RU" w:bidi="ru-RU"/>
        </w:rPr>
        <w:t xml:space="preserve">12х12 </w:t>
      </w:r>
      <w:r w:rsidRPr="00956167" w:rsidR="006F779E">
        <w:rPr>
          <w:color w:val="000000"/>
          <w:sz w:val="26"/>
          <w:szCs w:val="26"/>
          <w:lang w:eastAsia="ru-RU" w:bidi="ru-RU"/>
        </w:rPr>
        <w:t xml:space="preserve">мм, </w:t>
      </w:r>
      <w:r w:rsidRPr="00956167" w:rsidR="004E4EAF">
        <w:rPr>
          <w:color w:val="000000"/>
          <w:sz w:val="26"/>
          <w:szCs w:val="26"/>
          <w:lang w:eastAsia="ru-RU" w:bidi="ru-RU"/>
        </w:rPr>
        <w:t>черного цвета.</w:t>
      </w:r>
      <w:r w:rsidRPr="00956167" w:rsidR="006F779E">
        <w:rPr>
          <w:color w:val="000000"/>
          <w:sz w:val="26"/>
          <w:szCs w:val="26"/>
          <w:lang w:eastAsia="ru-RU" w:bidi="ru-RU"/>
        </w:rPr>
        <w:t xml:space="preserve"> При этом водных биологических ресурсов </w:t>
      </w:r>
      <w:r>
        <w:t>(данные изъяты</w:t>
      </w:r>
      <w:r>
        <w:t>)</w:t>
      </w:r>
      <w:r w:rsidRPr="00956167" w:rsidR="006F779E">
        <w:rPr>
          <w:color w:val="000000"/>
          <w:sz w:val="26"/>
          <w:szCs w:val="26"/>
          <w:lang w:eastAsia="ru-RU" w:bidi="ru-RU"/>
        </w:rPr>
        <w:t>д</w:t>
      </w:r>
      <w:r w:rsidRPr="00956167" w:rsidR="006F779E">
        <w:rPr>
          <w:color w:val="000000"/>
          <w:sz w:val="26"/>
          <w:szCs w:val="26"/>
          <w:lang w:eastAsia="ru-RU" w:bidi="ru-RU"/>
        </w:rPr>
        <w:t>обыто не было.</w:t>
      </w:r>
    </w:p>
    <w:p w:rsidR="006F779E" w:rsidRPr="00956167" w:rsidP="006F779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167"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 w:rsidRPr="00956167" w:rsidR="00F236F3">
        <w:rPr>
          <w:rFonts w:ascii="Times New Roman" w:eastAsia="Times New Roman" w:hAnsi="Times New Roman" w:cs="Times New Roman"/>
          <w:sz w:val="26"/>
          <w:szCs w:val="26"/>
        </w:rPr>
        <w:t>Семенюк О.Н.</w:t>
      </w:r>
      <w:r w:rsidRPr="00956167">
        <w:rPr>
          <w:rFonts w:ascii="Times New Roman" w:eastAsia="Times New Roman" w:hAnsi="Times New Roman" w:cs="Times New Roman"/>
          <w:sz w:val="26"/>
          <w:szCs w:val="26"/>
        </w:rPr>
        <w:t xml:space="preserve"> нарушил абзац </w:t>
      </w:r>
      <w:r w:rsidRPr="00956167" w:rsidR="00203219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956167">
        <w:rPr>
          <w:rFonts w:ascii="Times New Roman" w:eastAsia="Times New Roman" w:hAnsi="Times New Roman" w:cs="Times New Roman"/>
          <w:sz w:val="26"/>
          <w:szCs w:val="26"/>
        </w:rPr>
        <w:t xml:space="preserve"> подпункт «а» пункта 49.1 Правил рыболовства для Азово-Черноморского рыбохозяйственного бассейна, утвержденных приказом Министерства сельского хозяйства РФ от 01.08.2013 №293, то есть совершил административное правонарушение, предусмотренное ст. 8.37 ч. 2 </w:t>
      </w:r>
      <w:r w:rsidRPr="00956167" w:rsidR="00956167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95616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F779E" w:rsidRPr="00956167" w:rsidP="006F779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56167"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 w:rsidRPr="00956167" w:rsidR="00F236F3">
        <w:rPr>
          <w:rFonts w:ascii="Times New Roman" w:eastAsia="Times New Roman" w:hAnsi="Times New Roman" w:cs="Times New Roman"/>
          <w:sz w:val="26"/>
          <w:szCs w:val="26"/>
        </w:rPr>
        <w:t>Семенюк О.Н.</w:t>
      </w:r>
      <w:r w:rsidRPr="00956167">
        <w:rPr>
          <w:rFonts w:ascii="Times New Roman" w:eastAsia="Times New Roman" w:hAnsi="Times New Roman" w:cs="Times New Roman"/>
          <w:sz w:val="26"/>
          <w:szCs w:val="26"/>
        </w:rPr>
        <w:t xml:space="preserve"> не явился, надлежаще </w:t>
      </w:r>
      <w:r w:rsidRPr="00956167">
        <w:rPr>
          <w:rFonts w:ascii="Times New Roman" w:eastAsia="Times New Roman" w:hAnsi="Times New Roman" w:cs="Times New Roman"/>
          <w:sz w:val="26"/>
          <w:szCs w:val="26"/>
        </w:rPr>
        <w:t>извещён</w:t>
      </w:r>
      <w:r w:rsidRPr="0095616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956167" w:rsidR="00423841">
        <w:rPr>
          <w:rFonts w:ascii="Times New Roman" w:eastAsia="Times New Roman" w:hAnsi="Times New Roman" w:cs="Times New Roman"/>
          <w:sz w:val="26"/>
          <w:szCs w:val="26"/>
        </w:rPr>
        <w:t xml:space="preserve">Причины неявки суду не сообщил, </w:t>
      </w:r>
      <w:r w:rsidRPr="00956167" w:rsidR="00203219">
        <w:rPr>
          <w:rFonts w:ascii="Times New Roman" w:eastAsia="Times New Roman" w:hAnsi="Times New Roman" w:cs="Times New Roman"/>
          <w:sz w:val="26"/>
          <w:szCs w:val="26"/>
        </w:rPr>
        <w:t>в письменном заявлении направленным в адрес суда</w:t>
      </w:r>
      <w:r w:rsidRPr="00956167" w:rsidR="00423841">
        <w:rPr>
          <w:rFonts w:ascii="Times New Roman" w:eastAsia="Times New Roman" w:hAnsi="Times New Roman" w:cs="Times New Roman"/>
          <w:sz w:val="26"/>
          <w:szCs w:val="26"/>
        </w:rPr>
        <w:t xml:space="preserve"> просил рассмотреть дело в его отсутствие</w:t>
      </w:r>
      <w:r w:rsidRPr="00956167" w:rsidR="00203219">
        <w:rPr>
          <w:rFonts w:ascii="Times New Roman" w:eastAsia="Times New Roman" w:hAnsi="Times New Roman" w:cs="Times New Roman"/>
          <w:sz w:val="26"/>
          <w:szCs w:val="26"/>
        </w:rPr>
        <w:t>, вину признал</w:t>
      </w:r>
      <w:r w:rsidRPr="00956167" w:rsidR="0042384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F779E" w:rsidRPr="00956167" w:rsidP="006F77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167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26.11 КоАП РФ судья, </w:t>
      </w:r>
      <w:r w:rsidRPr="00956167">
        <w:rPr>
          <w:rFonts w:ascii="Times New Roman" w:eastAsia="Times New Roman" w:hAnsi="Times New Roman" w:cs="Times New Roman"/>
          <w:sz w:val="26"/>
          <w:szCs w:val="26"/>
        </w:rPr>
        <w:t>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</w:t>
      </w:r>
      <w:r w:rsidRPr="00956167">
        <w:rPr>
          <w:rFonts w:ascii="Times New Roman" w:eastAsia="Times New Roman" w:hAnsi="Times New Roman" w:cs="Times New Roman"/>
          <w:sz w:val="26"/>
          <w:szCs w:val="26"/>
        </w:rPr>
        <w:t>ва не могут иметь заранее установленную силу.</w:t>
      </w:r>
    </w:p>
    <w:p w:rsidR="006F779E" w:rsidRPr="00956167" w:rsidP="006F779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167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956167" w:rsidR="00F236F3">
        <w:rPr>
          <w:rFonts w:ascii="Times New Roman" w:eastAsia="Times New Roman" w:hAnsi="Times New Roman" w:cs="Times New Roman"/>
          <w:sz w:val="26"/>
          <w:szCs w:val="26"/>
        </w:rPr>
        <w:t>Семенюк О.Н.</w:t>
      </w:r>
      <w:r w:rsidRPr="00956167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материалами дела, а именно: </w:t>
      </w:r>
    </w:p>
    <w:p w:rsidR="006F779E" w:rsidRPr="00956167" w:rsidP="006F779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167"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 w:rsidRPr="00956167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9561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t>(</w:t>
      </w:r>
      <w:r>
        <w:t>данные</w:t>
      </w:r>
      <w:r>
        <w:t xml:space="preserve"> изъяты)</w:t>
      </w:r>
      <w:r w:rsidRPr="00956167">
        <w:rPr>
          <w:rFonts w:ascii="Times New Roman" w:eastAsia="Times New Roman" w:hAnsi="Times New Roman" w:cs="Times New Roman"/>
          <w:sz w:val="26"/>
          <w:szCs w:val="26"/>
        </w:rPr>
        <w:t>, протоколом об изъятии вещей и документо</w:t>
      </w:r>
      <w:r w:rsidRPr="00956167">
        <w:rPr>
          <w:rFonts w:ascii="Times New Roman" w:eastAsia="Times New Roman" w:hAnsi="Times New Roman" w:cs="Times New Roman"/>
          <w:sz w:val="26"/>
          <w:szCs w:val="26"/>
        </w:rPr>
        <w:t xml:space="preserve">в от </w:t>
      </w:r>
      <w:r>
        <w:t>(данные изъяты)</w:t>
      </w:r>
      <w:r w:rsidRPr="00956167">
        <w:rPr>
          <w:rFonts w:ascii="Times New Roman" w:eastAsia="Times New Roman" w:hAnsi="Times New Roman" w:cs="Times New Roman"/>
          <w:sz w:val="26"/>
          <w:szCs w:val="26"/>
        </w:rPr>
        <w:t xml:space="preserve">; актом приема-передачи </w:t>
      </w:r>
      <w:r w:rsidRPr="00956167" w:rsidR="00423841">
        <w:rPr>
          <w:rFonts w:ascii="Times New Roman" w:eastAsia="Times New Roman" w:hAnsi="Times New Roman" w:cs="Times New Roman"/>
          <w:sz w:val="26"/>
          <w:szCs w:val="26"/>
        </w:rPr>
        <w:t xml:space="preserve">изъятых вещей на хранение </w:t>
      </w:r>
      <w:r>
        <w:t>(данные изъяты)</w:t>
      </w:r>
      <w:r w:rsidRPr="00956167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Pr="00956167">
        <w:rPr>
          <w:rFonts w:ascii="Times New Roman" w:eastAsia="Times New Roman" w:hAnsi="Times New Roman" w:cs="Times New Roman"/>
          <w:sz w:val="26"/>
          <w:szCs w:val="26"/>
        </w:rPr>
        <w:t>фототаблицей</w:t>
      </w:r>
      <w:r w:rsidRPr="0095616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6F779E" w:rsidRPr="00956167" w:rsidP="006F779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167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1 </w:t>
      </w:r>
      <w:hyperlink r:id="rId5" w:history="1">
        <w:r w:rsidRPr="00956167">
          <w:rPr>
            <w:rFonts w:ascii="Times New Roman" w:eastAsia="Times New Roman" w:hAnsi="Times New Roman" w:cs="Times New Roman"/>
            <w:bCs/>
            <w:sz w:val="26"/>
            <w:szCs w:val="26"/>
          </w:rPr>
          <w:t xml:space="preserve">Федерального закона №166-ФЗ </w:t>
        </w:r>
        <w:r w:rsidRPr="00956167" w:rsidR="00203219">
          <w:rPr>
            <w:rFonts w:ascii="Times New Roman" w:eastAsia="Times New Roman" w:hAnsi="Times New Roman" w:cs="Times New Roman"/>
            <w:bCs/>
            <w:sz w:val="26"/>
            <w:szCs w:val="26"/>
          </w:rPr>
          <w:t>«</w:t>
        </w:r>
        <w:r w:rsidRPr="00956167">
          <w:rPr>
            <w:rFonts w:ascii="Times New Roman" w:eastAsia="Times New Roman" w:hAnsi="Times New Roman" w:cs="Times New Roman"/>
            <w:bCs/>
            <w:sz w:val="26"/>
            <w:szCs w:val="26"/>
          </w:rPr>
          <w:t xml:space="preserve">О рыболовстве и сохранении </w:t>
        </w:r>
        <w:r w:rsidRPr="00956167">
          <w:rPr>
            <w:rFonts w:ascii="Times New Roman" w:eastAsia="Times New Roman" w:hAnsi="Times New Roman" w:cs="Times New Roman"/>
            <w:bCs/>
            <w:sz w:val="26"/>
            <w:szCs w:val="26"/>
          </w:rPr>
          <w:t>водных биологических ресурсов</w:t>
        </w:r>
        <w:r w:rsidRPr="00956167" w:rsidR="00203219">
          <w:rPr>
            <w:rFonts w:ascii="Times New Roman" w:eastAsia="Times New Roman" w:hAnsi="Times New Roman" w:cs="Times New Roman"/>
            <w:bCs/>
            <w:sz w:val="26"/>
            <w:szCs w:val="26"/>
          </w:rPr>
          <w:t>»</w:t>
        </w:r>
        <w:r w:rsidRPr="00956167">
          <w:rPr>
            <w:rFonts w:ascii="Times New Roman" w:eastAsia="Times New Roman" w:hAnsi="Times New Roman" w:cs="Times New Roman"/>
            <w:bCs/>
            <w:sz w:val="26"/>
            <w:szCs w:val="26"/>
          </w:rPr>
          <w:t xml:space="preserve">, </w:t>
        </w:r>
      </w:hyperlink>
      <w:r w:rsidRPr="00956167">
        <w:rPr>
          <w:rFonts w:ascii="Times New Roman" w:eastAsia="Times New Roman" w:hAnsi="Times New Roman" w:cs="Times New Roman"/>
          <w:sz w:val="26"/>
          <w:szCs w:val="26"/>
        </w:rPr>
        <w:t>рыболовство - деятельность по добыче (вылову) водных биоресурсов и в предусмотренных настоящим Федеральным законом случаях по приемке, обработке, перегрузке, транспортировке, хранению и выгрузке уловов водных биоресурсов, пр</w:t>
      </w:r>
      <w:r w:rsidRPr="00956167">
        <w:rPr>
          <w:rFonts w:ascii="Times New Roman" w:eastAsia="Times New Roman" w:hAnsi="Times New Roman" w:cs="Times New Roman"/>
          <w:sz w:val="26"/>
          <w:szCs w:val="26"/>
        </w:rPr>
        <w:t>оизводству рыбной и иной продукции из водных биоресурсов; любительское и спортивное рыболовство - деятельность по добыче (вылову) водных биоресурсов в целях личного потребления и в рекреационных целях; добыча (вылов) водных биоресурсов - изъятие водных био</w:t>
      </w:r>
      <w:r w:rsidRPr="00956167">
        <w:rPr>
          <w:rFonts w:ascii="Times New Roman" w:eastAsia="Times New Roman" w:hAnsi="Times New Roman" w:cs="Times New Roman"/>
          <w:sz w:val="26"/>
          <w:szCs w:val="26"/>
        </w:rPr>
        <w:t>ресурсов из среды их обитания.</w:t>
      </w:r>
    </w:p>
    <w:p w:rsidR="006F779E" w:rsidRPr="00956167" w:rsidP="006F779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167"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 w:rsidRPr="00956167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956167">
        <w:rPr>
          <w:rFonts w:ascii="Times New Roman" w:eastAsia="Times New Roman" w:hAnsi="Times New Roman" w:cs="Times New Roman"/>
          <w:sz w:val="26"/>
          <w:szCs w:val="26"/>
        </w:rPr>
        <w:t xml:space="preserve">.4 ст.43.1 Федерального закона Российской Федерации  от 20.12.2004 №166-ФЗ «О рыболовстве и сохранении водных биоресурсов», </w:t>
      </w:r>
      <w:r w:rsidRPr="00956167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правила рыболовства обязательны для исполнения юридическими лицами и гражданами, </w:t>
      </w:r>
      <w:r w:rsidRPr="00956167">
        <w:rPr>
          <w:rFonts w:ascii="Times New Roman" w:hAnsi="Times New Roman" w:eastAsiaTheme="minorHAnsi" w:cs="Times New Roman"/>
          <w:sz w:val="26"/>
          <w:szCs w:val="26"/>
          <w:lang w:eastAsia="en-US"/>
        </w:rPr>
        <w:t>осуществля</w:t>
      </w:r>
      <w:r w:rsidRPr="00956167">
        <w:rPr>
          <w:rFonts w:ascii="Times New Roman" w:hAnsi="Times New Roman" w:eastAsiaTheme="minorHAnsi" w:cs="Times New Roman"/>
          <w:sz w:val="26"/>
          <w:szCs w:val="26"/>
          <w:lang w:eastAsia="en-US"/>
        </w:rPr>
        <w:t>ющими рыболовство и иную связанную с использованием водных биоресурсов деятельность.</w:t>
      </w:r>
    </w:p>
    <w:p w:rsidR="006F779E" w:rsidRPr="00956167" w:rsidP="006F779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167">
        <w:rPr>
          <w:rFonts w:ascii="Times New Roman" w:eastAsia="Times New Roman" w:hAnsi="Times New Roman" w:cs="Times New Roman"/>
          <w:sz w:val="26"/>
          <w:szCs w:val="26"/>
        </w:rPr>
        <w:t xml:space="preserve">  В соответствии с абзацем </w:t>
      </w:r>
      <w:r w:rsidRPr="00956167" w:rsidR="00203219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956167">
        <w:rPr>
          <w:rFonts w:ascii="Times New Roman" w:eastAsia="Times New Roman" w:hAnsi="Times New Roman" w:cs="Times New Roman"/>
          <w:sz w:val="26"/>
          <w:szCs w:val="26"/>
        </w:rPr>
        <w:t xml:space="preserve"> подпункт «а» пункта 49.1 Правил рыболовства для Азово-Черноморского рыбохозяйственного бассейна, утвержденных приказом Министерства сельского </w:t>
      </w:r>
      <w:r w:rsidRPr="00956167">
        <w:rPr>
          <w:rFonts w:ascii="Times New Roman" w:eastAsia="Times New Roman" w:hAnsi="Times New Roman" w:cs="Times New Roman"/>
          <w:sz w:val="26"/>
          <w:szCs w:val="26"/>
        </w:rPr>
        <w:t xml:space="preserve">хозяйства РФ от 01.08.2013 №293, при любительском и спортивном рыболовстве запрещается применение </w:t>
      </w:r>
      <w:r w:rsidRPr="00956167" w:rsidR="00EC3B6A">
        <w:rPr>
          <w:rFonts w:ascii="Times New Roman" w:hAnsi="Times New Roman" w:cs="Times New Roman"/>
          <w:sz w:val="26"/>
          <w:szCs w:val="26"/>
          <w:shd w:val="clear" w:color="auto" w:fill="FFFFFF"/>
        </w:rPr>
        <w:t>ловушек всех типов и конструкций</w:t>
      </w:r>
      <w:r w:rsidRPr="0095616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6F779E" w:rsidRPr="00956167" w:rsidP="006F779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167">
        <w:rPr>
          <w:rFonts w:ascii="Times New Roman" w:eastAsia="Times New Roman" w:hAnsi="Times New Roman" w:cs="Times New Roman"/>
          <w:sz w:val="26"/>
          <w:szCs w:val="26"/>
        </w:rPr>
        <w:t xml:space="preserve">Совокупность исследованных доказательств позволяет прийти к выводу о том, что </w:t>
      </w:r>
      <w:r w:rsidRPr="00956167" w:rsidR="00956167">
        <w:rPr>
          <w:rFonts w:ascii="Times New Roman" w:eastAsia="Times New Roman" w:hAnsi="Times New Roman" w:cs="Times New Roman"/>
          <w:sz w:val="26"/>
          <w:szCs w:val="26"/>
        </w:rPr>
        <w:t>Семенюк О.Н.</w:t>
      </w:r>
      <w:r w:rsidRPr="00956167">
        <w:rPr>
          <w:rFonts w:ascii="Times New Roman" w:eastAsia="Times New Roman" w:hAnsi="Times New Roman" w:cs="Times New Roman"/>
          <w:sz w:val="26"/>
          <w:szCs w:val="26"/>
        </w:rPr>
        <w:t xml:space="preserve"> совершено административное правонарушение и его деяния необходимо </w:t>
      </w:r>
      <w:r w:rsidRPr="00956167">
        <w:rPr>
          <w:rFonts w:ascii="Times New Roman" w:eastAsia="Times New Roman" w:hAnsi="Times New Roman" w:cs="Times New Roman"/>
          <w:sz w:val="26"/>
          <w:szCs w:val="26"/>
        </w:rPr>
        <w:t>квалифицировать</w:t>
      </w:r>
      <w:r w:rsidRPr="00956167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со ст. 8.37 ч. 2 </w:t>
      </w:r>
      <w:r w:rsidRPr="00956167" w:rsidR="00956167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95616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F779E" w:rsidRPr="00956167" w:rsidP="006F779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167">
        <w:rPr>
          <w:rFonts w:ascii="Times New Roman" w:eastAsia="Times New Roman" w:hAnsi="Times New Roman" w:cs="Times New Roman"/>
          <w:sz w:val="26"/>
          <w:szCs w:val="26"/>
        </w:rPr>
        <w:t>Установленных законом оснований для прекращения производства по делу не имеется.</w:t>
      </w:r>
    </w:p>
    <w:p w:rsidR="00423841" w:rsidRPr="00956167" w:rsidP="00EC3B6A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167">
        <w:rPr>
          <w:rFonts w:ascii="Times New Roman" w:eastAsia="Times New Roman" w:hAnsi="Times New Roman" w:cs="Times New Roman"/>
          <w:sz w:val="26"/>
          <w:szCs w:val="26"/>
        </w:rPr>
        <w:t>Признание вины мировой судья признает обстоятельств</w:t>
      </w:r>
      <w:r w:rsidRPr="00956167">
        <w:rPr>
          <w:rFonts w:ascii="Times New Roman" w:eastAsia="Times New Roman" w:hAnsi="Times New Roman" w:cs="Times New Roman"/>
          <w:sz w:val="26"/>
          <w:szCs w:val="26"/>
        </w:rPr>
        <w:t xml:space="preserve">ом, смягчающим наказание. </w:t>
      </w:r>
      <w:r w:rsidRPr="00956167">
        <w:rPr>
          <w:rFonts w:ascii="Times New Roman" w:hAnsi="Times New Roman" w:cs="Times New Roman"/>
          <w:sz w:val="26"/>
          <w:szCs w:val="26"/>
        </w:rPr>
        <w:t>Отягчающих по делу</w:t>
      </w:r>
      <w:r w:rsidRPr="00956167" w:rsidR="006F779E">
        <w:rPr>
          <w:rFonts w:ascii="Times New Roman" w:hAnsi="Times New Roman" w:cs="Times New Roman"/>
          <w:sz w:val="26"/>
          <w:szCs w:val="26"/>
        </w:rPr>
        <w:t xml:space="preserve"> обстоятельств не установлено</w:t>
      </w:r>
      <w:r w:rsidRPr="00956167" w:rsidR="006F779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561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F779E" w:rsidRPr="00956167" w:rsidP="004238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56167">
        <w:rPr>
          <w:rFonts w:ascii="Times New Roman" w:hAnsi="Times New Roman" w:cs="Times New Roman"/>
          <w:sz w:val="26"/>
          <w:szCs w:val="26"/>
          <w:shd w:val="clear" w:color="auto" w:fill="FFFFFF"/>
        </w:rPr>
        <w:t>При назначении административного наказания, мировой судья учитывает характер и степень общественной опасности содеянного, данные о личности лица, привлекаемого к административной о</w:t>
      </w:r>
      <w:r w:rsidRPr="00956167">
        <w:rPr>
          <w:rFonts w:ascii="Times New Roman" w:hAnsi="Times New Roman" w:cs="Times New Roman"/>
          <w:sz w:val="26"/>
          <w:szCs w:val="26"/>
          <w:shd w:val="clear" w:color="auto" w:fill="FFFFFF"/>
        </w:rPr>
        <w:t>тветственности,</w:t>
      </w:r>
      <w:r w:rsidRPr="00956167" w:rsidR="00EC3B6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наличие смягчающего обстоятельства,</w:t>
      </w:r>
      <w:r w:rsidRPr="0095616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отсутствие </w:t>
      </w:r>
      <w:r w:rsidRPr="00956167" w:rsidR="00EC3B6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отягчающих </w:t>
      </w:r>
      <w:r w:rsidRPr="0095616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обстоятельств, суд приходит к выводу о назначении </w:t>
      </w:r>
      <w:r w:rsidRPr="00956167" w:rsidR="00956167">
        <w:rPr>
          <w:rFonts w:ascii="Times New Roman" w:eastAsia="Times New Roman" w:hAnsi="Times New Roman" w:cs="Times New Roman"/>
          <w:sz w:val="26"/>
          <w:szCs w:val="26"/>
        </w:rPr>
        <w:t>Семенюку О.Н.</w:t>
      </w:r>
      <w:r w:rsidRPr="0095616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административного наказания в виде административного штрафа</w:t>
      </w:r>
      <w:r w:rsidRPr="00956167" w:rsidR="00EC3B6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минимальном размере</w:t>
      </w:r>
      <w:r w:rsidRPr="0095616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конфискацией орудия добычи (вылова</w:t>
      </w:r>
      <w:r w:rsidRPr="00956167">
        <w:rPr>
          <w:rFonts w:ascii="Times New Roman" w:hAnsi="Times New Roman" w:cs="Times New Roman"/>
          <w:sz w:val="26"/>
          <w:szCs w:val="26"/>
          <w:shd w:val="clear" w:color="auto" w:fill="FFFFFF"/>
        </w:rPr>
        <w:t>) водных биологических ресурсов.</w:t>
      </w:r>
    </w:p>
    <w:p w:rsidR="006F779E" w:rsidRPr="00956167" w:rsidP="006F779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167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 w:rsidRPr="00956167">
        <w:rPr>
          <w:rFonts w:ascii="Times New Roman" w:eastAsia="Times New Roman" w:hAnsi="Times New Roman" w:cs="Times New Roman"/>
          <w:sz w:val="26"/>
          <w:szCs w:val="26"/>
        </w:rPr>
        <w:t>изложенного</w:t>
      </w:r>
      <w:r w:rsidRPr="00956167">
        <w:rPr>
          <w:rFonts w:ascii="Times New Roman" w:eastAsia="Times New Roman" w:hAnsi="Times New Roman" w:cs="Times New Roman"/>
          <w:sz w:val="26"/>
          <w:szCs w:val="26"/>
        </w:rPr>
        <w:t>, руководствуясь ст. ст. 29.9-29.11 К</w:t>
      </w:r>
      <w:r w:rsidRPr="00956167" w:rsidR="00956167">
        <w:rPr>
          <w:rFonts w:ascii="Times New Roman" w:eastAsia="Times New Roman" w:hAnsi="Times New Roman" w:cs="Times New Roman"/>
          <w:sz w:val="26"/>
          <w:szCs w:val="26"/>
        </w:rPr>
        <w:t>оАП РФ</w:t>
      </w:r>
      <w:r w:rsidRPr="00956167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6F779E" w:rsidRPr="00956167" w:rsidP="006F77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56167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956167"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 w:rsidR="006F779E" w:rsidRPr="00956167" w:rsidP="006F779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56167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956167" w:rsidR="00956167">
        <w:rPr>
          <w:rFonts w:ascii="Times New Roman" w:eastAsia="Times New Roman" w:hAnsi="Times New Roman" w:cs="Times New Roman"/>
          <w:sz w:val="26"/>
          <w:szCs w:val="26"/>
        </w:rPr>
        <w:t>Семенюк</w:t>
      </w:r>
      <w:r w:rsidRPr="00956167" w:rsidR="009561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t>(данные изъяты)</w:t>
      </w:r>
      <w:r w:rsidRPr="0095616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t>(данные изъяты</w:t>
      </w:r>
      <w:r>
        <w:t>)</w:t>
      </w:r>
      <w:r w:rsidRPr="00956167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956167">
        <w:rPr>
          <w:rFonts w:ascii="Times New Roman" w:eastAsia="Times New Roman" w:hAnsi="Times New Roman" w:cs="Times New Roman"/>
          <w:sz w:val="26"/>
          <w:szCs w:val="26"/>
        </w:rPr>
        <w:t xml:space="preserve">ода рождения, виновным в совершении административного правонарушения, предусмотренного ст. 8.37 ч. 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t>(данные изъяты)</w:t>
      </w:r>
      <w:r w:rsidRPr="00956167"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 w:rsidRPr="00956167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6F779E" w:rsidRPr="00956167" w:rsidP="006F779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167">
        <w:rPr>
          <w:rFonts w:ascii="Times New Roman" w:hAnsi="Times New Roman" w:cs="Times New Roman"/>
          <w:sz w:val="26"/>
          <w:szCs w:val="26"/>
          <w:shd w:val="clear" w:color="auto" w:fill="FFFFFF"/>
        </w:rPr>
        <w:t>Изъятое орудие лова (вылова) водных биологических ресурсов –</w:t>
      </w:r>
      <w:r w:rsidRPr="00956167" w:rsidR="003D05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956167" w:rsidR="00EC3B6A">
        <w:rPr>
          <w:rFonts w:ascii="Times New Roman" w:hAnsi="Times New Roman" w:cs="Times New Roman"/>
          <w:sz w:val="26"/>
          <w:szCs w:val="26"/>
          <w:lang w:bidi="ru-RU"/>
        </w:rPr>
        <w:t>«раколовка» длиной 0,80 м., ячея 12х12 мм, черного цвета</w:t>
      </w:r>
      <w:r w:rsidRPr="00956167" w:rsidR="00201464">
        <w:rPr>
          <w:rFonts w:ascii="Times New Roman" w:hAnsi="Times New Roman" w:cs="Times New Roman"/>
          <w:sz w:val="26"/>
          <w:szCs w:val="26"/>
          <w:lang w:bidi="ru-RU"/>
        </w:rPr>
        <w:t>,</w:t>
      </w:r>
      <w:r w:rsidRPr="0095616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переданн</w:t>
      </w:r>
      <w:r w:rsidRPr="00956167" w:rsidR="00EC3B6A">
        <w:rPr>
          <w:rFonts w:ascii="Times New Roman" w:hAnsi="Times New Roman" w:cs="Times New Roman"/>
          <w:sz w:val="26"/>
          <w:szCs w:val="26"/>
          <w:shd w:val="clear" w:color="auto" w:fill="FFFFFF"/>
        </w:rPr>
        <w:t>ая</w:t>
      </w:r>
      <w:r w:rsidRPr="0095616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хранение </w:t>
      </w:r>
      <w:r w:rsidRPr="00956167" w:rsidR="002014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Pr="00956167">
        <w:rPr>
          <w:rFonts w:ascii="Times New Roman" w:hAnsi="Times New Roman" w:cs="Times New Roman"/>
          <w:sz w:val="26"/>
          <w:szCs w:val="26"/>
          <w:shd w:val="clear" w:color="auto" w:fill="FFFFFF"/>
        </w:rPr>
        <w:t>Отделение (погз) в н.п. Багерово Службы в г</w:t>
      </w:r>
      <w:r w:rsidRPr="00956167">
        <w:rPr>
          <w:rFonts w:ascii="Times New Roman" w:hAnsi="Times New Roman" w:cs="Times New Roman"/>
          <w:sz w:val="26"/>
          <w:szCs w:val="26"/>
          <w:shd w:val="clear" w:color="auto" w:fill="FFFFFF"/>
        </w:rPr>
        <w:t>.К</w:t>
      </w:r>
      <w:r w:rsidRPr="0095616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ерчи ПУ ФСБ России по Республике Крым, по </w:t>
      </w:r>
      <w:r w:rsidRPr="00956167">
        <w:rPr>
          <w:rFonts w:ascii="Times New Roman" w:hAnsi="Times New Roman" w:cs="Times New Roman"/>
          <w:sz w:val="26"/>
          <w:szCs w:val="26"/>
          <w:shd w:val="clear" w:color="auto" w:fill="FFFFFF"/>
        </w:rPr>
        <w:t>вступлению настоящего постановления в законную силу уничтожить. Акт об уничтожении направить в судебный участок.</w:t>
      </w:r>
    </w:p>
    <w:p w:rsidR="0097716D" w:rsidRPr="00956167" w:rsidP="00201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167">
        <w:rPr>
          <w:rFonts w:ascii="Times New Roman" w:hAnsi="Times New Roman" w:cs="Times New Roman"/>
          <w:sz w:val="26"/>
          <w:szCs w:val="26"/>
        </w:rPr>
        <w:t xml:space="preserve">Сумму штрафа необходимо внести: Получатель: УФК по Республике Крым (Министерство юстиции Республики Крым, </w:t>
      </w:r>
      <w:r w:rsidRPr="00956167">
        <w:rPr>
          <w:rFonts w:ascii="Times New Roman" w:hAnsi="Times New Roman" w:cs="Times New Roman"/>
          <w:sz w:val="26"/>
          <w:szCs w:val="26"/>
        </w:rPr>
        <w:t>л</w:t>
      </w:r>
      <w:r w:rsidRPr="00956167">
        <w:rPr>
          <w:rFonts w:ascii="Times New Roman" w:hAnsi="Times New Roman" w:cs="Times New Roman"/>
          <w:sz w:val="26"/>
          <w:szCs w:val="26"/>
        </w:rPr>
        <w:t xml:space="preserve">/с 04752203230), ИНН 9102013284, КПП 910201001, Банк получателя: Отделение по Республике Крым Южного главного управления ЦБРФ, БИК - 043510001, счет </w:t>
      </w:r>
      <w:r w:rsidRPr="00956167">
        <w:rPr>
          <w:rFonts w:ascii="Times New Roman" w:hAnsi="Times New Roman" w:cs="Times New Roman"/>
          <w:sz w:val="26"/>
          <w:szCs w:val="26"/>
        </w:rPr>
        <w:t xml:space="preserve">- 40101810335100010001, УИД - </w:t>
      </w:r>
      <w:r w:rsidRPr="00956167">
        <w:rPr>
          <w:rFonts w:ascii="Times New Roman" w:hAnsi="Times New Roman" w:cs="Times New Roman"/>
          <w:bCs/>
          <w:sz w:val="26"/>
          <w:szCs w:val="26"/>
        </w:rPr>
        <w:t>91MS0063-01-</w:t>
      </w:r>
      <w:r w:rsidRPr="00956167" w:rsidR="00EC3B6A">
        <w:rPr>
          <w:rFonts w:ascii="Times New Roman" w:hAnsi="Times New Roman" w:cs="Times New Roman"/>
          <w:bCs/>
          <w:sz w:val="26"/>
          <w:szCs w:val="26"/>
        </w:rPr>
        <w:t>2020</w:t>
      </w:r>
      <w:r w:rsidRPr="00956167">
        <w:rPr>
          <w:rFonts w:ascii="Times New Roman" w:hAnsi="Times New Roman" w:cs="Times New Roman"/>
          <w:bCs/>
          <w:sz w:val="26"/>
          <w:szCs w:val="26"/>
        </w:rPr>
        <w:t>-</w:t>
      </w:r>
      <w:r w:rsidRPr="00956167" w:rsidR="007F3AAA">
        <w:rPr>
          <w:rFonts w:ascii="Times New Roman" w:hAnsi="Times New Roman" w:cs="Times New Roman"/>
          <w:bCs/>
          <w:sz w:val="26"/>
          <w:szCs w:val="26"/>
        </w:rPr>
        <w:t>000</w:t>
      </w:r>
      <w:r w:rsidRPr="00956167" w:rsidR="00956167">
        <w:rPr>
          <w:rFonts w:ascii="Times New Roman" w:hAnsi="Times New Roman" w:cs="Times New Roman"/>
          <w:bCs/>
          <w:sz w:val="26"/>
          <w:szCs w:val="26"/>
        </w:rPr>
        <w:t>455</w:t>
      </w:r>
      <w:r w:rsidRPr="00956167">
        <w:rPr>
          <w:rFonts w:ascii="Times New Roman" w:hAnsi="Times New Roman" w:cs="Times New Roman"/>
          <w:bCs/>
          <w:sz w:val="26"/>
          <w:szCs w:val="26"/>
        </w:rPr>
        <w:t>-</w:t>
      </w:r>
      <w:r w:rsidRPr="00956167" w:rsidR="00956167">
        <w:rPr>
          <w:rFonts w:ascii="Times New Roman" w:hAnsi="Times New Roman" w:cs="Times New Roman"/>
          <w:bCs/>
          <w:sz w:val="26"/>
          <w:szCs w:val="26"/>
        </w:rPr>
        <w:t>48</w:t>
      </w:r>
      <w:r w:rsidRPr="00956167">
        <w:rPr>
          <w:rFonts w:ascii="Times New Roman" w:hAnsi="Times New Roman" w:cs="Times New Roman"/>
          <w:bCs/>
          <w:sz w:val="26"/>
          <w:szCs w:val="26"/>
        </w:rPr>
        <w:t>,</w:t>
      </w:r>
      <w:r w:rsidRPr="00956167" w:rsidR="007F3AAA">
        <w:rPr>
          <w:rFonts w:ascii="Times New Roman" w:hAnsi="Times New Roman" w:cs="Times New Roman"/>
          <w:bCs/>
          <w:sz w:val="26"/>
          <w:szCs w:val="26"/>
        </w:rPr>
        <w:t xml:space="preserve"> ОКТМО – 35627000,</w:t>
      </w:r>
      <w:r w:rsidRPr="0095616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56167">
        <w:rPr>
          <w:rFonts w:ascii="Times New Roman" w:hAnsi="Times New Roman" w:cs="Times New Roman"/>
          <w:sz w:val="26"/>
          <w:szCs w:val="26"/>
        </w:rPr>
        <w:t>КБК 828 1 16 01083 01 0037 140 – штрафы за нарушение правил охоты, правил, регламентирующих рыболовство и другие виды пользования объектами</w:t>
      </w:r>
      <w:r w:rsidRPr="00956167" w:rsidR="00201464">
        <w:rPr>
          <w:rFonts w:ascii="Times New Roman" w:hAnsi="Times New Roman" w:cs="Times New Roman"/>
          <w:sz w:val="26"/>
          <w:szCs w:val="26"/>
        </w:rPr>
        <w:t xml:space="preserve"> животного мира.</w:t>
      </w:r>
    </w:p>
    <w:p w:rsidR="006F779E" w:rsidRPr="00956167" w:rsidP="00201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167"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</w:t>
      </w:r>
      <w:r w:rsidRPr="00956167">
        <w:rPr>
          <w:rFonts w:ascii="Times New Roman" w:eastAsia="Times New Roman" w:hAnsi="Times New Roman" w:cs="Times New Roman"/>
          <w:sz w:val="26"/>
          <w:szCs w:val="26"/>
        </w:rPr>
        <w:t>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64D64" w:rsidRPr="00956167" w:rsidP="00E64D64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6167">
        <w:rPr>
          <w:rFonts w:ascii="Times New Roman" w:hAnsi="Times New Roman" w:cs="Times New Roman"/>
          <w:sz w:val="26"/>
          <w:szCs w:val="26"/>
        </w:rPr>
        <w:t xml:space="preserve">Постановление  может быть обжаловано в Ленинский районный суд </w:t>
      </w:r>
      <w:r w:rsidRPr="00956167">
        <w:rPr>
          <w:rFonts w:ascii="Times New Roman" w:hAnsi="Times New Roman" w:cs="Times New Roman"/>
          <w:sz w:val="26"/>
          <w:szCs w:val="26"/>
        </w:rPr>
        <w:t xml:space="preserve">Республики Крым через мирового судью, вынесшего постановление в течение десяти суток  со дня вручения или получения копии постановления. </w:t>
      </w:r>
    </w:p>
    <w:p w:rsidR="00E64D64" w:rsidRPr="00956167" w:rsidP="00E64D64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64D64" w:rsidRPr="00956167" w:rsidP="00E64D64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F779E" w:rsidRPr="00956167" w:rsidP="00E64D64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6167">
        <w:rPr>
          <w:rFonts w:ascii="Times New Roman" w:hAnsi="Times New Roman" w:cs="Times New Roman"/>
          <w:sz w:val="26"/>
          <w:szCs w:val="26"/>
        </w:rPr>
        <w:t xml:space="preserve">Мировой судья                          </w:t>
      </w:r>
      <w:r w:rsidRPr="00956167" w:rsidR="00C7771B">
        <w:rPr>
          <w:rFonts w:ascii="Times New Roman" w:hAnsi="Times New Roman" w:cs="Times New Roman"/>
          <w:sz w:val="26"/>
          <w:szCs w:val="26"/>
        </w:rPr>
        <w:t xml:space="preserve">  </w:t>
      </w:r>
      <w:r w:rsidR="00956167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956167">
        <w:rPr>
          <w:rFonts w:ascii="Times New Roman" w:hAnsi="Times New Roman" w:cs="Times New Roman"/>
          <w:sz w:val="26"/>
          <w:szCs w:val="26"/>
        </w:rPr>
        <w:t xml:space="preserve">                                   А.А. Кулунчаков</w:t>
      </w:r>
    </w:p>
    <w:p w:rsidR="00134A31" w:rsidRPr="00201464" w:rsidP="006F779E">
      <w:pPr>
        <w:pStyle w:val="20"/>
        <w:shd w:val="clear" w:color="auto" w:fill="auto"/>
        <w:spacing w:before="0" w:line="322" w:lineRule="exact"/>
        <w:ind w:firstLine="709"/>
      </w:pPr>
    </w:p>
    <w:sectPr w:rsidSect="00201464">
      <w:pgSz w:w="11906" w:h="16838"/>
      <w:pgMar w:top="567" w:right="566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0AEA"/>
    <w:rsid w:val="00014678"/>
    <w:rsid w:val="00027DE7"/>
    <w:rsid w:val="00040656"/>
    <w:rsid w:val="00055583"/>
    <w:rsid w:val="00084F9A"/>
    <w:rsid w:val="00093F55"/>
    <w:rsid w:val="000A2BF2"/>
    <w:rsid w:val="000A4A2D"/>
    <w:rsid w:val="000E6A1A"/>
    <w:rsid w:val="00116F98"/>
    <w:rsid w:val="00134A31"/>
    <w:rsid w:val="0017367B"/>
    <w:rsid w:val="00186BA5"/>
    <w:rsid w:val="00201464"/>
    <w:rsid w:val="00203219"/>
    <w:rsid w:val="0024191D"/>
    <w:rsid w:val="002659F4"/>
    <w:rsid w:val="002943E5"/>
    <w:rsid w:val="002973F8"/>
    <w:rsid w:val="002A7026"/>
    <w:rsid w:val="002C0446"/>
    <w:rsid w:val="002C7E3B"/>
    <w:rsid w:val="002D7670"/>
    <w:rsid w:val="0030537D"/>
    <w:rsid w:val="00345154"/>
    <w:rsid w:val="003629B9"/>
    <w:rsid w:val="00370DD3"/>
    <w:rsid w:val="00375474"/>
    <w:rsid w:val="00380588"/>
    <w:rsid w:val="00387CBC"/>
    <w:rsid w:val="003D0563"/>
    <w:rsid w:val="003D4A44"/>
    <w:rsid w:val="003D684F"/>
    <w:rsid w:val="003F35B1"/>
    <w:rsid w:val="00412A68"/>
    <w:rsid w:val="00423841"/>
    <w:rsid w:val="004660DB"/>
    <w:rsid w:val="00471AEF"/>
    <w:rsid w:val="00485D42"/>
    <w:rsid w:val="004860C5"/>
    <w:rsid w:val="004A2004"/>
    <w:rsid w:val="004A654E"/>
    <w:rsid w:val="004B76EB"/>
    <w:rsid w:val="004D4D68"/>
    <w:rsid w:val="004D5FCE"/>
    <w:rsid w:val="004E4EAF"/>
    <w:rsid w:val="00513A0C"/>
    <w:rsid w:val="00516EFE"/>
    <w:rsid w:val="0052159B"/>
    <w:rsid w:val="005349EC"/>
    <w:rsid w:val="00584E9F"/>
    <w:rsid w:val="00590C83"/>
    <w:rsid w:val="005B2CB2"/>
    <w:rsid w:val="005D3AEB"/>
    <w:rsid w:val="005E1D4A"/>
    <w:rsid w:val="00604613"/>
    <w:rsid w:val="006A4A9F"/>
    <w:rsid w:val="006F779E"/>
    <w:rsid w:val="00701FED"/>
    <w:rsid w:val="007159F4"/>
    <w:rsid w:val="00716B91"/>
    <w:rsid w:val="007239DF"/>
    <w:rsid w:val="0076080D"/>
    <w:rsid w:val="007B3C67"/>
    <w:rsid w:val="007B7525"/>
    <w:rsid w:val="007D3D42"/>
    <w:rsid w:val="007D41C0"/>
    <w:rsid w:val="007F3AAA"/>
    <w:rsid w:val="00881471"/>
    <w:rsid w:val="008A2FFE"/>
    <w:rsid w:val="0091113A"/>
    <w:rsid w:val="00911585"/>
    <w:rsid w:val="00922294"/>
    <w:rsid w:val="00937AAF"/>
    <w:rsid w:val="00956167"/>
    <w:rsid w:val="00974B6B"/>
    <w:rsid w:val="0097716D"/>
    <w:rsid w:val="009E2723"/>
    <w:rsid w:val="009E382B"/>
    <w:rsid w:val="00A34F29"/>
    <w:rsid w:val="00A40AEA"/>
    <w:rsid w:val="00A71CC2"/>
    <w:rsid w:val="00A82E7F"/>
    <w:rsid w:val="00A90E73"/>
    <w:rsid w:val="00A919F3"/>
    <w:rsid w:val="00B00F67"/>
    <w:rsid w:val="00B53F04"/>
    <w:rsid w:val="00B60E4C"/>
    <w:rsid w:val="00BB4111"/>
    <w:rsid w:val="00C7771B"/>
    <w:rsid w:val="00C84E84"/>
    <w:rsid w:val="00CB1DA1"/>
    <w:rsid w:val="00CD1EA0"/>
    <w:rsid w:val="00D12B87"/>
    <w:rsid w:val="00D91E5D"/>
    <w:rsid w:val="00DA1E7C"/>
    <w:rsid w:val="00DC3337"/>
    <w:rsid w:val="00E15C4E"/>
    <w:rsid w:val="00E312C9"/>
    <w:rsid w:val="00E62288"/>
    <w:rsid w:val="00E64D64"/>
    <w:rsid w:val="00E65925"/>
    <w:rsid w:val="00E85389"/>
    <w:rsid w:val="00EC3B6A"/>
    <w:rsid w:val="00F137EF"/>
    <w:rsid w:val="00F236F3"/>
    <w:rsid w:val="00F37D25"/>
    <w:rsid w:val="00F82455"/>
    <w:rsid w:val="00FA44B6"/>
    <w:rsid w:val="00FC427B"/>
    <w:rsid w:val="00FC62CC"/>
    <w:rsid w:val="00FE628C"/>
    <w:rsid w:val="00FF41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E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A1E7C"/>
  </w:style>
  <w:style w:type="character" w:customStyle="1" w:styleId="2">
    <w:name w:val="Основной текст (2)_"/>
    <w:basedOn w:val="DefaultParagraphFont"/>
    <w:link w:val="20"/>
    <w:rsid w:val="00C84E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84E84"/>
    <w:pPr>
      <w:widowControl w:val="0"/>
      <w:shd w:val="clear" w:color="auto" w:fill="FFFFFF"/>
      <w:spacing w:before="360" w:after="0" w:line="370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1">
    <w:name w:val="Основной текст (2) + Полужирный"/>
    <w:basedOn w:val="2"/>
    <w:rsid w:val="00345154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5079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585EF-08B7-4DAD-8505-5373BC6D6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