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F84B72">
        <w:rPr>
          <w:rFonts w:ascii="Times New Roman" w:eastAsia="Times New Roman" w:hAnsi="Times New Roman" w:cs="Times New Roman"/>
          <w:b/>
          <w:sz w:val="20"/>
          <w:szCs w:val="20"/>
        </w:rPr>
        <w:t>127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30CF0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D30C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CF53E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30CF0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D30CF0" w:rsidR="002D7E89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Pr="00D30CF0" w:rsidR="006961E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</w:t>
      </w:r>
      <w:r w:rsidRPr="00D30CF0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30CF0" w:rsidR="00A65D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D30CF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D30CF0" w:rsidR="003374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D30CF0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ab/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D30CF0" w:rsidR="002D7E89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Pr="00D30CF0" w:rsidR="00F84B72">
        <w:rPr>
          <w:rFonts w:ascii="Times New Roman" w:eastAsia="Times New Roman" w:hAnsi="Times New Roman" w:cs="Times New Roman"/>
          <w:sz w:val="26"/>
          <w:szCs w:val="26"/>
        </w:rPr>
        <w:t xml:space="preserve">Корень </w:t>
      </w:r>
      <w:r>
        <w:rPr>
          <w:sz w:val="20"/>
          <w:szCs w:val="20"/>
          <w:lang w:eastAsia="en-US"/>
        </w:rPr>
        <w:t xml:space="preserve">(данные изъяты) </w:t>
      </w:r>
      <w:r w:rsidRPr="00D30CF0" w:rsidR="002D7E89">
        <w:rPr>
          <w:rFonts w:ascii="Times New Roman" w:eastAsia="Times New Roman" w:hAnsi="Times New Roman" w:cs="Times New Roman"/>
          <w:sz w:val="26"/>
          <w:szCs w:val="26"/>
        </w:rPr>
        <w:t>года рождения, в</w:t>
      </w:r>
      <w:r w:rsidRPr="00D30CF0" w:rsidR="006961EB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предусмотренном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ст. 8.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7 ч. 2 Кодекса РФ об административных правонарушениях, -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9E382B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 при следующих обстоятельствах: </w:t>
      </w:r>
      <w:r>
        <w:rPr>
          <w:sz w:val="20"/>
          <w:szCs w:val="20"/>
          <w:lang w:eastAsia="en-US"/>
        </w:rPr>
        <w:t xml:space="preserve">(данные изъяты) 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>
        <w:rPr>
          <w:sz w:val="20"/>
          <w:szCs w:val="20"/>
          <w:lang w:eastAsia="en-US"/>
        </w:rPr>
        <w:t xml:space="preserve">(данные изъяты) 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минут (время московское),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контрольно-надзорных мероприятий по охране ВБР в </w:t>
      </w:r>
      <w:r>
        <w:rPr>
          <w:sz w:val="20"/>
          <w:szCs w:val="20"/>
          <w:lang w:eastAsia="en-US"/>
        </w:rPr>
        <w:t xml:space="preserve">(данные изъяты)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на 6-и водном объекте Багеровский был обнаружен гр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.К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орень В.Л., который производил лов рыбы одной удочкой телескопической поплавочной с одним кр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ючком с берега в запрещённое время в запретном месте в период нереста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. Улова при нём обнаружено не было.</w:t>
      </w:r>
    </w:p>
    <w:p w:rsidR="00A40AEA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нарушил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пункт «в» ст.47.3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Приказ №1 от 09.01.2020 «Об утверждении п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>равил рыболовства для Азово-Черноморского рыбохозяйственного бассейна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CF0" w:rsidR="00911585"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правонарушение, предусмотренное ст. 8.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7 ч. 2 Кодекса РФ об административных правонарушениях.</w:t>
      </w:r>
    </w:p>
    <w:p w:rsidR="00A2347F" w:rsidRPr="00D30CF0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 w:rsidR="00A40A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 w:rsidR="002D7670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0CF0" w:rsidR="002D7670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е не явился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, надлежаще извещён. В письменном заявлении Корень В.Л.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просил рассмотреть дело в его отсутствие, вину признает, просил строго не наказывать.</w:t>
      </w:r>
    </w:p>
    <w:p w:rsidR="00DA1E7C" w:rsidRPr="00D30CF0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Неявка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D30C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25</w:t>
        </w:r>
      </w:hyperlink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D30CF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 КоАП</w:t>
        </w:r>
      </w:hyperlink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D30CF0" w:rsidR="00A2347F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последнего.</w:t>
      </w:r>
    </w:p>
    <w:p w:rsidR="00A40AEA" w:rsidRPr="00D30CF0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C7897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 w:rsidR="00911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одтверждается материалами дела, а именно: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колом об административном правонарушении; план схемой места совершения правонарушения; </w:t>
      </w:r>
      <w:r w:rsidRPr="00D30CF0" w:rsidR="00A2347F">
        <w:rPr>
          <w:rFonts w:ascii="Times New Roman" w:eastAsia="Times New Roman" w:hAnsi="Times New Roman" w:cs="Times New Roman"/>
          <w:sz w:val="26"/>
          <w:szCs w:val="26"/>
        </w:rPr>
        <w:t>протоколом изъяти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я орудия лова;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фототаблицей.</w:t>
      </w:r>
    </w:p>
    <w:p w:rsidR="003D684F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</w:t>
      </w:r>
      <w:hyperlink r:id="rId7" w:history="1">
        <w:r w:rsidRPr="00D30CF0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D30CF0">
        <w:rPr>
          <w:rFonts w:ascii="Times New Roman" w:eastAsia="Times New Roman" w:hAnsi="Times New Roman" w:cs="Times New Roman"/>
          <w:sz w:val="26"/>
          <w:szCs w:val="26"/>
        </w:rPr>
        <w:t>рыболовство - деятельность по добыче (вылову) водных биоресурсов и в предусмотренных настоящим Федерал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.4 ст.43.1 Федерального закона Российской Федерации  от 20.12.2004</w:t>
      </w:r>
      <w:r w:rsidRPr="00D30CF0" w:rsidR="003D6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№166-ФЗ «О рыболовстве и с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охранении водных биоресурсов», </w:t>
      </w:r>
      <w:r w:rsidRPr="00D30CF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правила рыболовства обязательны для исполнения юридическими лицами и гражданами, </w:t>
      </w:r>
      <w:r w:rsidRPr="00D30CF0">
        <w:rPr>
          <w:rFonts w:ascii="Times New Roman" w:hAnsi="Times New Roman" w:eastAsiaTheme="minorHAnsi" w:cs="Times New Roman"/>
          <w:sz w:val="26"/>
          <w:szCs w:val="26"/>
          <w:lang w:eastAsia="en-US"/>
        </w:rPr>
        <w:t>осуществляющими рыболовство и иную связанную с использованием водных биоресурсов деятельность.</w:t>
      </w:r>
      <w:r w:rsidRPr="00D30CF0" w:rsidR="006C78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Совокупность исследованных доказательств позволя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ет прийти к выводу о том, что </w:t>
      </w:r>
      <w:r w:rsidRPr="00D30CF0" w:rsidR="006C7897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 и его деяния необходимо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квалифицировать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8.</w:t>
      </w:r>
      <w:r w:rsidRPr="00D30CF0" w:rsidR="00B53F0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7 ч. 2 </w:t>
      </w:r>
      <w:r w:rsidRPr="00D30CF0" w:rsidR="006C7897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AEA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D30CF0" w:rsidRPr="00D30CF0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вины суд признает обстоятельством, смягчающим административную ответственность Корень В.Л.</w:t>
      </w:r>
    </w:p>
    <w:p w:rsidR="0017367B" w:rsidRPr="00D30CF0" w:rsidP="00D30C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30CF0">
        <w:rPr>
          <w:rFonts w:ascii="Times New Roman" w:hAnsi="Times New Roman" w:cs="Times New Roman"/>
          <w:sz w:val="26"/>
          <w:szCs w:val="26"/>
        </w:rPr>
        <w:t xml:space="preserve">тягчающих вину обстоятельств не установлено. </w:t>
      </w:r>
    </w:p>
    <w:p w:rsidR="00716B91" w:rsidRPr="00D30CF0" w:rsidP="00D30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го, данные о личности лица, привлекаемого к административной ответственности, признание вины, отсутствие обстоятельств </w:t>
      </w:r>
      <w:r w:rsidRPr="00D30CF0" w:rsidR="003374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суд приходит к выводу о назначении </w:t>
      </w:r>
      <w:r w:rsidRPr="00D30CF0" w:rsidR="006C7897">
        <w:rPr>
          <w:rFonts w:ascii="Times New Roman" w:eastAsia="Times New Roman" w:hAnsi="Times New Roman" w:cs="Times New Roman"/>
          <w:sz w:val="26"/>
          <w:szCs w:val="26"/>
        </w:rPr>
        <w:t>Корень В.Л.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наказания в</w:t>
      </w:r>
      <w:r w:rsid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 административного штрафа </w:t>
      </w:r>
      <w:r w:rsidRPr="00D30CF0" w:rsidR="006C7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конфискаци</w:t>
      </w:r>
      <w:r w:rsidRPr="00D30CF0" w:rsidR="006C7897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орудия добычи (вылова) водных биологических ресурсов.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29.9-29.11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CF0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30CF0" w:rsidR="00DC3337"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Признать Корень </w:t>
      </w:r>
      <w:r>
        <w:rPr>
          <w:sz w:val="20"/>
          <w:szCs w:val="20"/>
          <w:lang w:eastAsia="en-US"/>
        </w:rPr>
        <w:t xml:space="preserve">(данные изъяты)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виновным в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8.</w:t>
      </w:r>
      <w:r w:rsidRPr="00D30CF0" w:rsidR="00A71CC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0"/>
          <w:szCs w:val="20"/>
          <w:lang w:eastAsia="en-US"/>
        </w:rPr>
        <w:t>(данные изъяты)</w:t>
      </w:r>
      <w:r w:rsidRPr="00D30CF0" w:rsidR="004A200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30CF0" w:rsidR="00A82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бе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з конфискации</w:t>
      </w:r>
      <w:r w:rsidRPr="00D30CF0" w:rsidR="00716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орудия совершения административного правонарушения.</w:t>
      </w:r>
    </w:p>
    <w:p w:rsidR="008C2D62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Изъятое орудие лова (вылова) водных биологических ресурсов – удочка телескопическая черного цвета без названия с металлической катушкой с одним поплавком и одним крючком, хранящаяся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Корень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В.Л., - считать возвращенным по принадлежности.</w:t>
      </w:r>
    </w:p>
    <w:p w:rsidR="0033745C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</w:t>
      </w:r>
      <w:r w:rsidRPr="00D30CF0">
        <w:rPr>
          <w:rFonts w:ascii="Times New Roman" w:hAnsi="Times New Roman" w:cs="Times New Roman"/>
          <w:sz w:val="26"/>
          <w:szCs w:val="26"/>
        </w:rPr>
        <w:t xml:space="preserve"> главного управления ЦБРФ, БИК - 043510001, счет - 40101810335100010001, </w:t>
      </w:r>
      <w:r>
        <w:rPr>
          <w:sz w:val="20"/>
          <w:szCs w:val="20"/>
          <w:lang w:eastAsia="en-US"/>
        </w:rPr>
        <w:t>(данные изъяты)</w:t>
      </w:r>
      <w:r w:rsidRPr="00D30CF0">
        <w:rPr>
          <w:rFonts w:ascii="Times New Roman" w:hAnsi="Times New Roman" w:cs="Times New Roman"/>
          <w:bCs/>
          <w:sz w:val="26"/>
          <w:szCs w:val="26"/>
        </w:rPr>
        <w:t>, ОКТМО – 35627000,</w:t>
      </w:r>
      <w:r w:rsidRPr="00D30C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30CF0">
        <w:rPr>
          <w:rFonts w:ascii="Times New Roman" w:hAnsi="Times New Roman" w:cs="Times New Roman"/>
          <w:sz w:val="26"/>
          <w:szCs w:val="26"/>
        </w:rPr>
        <w:t>КБК 828 1 16 01083 01 0037 140 – штрафы за нарушение правил охоты, правил, регламентирующих рыболовство и другие виды пользования о</w:t>
      </w:r>
      <w:r w:rsidRPr="00D30CF0">
        <w:rPr>
          <w:rFonts w:ascii="Times New Roman" w:hAnsi="Times New Roman" w:cs="Times New Roman"/>
          <w:sz w:val="26"/>
          <w:szCs w:val="26"/>
        </w:rPr>
        <w:t>бъектами животного мира.</w:t>
      </w:r>
    </w:p>
    <w:p w:rsidR="00CF53E4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>Постановление  мо</w:t>
      </w:r>
      <w:r w:rsidRPr="00D30CF0">
        <w:rPr>
          <w:rFonts w:ascii="Times New Roman" w:hAnsi="Times New Roman" w:cs="Times New Roman"/>
          <w:sz w:val="26"/>
          <w:szCs w:val="26"/>
        </w:rPr>
        <w:t>жет быть обжаловано в Ленинский районный суд Республики Крым через мирового судью</w:t>
      </w:r>
      <w:r w:rsidRPr="00D30CF0" w:rsidR="00DC3337">
        <w:rPr>
          <w:rFonts w:ascii="Times New Roman" w:hAnsi="Times New Roman" w:cs="Times New Roman"/>
          <w:sz w:val="26"/>
          <w:szCs w:val="26"/>
        </w:rPr>
        <w:t>, вынесшего постановление</w:t>
      </w:r>
      <w:r w:rsidRPr="00D30CF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D30CF0" w:rsidR="00DC3337">
        <w:rPr>
          <w:rFonts w:ascii="Times New Roman" w:hAnsi="Times New Roman" w:cs="Times New Roman"/>
          <w:sz w:val="26"/>
          <w:szCs w:val="26"/>
        </w:rPr>
        <w:t>десяти</w:t>
      </w:r>
      <w:r w:rsidRPr="00D30CF0">
        <w:rPr>
          <w:rFonts w:ascii="Times New Roman" w:hAnsi="Times New Roman" w:cs="Times New Roman"/>
          <w:sz w:val="26"/>
          <w:szCs w:val="26"/>
        </w:rPr>
        <w:t xml:space="preserve"> суток  со дня вручения или получения копии постановления.</w:t>
      </w:r>
    </w:p>
    <w:p w:rsidR="00A40AEA" w:rsidRPr="00D30CF0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3745C" w:rsidRPr="00D30CF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4A31" w:rsidRPr="00D30CF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D30CF0" w:rsidR="00D124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30CF0" w:rsidR="00A65D8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0CF0" w:rsidR="0033745C">
        <w:rPr>
          <w:rFonts w:ascii="Times New Roman" w:hAnsi="Times New Roman" w:cs="Times New Roman"/>
          <w:sz w:val="26"/>
          <w:szCs w:val="26"/>
        </w:rPr>
        <w:t xml:space="preserve"> </w:t>
      </w:r>
      <w:r w:rsidR="00D30C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30CF0" w:rsidR="0033745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0CF0">
        <w:rPr>
          <w:rFonts w:ascii="Times New Roman" w:hAnsi="Times New Roman" w:cs="Times New Roman"/>
          <w:sz w:val="26"/>
          <w:szCs w:val="26"/>
        </w:rPr>
        <w:t xml:space="preserve">                         А.А. Кулунчаков</w:t>
      </w:r>
    </w:p>
    <w:sectPr w:rsidSect="00D30CF0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70366"/>
    <w:rsid w:val="00084F9A"/>
    <w:rsid w:val="000A2BF2"/>
    <w:rsid w:val="000A4A2D"/>
    <w:rsid w:val="000E5DD4"/>
    <w:rsid w:val="000E6A1A"/>
    <w:rsid w:val="00134A31"/>
    <w:rsid w:val="0017367B"/>
    <w:rsid w:val="0024191D"/>
    <w:rsid w:val="002659F4"/>
    <w:rsid w:val="002A7026"/>
    <w:rsid w:val="002C0446"/>
    <w:rsid w:val="002C7E3B"/>
    <w:rsid w:val="002D7670"/>
    <w:rsid w:val="002D7E89"/>
    <w:rsid w:val="0030537D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D3AEB"/>
    <w:rsid w:val="00604613"/>
    <w:rsid w:val="00683553"/>
    <w:rsid w:val="006961EB"/>
    <w:rsid w:val="006A4A9F"/>
    <w:rsid w:val="006C7897"/>
    <w:rsid w:val="007159F4"/>
    <w:rsid w:val="00716B91"/>
    <w:rsid w:val="007239DF"/>
    <w:rsid w:val="007B3C67"/>
    <w:rsid w:val="007B7525"/>
    <w:rsid w:val="007D41C0"/>
    <w:rsid w:val="00881471"/>
    <w:rsid w:val="008C2D62"/>
    <w:rsid w:val="008C37BD"/>
    <w:rsid w:val="0091113A"/>
    <w:rsid w:val="00911585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AC4B8F"/>
    <w:rsid w:val="00B53F04"/>
    <w:rsid w:val="00BB4111"/>
    <w:rsid w:val="00CB1DA1"/>
    <w:rsid w:val="00CF53E4"/>
    <w:rsid w:val="00D12456"/>
    <w:rsid w:val="00D12B87"/>
    <w:rsid w:val="00D30CF0"/>
    <w:rsid w:val="00D91E5D"/>
    <w:rsid w:val="00DA1E7C"/>
    <w:rsid w:val="00DC3337"/>
    <w:rsid w:val="00E15C4E"/>
    <w:rsid w:val="00E62288"/>
    <w:rsid w:val="00E85389"/>
    <w:rsid w:val="00F63100"/>
    <w:rsid w:val="00F82455"/>
    <w:rsid w:val="00F84B72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5C72-2D74-4E63-A65F-5EE93666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