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C50DD1" w:rsidP="00FB1DA6" w14:paraId="2D32E59A" w14:textId="7777777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3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DD1">
        <w:rPr>
          <w:rFonts w:ascii="Times New Roman" w:eastAsia="Times New Roman" w:hAnsi="Times New Roman" w:cs="Times New Roman"/>
          <w:sz w:val="20"/>
          <w:szCs w:val="20"/>
        </w:rPr>
        <w:t>Дело №5-63-</w:t>
      </w:r>
      <w:r w:rsidRPr="00C50DD1" w:rsidR="00252ACE">
        <w:rPr>
          <w:rFonts w:ascii="Times New Roman" w:eastAsia="Times New Roman" w:hAnsi="Times New Roman" w:cs="Times New Roman"/>
          <w:sz w:val="20"/>
          <w:szCs w:val="20"/>
        </w:rPr>
        <w:t>128</w:t>
      </w:r>
      <w:r w:rsidRPr="00C50DD1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C50DD1" w:rsidR="00252ACE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B1DA6" w:rsidRPr="00300876" w:rsidP="00FB1DA6" w14:paraId="149F05FC" w14:textId="7777777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1F3F29" w:rsidRPr="00300876" w:rsidP="00252ACE" w14:paraId="33B56180" w14:textId="77777777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>ПОСТАНОВЛЕНИЕ</w:t>
      </w:r>
    </w:p>
    <w:p w:rsidR="00FB1DA6" w:rsidRPr="00300876" w:rsidP="00FB1DA6" w14:paraId="506A33E1" w14:textId="77777777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>18</w:t>
      </w:r>
      <w:r w:rsidRPr="00300876" w:rsidR="00BA340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апреля </w:t>
      </w:r>
      <w:r w:rsidRPr="00300876" w:rsidR="005B57C5">
        <w:rPr>
          <w:rFonts w:ascii="Times New Roman" w:eastAsia="Times New Roman" w:hAnsi="Times New Roman" w:cs="Times New Roman"/>
          <w:sz w:val="19"/>
          <w:szCs w:val="19"/>
        </w:rPr>
        <w:t xml:space="preserve"> 202</w:t>
      </w:r>
      <w:r w:rsidRPr="00300876" w:rsidR="00252ACE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300876" w:rsidR="005B57C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года                               </w:t>
      </w:r>
      <w:r w:rsidRPr="00300876" w:rsidR="003A7AE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    </w:t>
      </w:r>
      <w:r w:rsidRPr="00300876" w:rsidR="00C50DD1">
        <w:rPr>
          <w:rFonts w:ascii="Times New Roman" w:eastAsia="Times New Roman" w:hAnsi="Times New Roman" w:cs="Times New Roman"/>
          <w:sz w:val="19"/>
          <w:szCs w:val="19"/>
        </w:rPr>
        <w:t xml:space="preserve">         </w:t>
      </w:r>
      <w:r w:rsidRPr="00300876" w:rsidR="00252ACE"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300876" w:rsidR="006801C8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</w:t>
      </w:r>
      <w:r w:rsidR="00300876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  <w:r w:rsidRPr="00300876" w:rsidR="004C5481">
        <w:rPr>
          <w:rFonts w:ascii="Times New Roman" w:eastAsia="Times New Roman" w:hAnsi="Times New Roman" w:cs="Times New Roman"/>
          <w:sz w:val="19"/>
          <w:szCs w:val="19"/>
        </w:rPr>
        <w:t xml:space="preserve"> пгт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Ленино</w:t>
      </w:r>
    </w:p>
    <w:p w:rsidR="00FB1DA6" w:rsidRPr="00300876" w:rsidP="00FB1DA6" w14:paraId="15552A6A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FB1DA6" w:rsidRPr="00300876" w:rsidP="00FB1DA6" w14:paraId="7F48D8A8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А.В.,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рассмотрев дело об администрати</w:t>
      </w:r>
      <w:r w:rsidRPr="00300876" w:rsidR="004C5481">
        <w:rPr>
          <w:rFonts w:ascii="Times New Roman" w:eastAsia="Times New Roman" w:hAnsi="Times New Roman" w:cs="Times New Roman"/>
          <w:sz w:val="19"/>
          <w:szCs w:val="19"/>
        </w:rPr>
        <w:t>вном</w:t>
      </w:r>
      <w:r w:rsidRPr="00300876" w:rsidR="001F3F2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 w:rsidR="004C5481">
        <w:rPr>
          <w:rFonts w:ascii="Times New Roman" w:eastAsia="Times New Roman" w:hAnsi="Times New Roman" w:cs="Times New Roman"/>
          <w:sz w:val="19"/>
          <w:szCs w:val="19"/>
        </w:rPr>
        <w:t xml:space="preserve"> правонарушении в отношении</w:t>
      </w:r>
    </w:p>
    <w:p w:rsidR="00252ACE" w:rsidRPr="00300876" w:rsidP="00A75032" w14:paraId="28AC8F0E" w14:textId="7777777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>Плахова Н</w:t>
      </w:r>
      <w:r w:rsidR="00A9487A">
        <w:rPr>
          <w:rFonts w:ascii="Times New Roman" w:eastAsia="Times New Roman" w:hAnsi="Times New Roman" w:cs="Times New Roman"/>
          <w:b/>
          <w:sz w:val="19"/>
          <w:szCs w:val="19"/>
        </w:rPr>
        <w:t>.</w:t>
      </w: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 xml:space="preserve"> А</w:t>
      </w:r>
      <w:r w:rsidR="00A9487A">
        <w:rPr>
          <w:rFonts w:ascii="Times New Roman" w:eastAsia="Times New Roman" w:hAnsi="Times New Roman" w:cs="Times New Roman"/>
          <w:b/>
          <w:sz w:val="19"/>
          <w:szCs w:val="19"/>
        </w:rPr>
        <w:t>.</w:t>
      </w: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 xml:space="preserve">,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FB1DA6" w:rsidRPr="00300876" w:rsidP="00FB1DA6" w14:paraId="7EF8E6D2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>в совершении административного правонарушения, предусмотренного ч. 2 ст. 8.17 Кодекса РФ об административных правонарушениях, -</w:t>
      </w:r>
    </w:p>
    <w:p w:rsidR="00C50DD1" w:rsidRPr="00300876" w:rsidP="00FB1DA6" w14:paraId="2DBC0538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FB1DA6" w:rsidRPr="00300876" w:rsidP="00FB1DA6" w14:paraId="212103CC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>У С Т А Н О В И Л:</w:t>
      </w:r>
    </w:p>
    <w:p w:rsidR="00252ACE" w:rsidRPr="00300876" w:rsidP="00FB1DA6" w14:paraId="0A9B6368" w14:textId="3106099A">
      <w:pPr>
        <w:pStyle w:val="1"/>
        <w:shd w:val="clear" w:color="auto" w:fill="auto"/>
        <w:ind w:firstLine="580"/>
        <w:rPr>
          <w:sz w:val="19"/>
          <w:szCs w:val="19"/>
          <w:lang w:eastAsia="ru-RU" w:bidi="ru-RU"/>
        </w:rPr>
      </w:pPr>
      <w:r w:rsidRPr="00300876">
        <w:rPr>
          <w:sz w:val="19"/>
          <w:szCs w:val="19"/>
        </w:rPr>
        <w:t xml:space="preserve">    Плахов Н.А.</w:t>
      </w:r>
      <w:r w:rsidRPr="00300876" w:rsidR="00FB1DA6">
        <w:rPr>
          <w:sz w:val="19"/>
          <w:szCs w:val="19"/>
        </w:rPr>
        <w:t xml:space="preserve"> совершил административное правонарушение при следующих обстоятельствах: </w:t>
      </w:r>
      <w:r w:rsidRPr="00A9487A" w:rsidR="00A9487A">
        <w:rPr>
          <w:sz w:val="20"/>
          <w:szCs w:val="20"/>
        </w:rPr>
        <w:t>(данные изъяты)</w:t>
      </w:r>
      <w:r w:rsidRPr="00A9487A" w:rsidR="00A9487A">
        <w:rPr>
          <w:rFonts w:ascii="Calibri" w:hAnsi="Calibri"/>
          <w:sz w:val="24"/>
          <w:szCs w:val="24"/>
        </w:rPr>
        <w:t xml:space="preserve">  </w:t>
      </w:r>
      <w:r w:rsidRPr="00300876" w:rsidR="004563A3">
        <w:rPr>
          <w:sz w:val="19"/>
          <w:szCs w:val="19"/>
          <w:lang w:eastAsia="ru-RU" w:bidi="ru-RU"/>
        </w:rPr>
        <w:t xml:space="preserve"> (время московское)</w:t>
      </w:r>
      <w:r w:rsidRPr="00300876" w:rsidR="00FB1DA6">
        <w:rPr>
          <w:sz w:val="19"/>
          <w:szCs w:val="19"/>
          <w:lang w:eastAsia="ru-RU" w:bidi="ru-RU"/>
        </w:rPr>
        <w:t xml:space="preserve">, при осуществлении </w:t>
      </w:r>
      <w:r w:rsidRPr="00300876" w:rsidR="00A75032">
        <w:rPr>
          <w:sz w:val="19"/>
          <w:szCs w:val="19"/>
          <w:lang w:eastAsia="ru-RU" w:bidi="ru-RU"/>
        </w:rPr>
        <w:t xml:space="preserve">федерального государственного контроля (надзора) в области рыболовства и сохранения биологических ресурсов должностными лицами </w:t>
      </w:r>
      <w:r w:rsidRPr="00300876" w:rsidR="00FB1DA6">
        <w:rPr>
          <w:sz w:val="19"/>
          <w:szCs w:val="19"/>
          <w:lang w:eastAsia="ru-RU" w:bidi="ru-RU"/>
        </w:rPr>
        <w:t xml:space="preserve">отделения (пограничной заставы) в н.п. </w:t>
      </w:r>
      <w:r w:rsidRPr="00300876" w:rsidR="00A75032">
        <w:rPr>
          <w:sz w:val="19"/>
          <w:szCs w:val="19"/>
          <w:lang w:eastAsia="ru-RU" w:bidi="ru-RU"/>
        </w:rPr>
        <w:t xml:space="preserve">Багерово </w:t>
      </w:r>
      <w:r w:rsidRPr="00300876">
        <w:rPr>
          <w:sz w:val="19"/>
          <w:szCs w:val="19"/>
          <w:lang w:eastAsia="ru-RU" w:bidi="ru-RU"/>
        </w:rPr>
        <w:t xml:space="preserve">было обнаружено маломерное судно без  </w:t>
      </w:r>
      <w:r w:rsidRPr="009049F6" w:rsidR="009049F6">
        <w:rPr>
          <w:rFonts w:ascii="Calibri" w:hAnsi="Calibri"/>
          <w:sz w:val="20"/>
          <w:szCs w:val="20"/>
          <w:lang w:eastAsia="ru-RU"/>
        </w:rPr>
        <w:t>(</w:t>
      </w:r>
      <w:r w:rsidRPr="00EF7105" w:rsidR="009049F6">
        <w:rPr>
          <w:rFonts w:ascii="Calibri" w:hAnsi="Calibri"/>
          <w:sz w:val="20"/>
          <w:szCs w:val="20"/>
          <w:lang w:eastAsia="ru-RU"/>
        </w:rPr>
        <w:t>данные изъяты</w:t>
      </w:r>
      <w:r w:rsidRPr="009049F6" w:rsidR="009049F6">
        <w:rPr>
          <w:rFonts w:ascii="Calibri" w:hAnsi="Calibri"/>
          <w:sz w:val="20"/>
          <w:szCs w:val="20"/>
          <w:lang w:eastAsia="ru-RU"/>
        </w:rPr>
        <w:t>)</w:t>
      </w:r>
      <w:r w:rsidRPr="009049F6" w:rsidR="009049F6">
        <w:rPr>
          <w:rFonts w:ascii="Calibri" w:hAnsi="Calibri"/>
          <w:sz w:val="22"/>
          <w:szCs w:val="22"/>
          <w:lang w:eastAsia="ru-RU"/>
        </w:rPr>
        <w:t xml:space="preserve">  </w:t>
      </w:r>
      <w:r w:rsidRPr="00300876">
        <w:rPr>
          <w:sz w:val="19"/>
          <w:szCs w:val="19"/>
          <w:lang w:eastAsia="ru-RU" w:bidi="ru-RU"/>
        </w:rPr>
        <w:t>,</w:t>
      </w:r>
      <w:r w:rsidRPr="00300876">
        <w:rPr>
          <w:sz w:val="19"/>
          <w:szCs w:val="19"/>
          <w:lang w:eastAsia="ru-RU" w:bidi="ru-RU"/>
        </w:rPr>
        <w:t xml:space="preserve"> с борта  которого Плахов Н.А. </w:t>
      </w:r>
      <w:r w:rsidRPr="00300876" w:rsidR="005B57C5">
        <w:rPr>
          <w:sz w:val="19"/>
          <w:szCs w:val="19"/>
          <w:lang w:eastAsia="ru-RU" w:bidi="ru-RU"/>
        </w:rPr>
        <w:t xml:space="preserve">осуществлял </w:t>
      </w:r>
      <w:r w:rsidRPr="00300876">
        <w:rPr>
          <w:sz w:val="19"/>
          <w:szCs w:val="19"/>
          <w:lang w:eastAsia="ru-RU" w:bidi="ru-RU"/>
        </w:rPr>
        <w:t xml:space="preserve"> любительское рыболовство с применением запрещенных орудий лова – ставная лесковая (одностенная)  рыболовная сеть</w:t>
      </w:r>
      <w:r w:rsidRPr="00300876" w:rsidR="001C1E8D">
        <w:rPr>
          <w:sz w:val="19"/>
          <w:szCs w:val="19"/>
          <w:lang w:eastAsia="ru-RU" w:bidi="ru-RU"/>
        </w:rPr>
        <w:t xml:space="preserve"> в количестве</w:t>
      </w:r>
      <w:r w:rsidRPr="009049F6" w:rsidR="009049F6">
        <w:rPr>
          <w:rFonts w:ascii="Calibri" w:hAnsi="Calibri"/>
          <w:sz w:val="20"/>
          <w:szCs w:val="20"/>
          <w:lang w:eastAsia="ru-RU"/>
        </w:rPr>
        <w:t>(данные изъяты)</w:t>
      </w:r>
      <w:r w:rsidRPr="009049F6" w:rsidR="009049F6">
        <w:rPr>
          <w:rFonts w:ascii="Calibri" w:hAnsi="Calibri"/>
          <w:sz w:val="22"/>
          <w:szCs w:val="22"/>
          <w:lang w:eastAsia="ru-RU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 xml:space="preserve">единицы с размером  (шагом) ячеи </w:t>
      </w:r>
      <w:r w:rsidRPr="00A9487A" w:rsidR="00396289">
        <w:rPr>
          <w:sz w:val="20"/>
          <w:szCs w:val="20"/>
        </w:rPr>
        <w:t>(данные изъяты)</w:t>
      </w:r>
      <w:r w:rsidRPr="00A9487A" w:rsidR="00396289">
        <w:rPr>
          <w:rFonts w:ascii="Calibri" w:hAnsi="Calibri"/>
          <w:sz w:val="24"/>
          <w:szCs w:val="24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 xml:space="preserve">мм,  длиной </w:t>
      </w:r>
      <w:r w:rsidRPr="00A9487A" w:rsidR="00396289">
        <w:rPr>
          <w:sz w:val="20"/>
          <w:szCs w:val="20"/>
        </w:rPr>
        <w:t>(данные изъяты)</w:t>
      </w:r>
      <w:r w:rsidRPr="00A9487A" w:rsidR="00396289">
        <w:rPr>
          <w:rFonts w:ascii="Calibri" w:hAnsi="Calibri"/>
          <w:sz w:val="24"/>
          <w:szCs w:val="24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 xml:space="preserve"> метров и высотой сетного полотна </w:t>
      </w:r>
      <w:r w:rsidRPr="00A9487A" w:rsidR="00396289">
        <w:rPr>
          <w:sz w:val="20"/>
          <w:szCs w:val="20"/>
        </w:rPr>
        <w:t>(данные изъяты)</w:t>
      </w:r>
      <w:r w:rsidRPr="00A9487A" w:rsidR="00396289">
        <w:rPr>
          <w:rFonts w:ascii="Calibri" w:hAnsi="Calibri"/>
          <w:sz w:val="24"/>
          <w:szCs w:val="24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 xml:space="preserve">метра. </w:t>
      </w:r>
      <w:r w:rsidRPr="00A9487A" w:rsidR="00A9487A">
        <w:rPr>
          <w:sz w:val="20"/>
          <w:szCs w:val="20"/>
        </w:rPr>
        <w:t>(данные изъяты)</w:t>
      </w:r>
      <w:r w:rsidRPr="00A9487A" w:rsidR="00A9487A">
        <w:rPr>
          <w:rFonts w:ascii="Calibri" w:hAnsi="Calibri"/>
          <w:sz w:val="24"/>
          <w:szCs w:val="24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>Плахов Н.А. добыл (выловил)  водные  би</w:t>
      </w:r>
      <w:r w:rsidRPr="00300876" w:rsidR="001F3F29">
        <w:rPr>
          <w:sz w:val="19"/>
          <w:szCs w:val="19"/>
          <w:lang w:eastAsia="ru-RU" w:bidi="ru-RU"/>
        </w:rPr>
        <w:t xml:space="preserve">оресурсы: </w:t>
      </w:r>
      <w:r w:rsidRPr="00300876" w:rsidR="001F3F29">
        <w:rPr>
          <w:sz w:val="19"/>
          <w:szCs w:val="19"/>
          <w:lang w:eastAsia="ru-RU" w:bidi="ru-RU"/>
        </w:rPr>
        <w:t>пи</w:t>
      </w:r>
      <w:r w:rsidRPr="00300876" w:rsidR="001C1E8D">
        <w:rPr>
          <w:sz w:val="19"/>
          <w:szCs w:val="19"/>
          <w:lang w:eastAsia="ru-RU" w:bidi="ru-RU"/>
        </w:rPr>
        <w:t>ленгас</w:t>
      </w:r>
      <w:r w:rsidRPr="00300876" w:rsidR="001C1E8D">
        <w:rPr>
          <w:sz w:val="19"/>
          <w:szCs w:val="19"/>
          <w:lang w:eastAsia="ru-RU" w:bidi="ru-RU"/>
        </w:rPr>
        <w:t xml:space="preserve"> общим весом  </w:t>
      </w:r>
      <w:r w:rsidRPr="00A9487A" w:rsidR="00A9487A">
        <w:rPr>
          <w:sz w:val="20"/>
          <w:szCs w:val="20"/>
        </w:rPr>
        <w:t>(данные изъяты)</w:t>
      </w:r>
      <w:r w:rsidRPr="00A9487A" w:rsidR="00A9487A">
        <w:rPr>
          <w:rFonts w:ascii="Calibri" w:hAnsi="Calibri"/>
          <w:sz w:val="24"/>
          <w:szCs w:val="24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>.</w:t>
      </w:r>
      <w:r w:rsidRPr="00300876" w:rsidR="001C1E8D">
        <w:rPr>
          <w:sz w:val="19"/>
          <w:szCs w:val="19"/>
          <w:lang w:eastAsia="ru-RU" w:bidi="ru-RU"/>
        </w:rPr>
        <w:t xml:space="preserve"> в  количестве </w:t>
      </w:r>
      <w:r w:rsidRPr="00A9487A" w:rsidR="00EF7105">
        <w:rPr>
          <w:sz w:val="20"/>
          <w:szCs w:val="20"/>
        </w:rPr>
        <w:t>(данные изъяты)</w:t>
      </w:r>
      <w:r w:rsidRPr="00A9487A" w:rsidR="00EF7105">
        <w:rPr>
          <w:rFonts w:ascii="Calibri" w:hAnsi="Calibri"/>
          <w:sz w:val="24"/>
          <w:szCs w:val="24"/>
        </w:rPr>
        <w:t xml:space="preserve">  </w:t>
      </w:r>
      <w:r w:rsidRPr="00300876" w:rsidR="001C1E8D">
        <w:rPr>
          <w:sz w:val="19"/>
          <w:szCs w:val="19"/>
          <w:lang w:eastAsia="ru-RU" w:bidi="ru-RU"/>
        </w:rPr>
        <w:t xml:space="preserve"> экземпляр.</w:t>
      </w:r>
    </w:p>
    <w:p w:rsidR="00FB1DA6" w:rsidRPr="00300876" w:rsidP="004C5481" w14:paraId="06414C6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  Своими действиями </w:t>
      </w:r>
      <w:r w:rsidRPr="00300876" w:rsidR="001C1E8D">
        <w:rPr>
          <w:rFonts w:ascii="Times New Roman" w:hAnsi="Times New Roman" w:cs="Times New Roman"/>
          <w:sz w:val="19"/>
          <w:szCs w:val="19"/>
        </w:rPr>
        <w:t xml:space="preserve">Плахов Н.А.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нарушил </w:t>
      </w:r>
      <w:r w:rsidRPr="00300876" w:rsidR="001C1E8D">
        <w:rPr>
          <w:rFonts w:ascii="Times New Roman" w:eastAsia="Times New Roman" w:hAnsi="Times New Roman" w:cs="Times New Roman"/>
          <w:sz w:val="19"/>
          <w:szCs w:val="19"/>
        </w:rPr>
        <w:t xml:space="preserve"> абзац 2 подпункта «а» пункта </w:t>
      </w:r>
      <w:r w:rsidRPr="00300876" w:rsidR="003A7CE5">
        <w:rPr>
          <w:rFonts w:ascii="Times New Roman" w:eastAsia="Times New Roman" w:hAnsi="Times New Roman" w:cs="Times New Roman"/>
          <w:sz w:val="19"/>
          <w:szCs w:val="19"/>
        </w:rPr>
        <w:t xml:space="preserve"> 49.1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Правил рыболовства для Азово-Черноморского рыбохозяйственного бассейна, утвержденных приказом Министерства сельского хозяйства РФ от 09.01.2020 г.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300876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от 24.04.2020 </w:t>
      </w:r>
      <w:hyperlink r:id="rId5" w:history="1">
        <w:r w:rsidRPr="00300876">
          <w:rPr>
            <w:rStyle w:val="Hyperlink"/>
            <w:rFonts w:ascii="Times New Roman" w:hAnsi="Times New Roman" w:eastAsiaTheme="minorHAnsi" w:cs="Times New Roman"/>
            <w:color w:val="auto"/>
            <w:sz w:val="19"/>
            <w:szCs w:val="19"/>
            <w:u w:val="none"/>
            <w:lang w:eastAsia="en-US"/>
          </w:rPr>
          <w:t>№ 147-ФЗ</w:t>
        </w:r>
      </w:hyperlink>
      <w:r w:rsidRPr="00300876">
        <w:rPr>
          <w:rFonts w:ascii="Times New Roman" w:hAnsi="Times New Roman" w:eastAsiaTheme="minorHAnsi" w:cs="Times New Roman"/>
          <w:sz w:val="19"/>
          <w:szCs w:val="19"/>
          <w:lang w:eastAsia="en-US"/>
        </w:rPr>
        <w:t>, от 08.12.2020</w:t>
      </w:r>
      <w:hyperlink r:id="rId6" w:history="1">
        <w:r w:rsidRPr="00300876">
          <w:rPr>
            <w:rStyle w:val="Hyperlink"/>
            <w:rFonts w:ascii="Times New Roman" w:hAnsi="Times New Roman" w:eastAsiaTheme="minorHAnsi" w:cs="Times New Roman"/>
            <w:color w:val="auto"/>
            <w:sz w:val="19"/>
            <w:szCs w:val="19"/>
            <w:u w:val="none"/>
            <w:lang w:eastAsia="en-US"/>
          </w:rPr>
          <w:t>)</w:t>
        </w:r>
      </w:hyperlink>
      <w:r w:rsidRPr="00300876">
        <w:rPr>
          <w:rFonts w:ascii="Times New Roman" w:eastAsia="Times New Roman" w:hAnsi="Times New Roman" w:cs="Times New Roman"/>
          <w:sz w:val="19"/>
          <w:szCs w:val="19"/>
        </w:rPr>
        <w:t>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5B57C5" w:rsidRPr="00300876" w:rsidP="00FB1DA6" w14:paraId="121CA0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300876">
        <w:rPr>
          <w:rFonts w:ascii="Times New Roman" w:hAnsi="Times New Roman" w:cs="Times New Roman"/>
          <w:sz w:val="19"/>
          <w:szCs w:val="19"/>
        </w:rPr>
        <w:t xml:space="preserve">В судебное заседание </w:t>
      </w:r>
      <w:r w:rsidRPr="00300876" w:rsidR="003C09BD">
        <w:rPr>
          <w:rFonts w:ascii="Times New Roman" w:hAnsi="Times New Roman" w:cs="Times New Roman"/>
          <w:sz w:val="19"/>
          <w:szCs w:val="19"/>
        </w:rPr>
        <w:t xml:space="preserve">Плахов Н.А. </w:t>
      </w:r>
      <w:r w:rsidRPr="00300876">
        <w:rPr>
          <w:rFonts w:ascii="Times New Roman" w:hAnsi="Times New Roman" w:cs="Times New Roman"/>
          <w:sz w:val="19"/>
          <w:szCs w:val="19"/>
        </w:rPr>
        <w:t xml:space="preserve">не явился, о дате, времени и месте судебного заседания извещался судом надлежащим образом и в срок, </w:t>
      </w:r>
      <w:r w:rsidRPr="00300876" w:rsidR="003C09BD">
        <w:rPr>
          <w:rFonts w:ascii="Times New Roman" w:hAnsi="Times New Roman" w:cs="Times New Roman"/>
          <w:sz w:val="19"/>
          <w:szCs w:val="19"/>
        </w:rPr>
        <w:t>о причинах</w:t>
      </w:r>
      <w:r w:rsidRPr="00300876" w:rsidR="007334D7">
        <w:rPr>
          <w:rFonts w:ascii="Times New Roman" w:hAnsi="Times New Roman" w:cs="Times New Roman"/>
          <w:sz w:val="19"/>
          <w:szCs w:val="19"/>
        </w:rPr>
        <w:t xml:space="preserve"> не явки суду не сообщил. В объяснении, имеющемся в материалах дела, вину признал и раскаялся.</w:t>
      </w:r>
    </w:p>
    <w:p w:rsidR="00FB1DA6" w:rsidRPr="00300876" w:rsidP="00FB1DA6" w14:paraId="6F4DBCF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300876">
        <w:rPr>
          <w:rFonts w:ascii="Times New Roman" w:hAnsi="Times New Roman" w:cs="Times New Roman"/>
          <w:sz w:val="19"/>
          <w:szCs w:val="19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20CE4" w:rsidRPr="00300876" w:rsidP="0024037E" w14:paraId="1457CDB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300876">
        <w:rPr>
          <w:rFonts w:ascii="Times New Roman" w:hAnsi="Times New Roman" w:cs="Times New Roman"/>
          <w:sz w:val="19"/>
          <w:szCs w:val="19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300876" w:rsidP="0024037E" w14:paraId="077C9C83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  <w:shd w:val="clear" w:color="auto" w:fill="FFFFFF"/>
        </w:rPr>
      </w:pPr>
      <w:r w:rsidRPr="00300876">
        <w:rPr>
          <w:rFonts w:ascii="Times New Roman" w:hAnsi="Times New Roman" w:cs="Times New Roman"/>
          <w:sz w:val="19"/>
          <w:szCs w:val="19"/>
          <w:shd w:val="clear" w:color="auto" w:fill="FFFFFF"/>
        </w:rPr>
        <w:t>Часть 2 ст. </w:t>
      </w:r>
      <w:r w:rsidRPr="00300876">
        <w:rPr>
          <w:rFonts w:ascii="Times New Roman" w:hAnsi="Times New Roman" w:cs="Times New Roman"/>
          <w:sz w:val="19"/>
          <w:szCs w:val="19"/>
          <w:bdr w:val="none" w:sz="0" w:space="0" w:color="auto" w:frame="1"/>
        </w:rPr>
        <w:t xml:space="preserve">8.17 КоАП </w:t>
      </w:r>
      <w:r w:rsidRPr="00300876">
        <w:rPr>
          <w:rFonts w:ascii="Times New Roman" w:hAnsi="Times New Roman" w:cs="Times New Roman"/>
          <w:sz w:val="19"/>
          <w:szCs w:val="19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3D684F" w:rsidRPr="00300876" w:rsidP="0024037E" w14:paraId="528D00B1" w14:textId="7777777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В соответствии со ст. 1 </w:t>
      </w:r>
      <w:hyperlink r:id="rId7" w:history="1">
        <w:r w:rsidRPr="00300876" w:rsidR="004563A3">
          <w:rPr>
            <w:rFonts w:ascii="Times New Roman" w:eastAsia="Times New Roman" w:hAnsi="Times New Roman" w:cs="Times New Roman"/>
            <w:bCs/>
            <w:sz w:val="19"/>
            <w:szCs w:val="19"/>
          </w:rPr>
          <w:t>Федерального закона №166-ФЗ «</w:t>
        </w:r>
        <w:r w:rsidRPr="00300876">
          <w:rPr>
            <w:rFonts w:ascii="Times New Roman" w:eastAsia="Times New Roman" w:hAnsi="Times New Roman" w:cs="Times New Roman"/>
            <w:bCs/>
            <w:sz w:val="19"/>
            <w:szCs w:val="19"/>
          </w:rPr>
          <w:t>О рыболовстве и сохранени</w:t>
        </w:r>
        <w:r w:rsidRPr="00300876" w:rsidR="004563A3">
          <w:rPr>
            <w:rFonts w:ascii="Times New Roman" w:eastAsia="Times New Roman" w:hAnsi="Times New Roman" w:cs="Times New Roman"/>
            <w:bCs/>
            <w:sz w:val="19"/>
            <w:szCs w:val="19"/>
          </w:rPr>
          <w:t>и водных биологических ресурсов»</w:t>
        </w:r>
        <w:r w:rsidRPr="00300876">
          <w:rPr>
            <w:rFonts w:ascii="Times New Roman" w:eastAsia="Times New Roman" w:hAnsi="Times New Roman" w:cs="Times New Roman"/>
            <w:bCs/>
            <w:sz w:val="19"/>
            <w:szCs w:val="19"/>
          </w:rPr>
          <w:t xml:space="preserve">, </w:t>
        </w:r>
      </w:hyperlink>
      <w:r w:rsidRPr="00300876">
        <w:rPr>
          <w:rFonts w:ascii="Times New Roman" w:eastAsia="Times New Roman" w:hAnsi="Times New Roman" w:cs="Times New Roman"/>
          <w:sz w:val="19"/>
          <w:szCs w:val="19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88175E" w:rsidRPr="00300876" w:rsidP="00865CF4" w14:paraId="06605B80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  </w:t>
      </w:r>
      <w:r w:rsidRPr="00300876" w:rsidR="00A40AEA">
        <w:rPr>
          <w:rFonts w:ascii="Times New Roman" w:eastAsia="Times New Roman" w:hAnsi="Times New Roman" w:cs="Times New Roman"/>
          <w:sz w:val="19"/>
          <w:szCs w:val="19"/>
        </w:rPr>
        <w:t xml:space="preserve">Согласно </w:t>
      </w:r>
      <w:r w:rsidRPr="00300876" w:rsidR="00513A0C">
        <w:rPr>
          <w:rFonts w:ascii="Times New Roman" w:eastAsia="Times New Roman" w:hAnsi="Times New Roman" w:cs="Times New Roman"/>
          <w:sz w:val="19"/>
          <w:szCs w:val="19"/>
        </w:rPr>
        <w:t>ч.4 ст.43.1 Федерального закона Российской Федерации  от 20.12.2004</w:t>
      </w:r>
      <w:r w:rsidRPr="00300876" w:rsidR="003D684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 w:rsidR="00513A0C">
        <w:rPr>
          <w:rFonts w:ascii="Times New Roman" w:eastAsia="Times New Roman" w:hAnsi="Times New Roman" w:cs="Times New Roman"/>
          <w:sz w:val="19"/>
          <w:szCs w:val="19"/>
        </w:rPr>
        <w:t xml:space="preserve">№166-ФЗ «О рыболовстве и сохранении водных биоресурсов», </w:t>
      </w:r>
      <w:r w:rsidRPr="00300876" w:rsidR="00513A0C">
        <w:rPr>
          <w:rFonts w:ascii="Times New Roman" w:hAnsi="Times New Roman" w:eastAsiaTheme="minorHAnsi" w:cs="Times New Roman"/>
          <w:sz w:val="19"/>
          <w:szCs w:val="19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513A0C" w:rsidRPr="00300876" w:rsidP="00865CF4" w14:paraId="39A2DEC5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  </w:t>
      </w:r>
      <w:r w:rsidRPr="00300876" w:rsidR="0088175E">
        <w:rPr>
          <w:rFonts w:ascii="Times New Roman" w:eastAsia="Times New Roman" w:hAnsi="Times New Roman" w:cs="Times New Roman"/>
          <w:sz w:val="19"/>
          <w:szCs w:val="19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E65C1" w:rsidRPr="00300876" w:rsidP="0024674A" w14:paraId="3848F7EB" w14:textId="0F4FC5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Вина </w:t>
      </w:r>
      <w:r w:rsidRPr="00300876">
        <w:rPr>
          <w:rFonts w:ascii="Times New Roman" w:hAnsi="Times New Roman" w:cs="Times New Roman"/>
          <w:sz w:val="19"/>
          <w:szCs w:val="19"/>
        </w:rPr>
        <w:t xml:space="preserve">Плахова Н.А.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в совершении административного правонарушения подтверждается материалами дела, а именно:  протоколом об административном правонарушении от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300876" w:rsidR="0024674A">
        <w:rPr>
          <w:rFonts w:ascii="Times New Roman" w:eastAsia="Times New Roman" w:hAnsi="Times New Roman" w:cs="Times New Roman"/>
          <w:sz w:val="19"/>
          <w:szCs w:val="19"/>
        </w:rPr>
        <w:t xml:space="preserve">актом расчета ущерба  от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24674A">
        <w:rPr>
          <w:rFonts w:ascii="Times New Roman" w:eastAsia="Times New Roman" w:hAnsi="Times New Roman" w:cs="Times New Roman"/>
          <w:sz w:val="19"/>
          <w:szCs w:val="19"/>
        </w:rPr>
        <w:t xml:space="preserve">; показаниями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Плахова Н.А.; показаниями </w:t>
      </w:r>
      <w:r w:rsidRPr="009049F6" w:rsidR="009049F6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9049F6" w:rsidR="009049F6">
        <w:rPr>
          <w:rFonts w:ascii="Calibri" w:eastAsia="Times New Roman" w:hAnsi="Calibri" w:cs="Times New Roman"/>
        </w:rPr>
        <w:t xml:space="preserve">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.; протоколом об изъятии вещей и документов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с фототаблицей; актом  приема-передачи изъятых вещей на хранение от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; </w:t>
      </w:r>
      <w:r w:rsidRPr="00300876" w:rsidR="00BA3403">
        <w:rPr>
          <w:rFonts w:ascii="Times New Roman" w:eastAsia="Times New Roman" w:hAnsi="Times New Roman" w:cs="Times New Roman"/>
          <w:sz w:val="19"/>
          <w:szCs w:val="19"/>
        </w:rPr>
        <w:t xml:space="preserve">складской квитанцией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>;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актом приема-передачи изъятых вещей от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;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 w:rsidR="007B6504">
        <w:rPr>
          <w:rFonts w:ascii="Times New Roman" w:eastAsia="Times New Roman" w:hAnsi="Times New Roman" w:cs="Times New Roman"/>
          <w:sz w:val="19"/>
          <w:szCs w:val="19"/>
        </w:rPr>
        <w:t xml:space="preserve">ответом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>согл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асно которому по состоянию на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 xml:space="preserve">средняя рыночная стоимость 1 кг 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рыбы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 xml:space="preserve">-сырца составляла: </w:t>
      </w:r>
      <w:r w:rsidRPr="00300876" w:rsidR="001F3F29">
        <w:rPr>
          <w:rFonts w:ascii="Times New Roman" w:eastAsia="Times New Roman" w:hAnsi="Times New Roman" w:cs="Times New Roman"/>
          <w:sz w:val="19"/>
          <w:szCs w:val="19"/>
        </w:rPr>
        <w:t>пи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ленгас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350</w:t>
      </w:r>
      <w:r w:rsidRPr="00300876" w:rsidR="00E0283F">
        <w:rPr>
          <w:rFonts w:ascii="Times New Roman" w:eastAsia="Times New Roman" w:hAnsi="Times New Roman" w:cs="Times New Roman"/>
          <w:sz w:val="19"/>
          <w:szCs w:val="19"/>
        </w:rPr>
        <w:t xml:space="preserve"> руб.,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ответом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>.,  согласно которому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>по состоянию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 xml:space="preserve"> на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средняя рыночная стоимость 1 кг 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рыбы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>-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сырца составляла: </w:t>
      </w:r>
      <w:r w:rsidRPr="00300876" w:rsidR="001F3F29">
        <w:rPr>
          <w:rFonts w:ascii="Times New Roman" w:eastAsia="Times New Roman" w:hAnsi="Times New Roman" w:cs="Times New Roman"/>
          <w:sz w:val="19"/>
          <w:szCs w:val="19"/>
        </w:rPr>
        <w:t>пи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 xml:space="preserve">ленгас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– 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3</w:t>
      </w:r>
      <w:r w:rsidRPr="00300876" w:rsidR="00A75032">
        <w:rPr>
          <w:rFonts w:ascii="Times New Roman" w:eastAsia="Times New Roman" w:hAnsi="Times New Roman" w:cs="Times New Roman"/>
          <w:sz w:val="19"/>
          <w:szCs w:val="19"/>
        </w:rPr>
        <w:t>50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руб., ответом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654240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,  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>согл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 xml:space="preserve">асно которому по состоянию на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 xml:space="preserve">средняя рыночная стоимость 1 кг 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рыбы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 xml:space="preserve">-сырца составляла: </w:t>
      </w:r>
      <w:r w:rsidRPr="00300876" w:rsidR="001F3F29">
        <w:rPr>
          <w:rFonts w:ascii="Times New Roman" w:eastAsia="Times New Roman" w:hAnsi="Times New Roman" w:cs="Times New Roman"/>
          <w:sz w:val="19"/>
          <w:szCs w:val="19"/>
        </w:rPr>
        <w:t>пи</w:t>
      </w:r>
      <w:r w:rsidRPr="00300876" w:rsidR="004C67F0">
        <w:rPr>
          <w:rFonts w:ascii="Times New Roman" w:eastAsia="Times New Roman" w:hAnsi="Times New Roman" w:cs="Times New Roman"/>
          <w:sz w:val="19"/>
          <w:szCs w:val="19"/>
        </w:rPr>
        <w:t>ленгас – 3</w:t>
      </w:r>
      <w:r w:rsidRPr="00300876" w:rsidR="00565E06">
        <w:rPr>
          <w:rFonts w:ascii="Times New Roman" w:eastAsia="Times New Roman" w:hAnsi="Times New Roman" w:cs="Times New Roman"/>
          <w:sz w:val="19"/>
          <w:szCs w:val="19"/>
        </w:rPr>
        <w:t>50 руб.</w:t>
      </w:r>
    </w:p>
    <w:p w:rsidR="00A40AEA" w:rsidRPr="00300876" w:rsidP="00663FE9" w14:paraId="625BCFBB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   Совокупность исследованных доказательств позволяет прийти к выводу о том, что  </w:t>
      </w:r>
      <w:r w:rsidRPr="00300876" w:rsidR="004C67F0">
        <w:rPr>
          <w:rFonts w:ascii="Times New Roman" w:hAnsi="Times New Roman" w:cs="Times New Roman"/>
          <w:sz w:val="19"/>
          <w:szCs w:val="19"/>
        </w:rPr>
        <w:t xml:space="preserve">Плаховым Н.А.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совершено административное правонарушение и его деяния необходимо к</w:t>
      </w:r>
      <w:r w:rsidRPr="00300876" w:rsidR="004563A3">
        <w:rPr>
          <w:rFonts w:ascii="Times New Roman" w:eastAsia="Times New Roman" w:hAnsi="Times New Roman" w:cs="Times New Roman"/>
          <w:sz w:val="19"/>
          <w:szCs w:val="19"/>
        </w:rPr>
        <w:t>валифицировать в соответствии с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 w:rsidR="004563A3">
        <w:rPr>
          <w:rFonts w:ascii="Times New Roman" w:eastAsia="Times New Roman" w:hAnsi="Times New Roman" w:cs="Times New Roman"/>
          <w:sz w:val="19"/>
          <w:szCs w:val="19"/>
        </w:rPr>
        <w:t>ч. 2</w:t>
      </w:r>
      <w:r w:rsidRPr="00300876" w:rsidR="0098435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ст. 8.17 </w:t>
      </w:r>
      <w:r w:rsidRPr="00300876" w:rsidR="001E65C1">
        <w:rPr>
          <w:rFonts w:ascii="Times New Roman" w:eastAsia="Times New Roman" w:hAnsi="Times New Roman" w:cs="Times New Roman"/>
          <w:sz w:val="19"/>
          <w:szCs w:val="19"/>
        </w:rPr>
        <w:t>КоАП РФ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844176" w:rsidRPr="00300876" w:rsidP="00676BA6" w14:paraId="773D1F35" w14:textId="6A0E42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300876" w:rsidR="00676BA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Для расчета размера суммы штрафа судья считает необходимым применить </w:t>
      </w: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½ </w:t>
      </w:r>
      <w:r w:rsidRPr="00300876" w:rsidR="003138EA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стоимости ВБР, которая </w:t>
      </w:r>
      <w:r w:rsidRPr="00300876" w:rsidR="007B7C3A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300876" w:rsidR="003138EA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равна </w:t>
      </w:r>
      <w:r w:rsidRPr="009049F6" w:rsidR="009049F6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9049F6" w:rsidR="009049F6">
        <w:rPr>
          <w:rFonts w:ascii="Calibri" w:eastAsia="Times New Roman" w:hAnsi="Calibri" w:cs="Times New Roman"/>
        </w:rPr>
        <w:t xml:space="preserve">  </w:t>
      </w:r>
      <w:r w:rsidRPr="00300876" w:rsidR="007B7C3A">
        <w:rPr>
          <w:rFonts w:ascii="Times New Roman" w:eastAsia="Times New Roman" w:hAnsi="Times New Roman" w:cs="Times New Roman"/>
          <w:sz w:val="19"/>
          <w:szCs w:val="19"/>
          <w:lang w:eastAsia="uk-UA"/>
        </w:rPr>
        <w:t>руб.</w:t>
      </w: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>).</w:t>
      </w:r>
    </w:p>
    <w:p w:rsidR="00820532" w:rsidRPr="00300876" w:rsidP="00820532" w14:paraId="7EE33221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</w:t>
      </w: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>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820532" w:rsidRPr="00300876" w:rsidP="00820532" w14:paraId="6D07222F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820532" w:rsidRPr="00300876" w:rsidP="00820532" w14:paraId="45B74B34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На основании ст. 4.7 КоАП РФ, поскольку в деле не имеется сведений о признании </w:t>
      </w:r>
      <w:r w:rsidRPr="00300876" w:rsidR="00122E09">
        <w:rPr>
          <w:rFonts w:ascii="Times New Roman" w:hAnsi="Times New Roman" w:cs="Times New Roman"/>
          <w:sz w:val="19"/>
          <w:szCs w:val="19"/>
        </w:rPr>
        <w:t xml:space="preserve">Плаховым Н.А. </w:t>
      </w: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>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порядке гражданского судопроизводства.</w:t>
      </w:r>
    </w:p>
    <w:p w:rsidR="00663FE9" w:rsidRPr="00300876" w:rsidP="00663FE9" w14:paraId="23CCD38C" w14:textId="777777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</w:t>
      </w:r>
      <w:r w:rsidR="0030087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Установленных законом оснований для прекращения производства по делу не имеется.</w:t>
      </w:r>
    </w:p>
    <w:p w:rsidR="004C6238" w:rsidRPr="00300876" w:rsidP="004C6238" w14:paraId="03DC6A8B" w14:textId="777777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hAnsi="Times New Roman" w:cs="Times New Roman"/>
          <w:sz w:val="19"/>
          <w:szCs w:val="19"/>
        </w:rPr>
        <w:t xml:space="preserve">          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Смягчающим обстоятельством мировой судья учитывает признание вины Плаховым Н.А. и раскаяние в содеянном.</w:t>
      </w:r>
    </w:p>
    <w:p w:rsidR="004C6238" w:rsidRPr="004C6238" w:rsidP="00300876" w14:paraId="39F01151" w14:textId="777777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</w:t>
      </w:r>
      <w:r w:rsidRPr="004C6238">
        <w:rPr>
          <w:rFonts w:ascii="Times New Roman" w:eastAsia="Times New Roman" w:hAnsi="Times New Roman" w:cs="Times New Roman"/>
          <w:sz w:val="19"/>
          <w:szCs w:val="19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63FE9" w:rsidRPr="00300876" w:rsidP="00663FE9" w14:paraId="49D51A7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3008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          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300876" w:rsidR="004C6238">
        <w:rPr>
          <w:rFonts w:ascii="Times New Roman" w:hAnsi="Times New Roman" w:cs="Times New Roman"/>
          <w:sz w:val="19"/>
          <w:szCs w:val="19"/>
          <w:shd w:val="clear" w:color="auto" w:fill="FFFFFF"/>
        </w:rPr>
        <w:t>наличие</w:t>
      </w:r>
      <w:r w:rsidRPr="003008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смягчающих и</w:t>
      </w:r>
      <w:r w:rsidRPr="00300876" w:rsidR="004C6238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отсутствие</w:t>
      </w:r>
      <w:r w:rsidRPr="00300876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отягчающих ад</w:t>
      </w:r>
      <w:r w:rsidRPr="00300876" w:rsidR="004C6238">
        <w:rPr>
          <w:rFonts w:ascii="Times New Roman" w:hAnsi="Times New Roman" w:cs="Times New Roman"/>
          <w:sz w:val="19"/>
          <w:szCs w:val="19"/>
          <w:shd w:val="clear" w:color="auto" w:fill="FFFFFF"/>
        </w:rPr>
        <w:t>министративную ответственность  обстоятельств.</w:t>
      </w:r>
    </w:p>
    <w:p w:rsidR="00820532" w:rsidRPr="00300876" w:rsidP="00676BA6" w14:paraId="0F64BFAA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>С у</w:t>
      </w:r>
      <w:r w:rsidRPr="00300876" w:rsidR="00C50DD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четом изложенных обстоятельств, </w:t>
      </w: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 </w:t>
      </w:r>
      <w:r w:rsidRPr="00300876" w:rsidR="00122E09">
        <w:rPr>
          <w:rFonts w:ascii="Times New Roman" w:hAnsi="Times New Roman" w:cs="Times New Roman"/>
          <w:sz w:val="19"/>
          <w:szCs w:val="19"/>
        </w:rPr>
        <w:t xml:space="preserve">Плахову Н.А. </w:t>
      </w:r>
      <w:r w:rsidRPr="00300876">
        <w:rPr>
          <w:rFonts w:ascii="Times New Roman" w:eastAsia="Times New Roman" w:hAnsi="Times New Roman" w:cs="Times New Roman"/>
          <w:sz w:val="19"/>
          <w:szCs w:val="19"/>
          <w:lang w:eastAsia="uk-UA"/>
        </w:rPr>
        <w:t>наказания в виде административного штрафа в пределах санкции ч.2 ст. 8.17 КоАП РФ.</w:t>
      </w:r>
    </w:p>
    <w:p w:rsidR="00C50DD1" w:rsidRPr="00300876" w:rsidP="00983B48" w14:paraId="2719A956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CD202D" w:rsidRPr="00300876" w:rsidP="00CD202D" w14:paraId="1E821426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>П О С Т А Н О В И Л:</w:t>
      </w:r>
    </w:p>
    <w:p w:rsidR="00FC089B" w:rsidRPr="00300876" w:rsidP="003138EA" w14:paraId="7F4BA95A" w14:textId="77777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Признать </w:t>
      </w:r>
      <w:r w:rsidRPr="00300876" w:rsidR="001F3F29">
        <w:rPr>
          <w:rFonts w:ascii="Times New Roman" w:eastAsia="Times New Roman" w:hAnsi="Times New Roman" w:cs="Times New Roman"/>
          <w:sz w:val="19"/>
          <w:szCs w:val="19"/>
        </w:rPr>
        <w:t xml:space="preserve">виновным </w:t>
      </w:r>
      <w:r w:rsidRPr="00300876" w:rsidR="001312B0">
        <w:rPr>
          <w:rFonts w:ascii="Times New Roman" w:eastAsia="Times New Roman" w:hAnsi="Times New Roman" w:cs="Times New Roman"/>
          <w:sz w:val="19"/>
          <w:szCs w:val="19"/>
        </w:rPr>
        <w:t>Плахова Н</w:t>
      </w:r>
      <w:r w:rsidR="00A9487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300876" w:rsidR="001312B0">
        <w:rPr>
          <w:rFonts w:ascii="Times New Roman" w:eastAsia="Times New Roman" w:hAnsi="Times New Roman" w:cs="Times New Roman"/>
          <w:sz w:val="19"/>
          <w:szCs w:val="19"/>
        </w:rPr>
        <w:t xml:space="preserve"> А</w:t>
      </w:r>
      <w:r w:rsidR="00A9487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300876" w:rsidR="001312B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в совершении административного правонарушения, предусмотренного </w:t>
      </w:r>
      <w:r w:rsidRPr="00300876" w:rsidR="00234164">
        <w:rPr>
          <w:rFonts w:ascii="Times New Roman" w:eastAsia="Times New Roman" w:hAnsi="Times New Roman" w:cs="Times New Roman"/>
          <w:sz w:val="19"/>
          <w:szCs w:val="19"/>
        </w:rPr>
        <w:t>ч.2 ст.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8.17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 w:rsidRPr="00300876" w:rsidR="00C06C7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CD202D" w:rsidRPr="00300876" w:rsidP="003138EA" w14:paraId="14ACE0B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9"/>
          <w:szCs w:val="19"/>
          <w:shd w:val="clear" w:color="auto" w:fill="FFFFFF"/>
        </w:rPr>
      </w:pPr>
      <w:r w:rsidRPr="00300876">
        <w:rPr>
          <w:rFonts w:ascii="Times New Roman" w:eastAsia="Times New Roman" w:hAnsi="Times New Roman" w:cs="Times New Roman"/>
          <w:b/>
          <w:sz w:val="19"/>
          <w:szCs w:val="19"/>
        </w:rPr>
        <w:t>Сумму штрафа необходимо внести на реквизиты:</w:t>
      </w:r>
    </w:p>
    <w:p w:rsidR="00A9487A" w:rsidP="00327DE3" w14:paraId="4735085F" w14:textId="7777777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2A44B5" w:rsidRPr="00300876" w:rsidP="00327DE3" w14:paraId="588EFA14" w14:textId="38BEF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00876">
        <w:rPr>
          <w:rFonts w:ascii="Times New Roman" w:hAnsi="Times New Roman" w:cs="Times New Roman"/>
          <w:sz w:val="19"/>
          <w:szCs w:val="19"/>
        </w:rPr>
        <w:t xml:space="preserve">             Изъятые у </w:t>
      </w:r>
      <w:r w:rsidRPr="00300876" w:rsidR="00C06C7D">
        <w:rPr>
          <w:rFonts w:ascii="Times New Roman" w:eastAsia="Times New Roman" w:hAnsi="Times New Roman" w:cs="Times New Roman"/>
          <w:sz w:val="19"/>
          <w:szCs w:val="19"/>
        </w:rPr>
        <w:t xml:space="preserve">Плахова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>Н.А.</w:t>
      </w:r>
      <w:r w:rsidRPr="00300876" w:rsidR="00C06C7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hAnsi="Times New Roman" w:cs="Times New Roman"/>
          <w:sz w:val="19"/>
          <w:szCs w:val="19"/>
        </w:rPr>
        <w:t xml:space="preserve">водные биологические ресурсы </w:t>
      </w:r>
      <w:r w:rsidRPr="00300876" w:rsidR="00C06C7D">
        <w:rPr>
          <w:rFonts w:ascii="Times New Roman" w:hAnsi="Times New Roman" w:cs="Times New Roman"/>
          <w:sz w:val="19"/>
          <w:szCs w:val="19"/>
        </w:rPr>
        <w:t>пиленгас</w:t>
      </w:r>
      <w:r w:rsidRPr="00300876">
        <w:rPr>
          <w:rFonts w:ascii="Times New Roman" w:hAnsi="Times New Roman" w:cs="Times New Roman"/>
          <w:sz w:val="19"/>
          <w:szCs w:val="19"/>
        </w:rPr>
        <w:t xml:space="preserve"> общим весом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 w:rsidR="00F822F0">
        <w:rPr>
          <w:rFonts w:ascii="Times New Roman" w:hAnsi="Times New Roman" w:cs="Times New Roman"/>
          <w:sz w:val="19"/>
          <w:szCs w:val="19"/>
        </w:rPr>
        <w:t>г.</w:t>
      </w:r>
      <w:r w:rsidRPr="00300876" w:rsidR="00473D8C">
        <w:rPr>
          <w:rFonts w:ascii="Times New Roman" w:hAnsi="Times New Roman" w:cs="Times New Roman"/>
          <w:sz w:val="19"/>
          <w:szCs w:val="19"/>
        </w:rPr>
        <w:t xml:space="preserve"> в количестве </w:t>
      </w:r>
      <w:r w:rsidRPr="009049F6" w:rsidR="009049F6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9049F6" w:rsidR="009049F6">
        <w:rPr>
          <w:rFonts w:ascii="Calibri" w:eastAsia="Times New Roman" w:hAnsi="Calibri" w:cs="Times New Roman"/>
        </w:rPr>
        <w:t xml:space="preserve">  </w:t>
      </w:r>
      <w:r w:rsidRPr="00300876" w:rsidR="00234164">
        <w:rPr>
          <w:rFonts w:ascii="Times New Roman" w:eastAsia="Times New Roman" w:hAnsi="Times New Roman" w:cs="Times New Roman"/>
          <w:sz w:val="19"/>
          <w:szCs w:val="19"/>
        </w:rPr>
        <w:t>экземпляр</w:t>
      </w:r>
      <w:r w:rsidRPr="00300876">
        <w:rPr>
          <w:rFonts w:ascii="Times New Roman" w:hAnsi="Times New Roman" w:cs="Times New Roman"/>
          <w:sz w:val="19"/>
          <w:szCs w:val="19"/>
        </w:rPr>
        <w:t xml:space="preserve">, находящиеся на хранении в складском помещении по адресу: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hAnsi="Times New Roman" w:cs="Times New Roman"/>
          <w:sz w:val="19"/>
          <w:szCs w:val="19"/>
        </w:rPr>
        <w:t>,</w:t>
      </w:r>
      <w:r w:rsidRPr="00300876">
        <w:rPr>
          <w:rFonts w:ascii="Times New Roman" w:hAnsi="Times New Roman" w:cs="Times New Roman"/>
          <w:sz w:val="19"/>
          <w:szCs w:val="19"/>
        </w:rPr>
        <w:t xml:space="preserve"> </w:t>
      </w:r>
      <w:r w:rsidRPr="00327DE3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 xml:space="preserve">по вступлении настоящего постановления в законную силу  уничтожить. </w:t>
      </w:r>
    </w:p>
    <w:p w:rsidR="00327DE3" w:rsidRPr="00300876" w:rsidP="007334D7" w14:paraId="001CBBB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         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>Изъят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ые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 xml:space="preserve">у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Плахова Н.А. </w:t>
      </w:r>
      <w:r w:rsidRPr="00300876">
        <w:rPr>
          <w:rFonts w:ascii="Times New Roman" w:hAnsi="Times New Roman" w:cs="Times New Roman"/>
          <w:sz w:val="19"/>
          <w:szCs w:val="19"/>
        </w:rPr>
        <w:t>орудия рыболовства – сеть ставную (</w:t>
      </w:r>
      <w:r w:rsidRPr="00300876">
        <w:rPr>
          <w:rFonts w:ascii="Times New Roman" w:hAnsi="Times New Roman" w:cs="Times New Roman"/>
          <w:sz w:val="19"/>
          <w:szCs w:val="19"/>
        </w:rPr>
        <w:t>одностенную</w:t>
      </w:r>
      <w:r w:rsidRPr="00300876">
        <w:rPr>
          <w:rFonts w:ascii="Times New Roman" w:hAnsi="Times New Roman" w:cs="Times New Roman"/>
          <w:sz w:val="19"/>
          <w:szCs w:val="19"/>
        </w:rPr>
        <w:t xml:space="preserve">) общей длиной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hAnsi="Times New Roman" w:cs="Times New Roman"/>
          <w:sz w:val="19"/>
          <w:szCs w:val="19"/>
        </w:rPr>
        <w:t xml:space="preserve"> метров, высотой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hAnsi="Times New Roman" w:cs="Times New Roman"/>
          <w:sz w:val="19"/>
          <w:szCs w:val="19"/>
        </w:rPr>
        <w:t xml:space="preserve">м,  с размером (шагом) ячеи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00876">
        <w:rPr>
          <w:rFonts w:ascii="Times New Roman" w:hAnsi="Times New Roman" w:cs="Times New Roman"/>
          <w:sz w:val="19"/>
          <w:szCs w:val="19"/>
        </w:rPr>
        <w:t xml:space="preserve"> мм с множественными разрывами,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 xml:space="preserve">находящуюся на ответственном хранении в складском помещении отделения 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(погз) в н.п.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 xml:space="preserve">по адресу: </w:t>
      </w:r>
      <w:r w:rsidRPr="00A9487A" w:rsidR="00A948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9487A" w:rsidR="00A9487A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27DE3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 xml:space="preserve">по вступлении настоящего постановления в законную силу  уничтожить. </w:t>
      </w:r>
    </w:p>
    <w:p w:rsidR="00327DE3" w:rsidRPr="00327DE3" w:rsidP="00300876" w14:paraId="695B1F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>Акт об уничтожении направить мировому судье судебного участка №63 Ленинского судебного района (Ленинский муниципальный район) Республики Крым.</w:t>
      </w:r>
    </w:p>
    <w:p w:rsidR="00327DE3" w:rsidRPr="00300876" w:rsidP="007334D7" w14:paraId="67DEA7CD" w14:textId="195E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327DE3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 xml:space="preserve">          Изъятое маломерное судно – надувную лодку </w:t>
      </w:r>
      <w:r w:rsidRPr="009049F6" w:rsidR="009049F6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9049F6" w:rsidR="009049F6">
        <w:rPr>
          <w:rFonts w:ascii="Calibri" w:eastAsia="Times New Roman" w:hAnsi="Calibri" w:cs="Times New Roman"/>
        </w:rPr>
        <w:t xml:space="preserve">  </w:t>
      </w:r>
      <w:r w:rsidRPr="00327DE3">
        <w:rPr>
          <w:rFonts w:ascii="Times New Roman" w:eastAsia="Times New Roman" w:hAnsi="Times New Roman" w:cs="Times New Roman"/>
          <w:sz w:val="19"/>
          <w:szCs w:val="19"/>
        </w:rPr>
        <w:t>без регистрационного (бортового) номера</w:t>
      </w:r>
      <w:r w:rsidRPr="00327DE3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 xml:space="preserve">, по вступлении постановления в законную силу возвратить  </w:t>
      </w:r>
      <w:r w:rsidRPr="00300876" w:rsidR="007334D7">
        <w:rPr>
          <w:rFonts w:ascii="Times New Roman" w:eastAsia="Times New Roman" w:hAnsi="Times New Roman" w:cs="Times New Roman"/>
          <w:sz w:val="19"/>
          <w:szCs w:val="19"/>
        </w:rPr>
        <w:t xml:space="preserve">Плахову Н.А. </w:t>
      </w:r>
      <w:r w:rsidRPr="00327DE3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>по принадлежности.</w:t>
      </w:r>
    </w:p>
    <w:p w:rsidR="007334D7" w:rsidRPr="007334D7" w:rsidP="00300876" w14:paraId="63D846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</w:t>
      </w:r>
      <w:r w:rsidRPr="007334D7">
        <w:rPr>
          <w:rFonts w:ascii="Times New Roman" w:eastAsia="Times New Roman" w:hAnsi="Times New Roman" w:cs="Times New Roman"/>
          <w:sz w:val="19"/>
          <w:szCs w:val="19"/>
        </w:rPr>
        <w:t xml:space="preserve">Разъяснить </w:t>
      </w:r>
      <w:r w:rsidRPr="00300876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>Плахову Н.А.,</w:t>
      </w:r>
      <w:r w:rsidRPr="007334D7">
        <w:rPr>
          <w:rFonts w:ascii="Times New Roman" w:eastAsia="Times New Roman" w:hAnsi="Times New Roman" w:cs="Times New Roman"/>
          <w:sz w:val="19"/>
          <w:szCs w:val="19"/>
        </w:rPr>
        <w:t xml:space="preserve"> что согласно статье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334D7" w:rsidRPr="007334D7" w:rsidP="007334D7" w14:paraId="7B1687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334D7">
        <w:rPr>
          <w:rFonts w:ascii="Times New Roman" w:eastAsia="Times New Roman" w:hAnsi="Times New Roman" w:cs="Times New Roman"/>
          <w:sz w:val="19"/>
          <w:szCs w:val="19"/>
        </w:rPr>
        <w:t xml:space="preserve">          Документ, подтверждающий оплату штрафа, необходимо представить мировому судье по адресу: 298200, Ре</w:t>
      </w:r>
      <w:r w:rsidRPr="00300876">
        <w:rPr>
          <w:rFonts w:ascii="Times New Roman" w:eastAsia="Times New Roman" w:hAnsi="Times New Roman" w:cs="Times New Roman"/>
          <w:sz w:val="19"/>
          <w:szCs w:val="19"/>
        </w:rPr>
        <w:t xml:space="preserve">спублика Крым, Ленинский район, </w:t>
      </w:r>
      <w:r w:rsidRPr="007334D7">
        <w:rPr>
          <w:rFonts w:ascii="Times New Roman" w:eastAsia="Times New Roman" w:hAnsi="Times New Roman" w:cs="Times New Roman"/>
          <w:sz w:val="19"/>
          <w:szCs w:val="19"/>
        </w:rPr>
        <w:t>пгт. Ленино, ул. Дзержинского, дом 8.</w:t>
      </w:r>
    </w:p>
    <w:p w:rsidR="007334D7" w:rsidRPr="007334D7" w:rsidP="007334D7" w14:paraId="2A65A13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334D7">
        <w:rPr>
          <w:rFonts w:ascii="Times New Roman" w:eastAsia="Times New Roman" w:hAnsi="Times New Roman" w:cs="Times New Roman"/>
          <w:sz w:val="19"/>
          <w:szCs w:val="19"/>
        </w:rPr>
        <w:t xml:space="preserve">          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334D7" w:rsidRPr="007334D7" w:rsidP="007334D7" w14:paraId="17E777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334D7">
        <w:rPr>
          <w:rFonts w:ascii="Times New Roman" w:eastAsia="Times New Roman" w:hAnsi="Times New Roman" w:cs="Times New Roman"/>
          <w:sz w:val="19"/>
          <w:szCs w:val="19"/>
        </w:rPr>
        <w:t xml:space="preserve">         </w:t>
      </w:r>
      <w:r w:rsidR="00300876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7334D7">
        <w:rPr>
          <w:rFonts w:ascii="Times New Roman" w:eastAsia="Times New Roman" w:hAnsi="Times New Roman" w:cs="Times New Roman"/>
          <w:sz w:val="19"/>
          <w:szCs w:val="19"/>
        </w:rPr>
        <w:t xml:space="preserve"> 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CD202D" w:rsidRPr="00300876" w:rsidP="003138EA" w14:paraId="25D1076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F41A0A" w:rsidRPr="00300876" w:rsidP="00C06C7D" w14:paraId="5F159D8F" w14:textId="77777777">
      <w:pPr>
        <w:spacing w:after="0" w:line="240" w:lineRule="auto"/>
        <w:ind w:firstLine="567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300876">
        <w:rPr>
          <w:rFonts w:ascii="Times New Roman" w:hAnsi="Times New Roman" w:cs="Times New Roman"/>
          <w:sz w:val="19"/>
          <w:szCs w:val="19"/>
        </w:rPr>
        <w:t>И.о.м</w:t>
      </w:r>
      <w:r w:rsidRPr="00300876" w:rsidR="00CD202D">
        <w:rPr>
          <w:rFonts w:ascii="Times New Roman" w:hAnsi="Times New Roman" w:cs="Times New Roman"/>
          <w:sz w:val="19"/>
          <w:szCs w:val="19"/>
        </w:rPr>
        <w:t xml:space="preserve">ировой судья                       </w:t>
      </w:r>
      <w:r w:rsidRPr="00300876" w:rsidR="00134A21">
        <w:rPr>
          <w:rFonts w:ascii="Times New Roman" w:hAnsi="Times New Roman" w:cs="Times New Roman"/>
          <w:sz w:val="19"/>
          <w:szCs w:val="19"/>
        </w:rPr>
        <w:t xml:space="preserve"> </w:t>
      </w:r>
      <w:r w:rsidRPr="00300876" w:rsidR="00C50DD1">
        <w:rPr>
          <w:rFonts w:ascii="Times New Roman" w:hAnsi="Times New Roman" w:cs="Times New Roman"/>
          <w:sz w:val="19"/>
          <w:szCs w:val="19"/>
        </w:rPr>
        <w:t xml:space="preserve"> </w:t>
      </w:r>
      <w:r w:rsidRPr="00300876" w:rsidR="00CD202D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Pr="00300876" w:rsidR="00C06C7D"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300876" w:rsidR="00F874DE">
        <w:rPr>
          <w:rFonts w:ascii="Times New Roman" w:hAnsi="Times New Roman" w:cs="Times New Roman"/>
          <w:sz w:val="19"/>
          <w:szCs w:val="19"/>
        </w:rPr>
        <w:t xml:space="preserve">  </w:t>
      </w:r>
      <w:r w:rsidRPr="00300876" w:rsidR="00C06C7D">
        <w:rPr>
          <w:rFonts w:ascii="Times New Roman" w:hAnsi="Times New Roman" w:cs="Times New Roman"/>
          <w:sz w:val="19"/>
          <w:szCs w:val="19"/>
        </w:rPr>
        <w:t xml:space="preserve">  </w:t>
      </w:r>
      <w:r w:rsidRPr="00300876" w:rsidR="00CD202D">
        <w:rPr>
          <w:rFonts w:ascii="Times New Roman" w:hAnsi="Times New Roman" w:cs="Times New Roman"/>
          <w:sz w:val="19"/>
          <w:szCs w:val="19"/>
        </w:rPr>
        <w:t xml:space="preserve"> </w:t>
      </w:r>
      <w:r w:rsidRPr="00300876" w:rsidR="00C74154">
        <w:rPr>
          <w:rFonts w:ascii="Times New Roman" w:hAnsi="Times New Roman" w:cs="Times New Roman"/>
          <w:sz w:val="19"/>
          <w:szCs w:val="19"/>
        </w:rPr>
        <w:t xml:space="preserve">                               </w:t>
      </w:r>
      <w:r w:rsidR="00300876">
        <w:rPr>
          <w:rFonts w:ascii="Times New Roman" w:hAnsi="Times New Roman" w:cs="Times New Roman"/>
          <w:sz w:val="19"/>
          <w:szCs w:val="19"/>
        </w:rPr>
        <w:t xml:space="preserve">                                       </w:t>
      </w:r>
      <w:r w:rsidRPr="00300876" w:rsidR="00C74154">
        <w:rPr>
          <w:rFonts w:ascii="Times New Roman" w:hAnsi="Times New Roman" w:cs="Times New Roman"/>
          <w:sz w:val="19"/>
          <w:szCs w:val="19"/>
        </w:rPr>
        <w:t xml:space="preserve"> </w:t>
      </w:r>
      <w:r w:rsidRPr="00300876">
        <w:rPr>
          <w:rFonts w:ascii="Times New Roman" w:hAnsi="Times New Roman" w:cs="Times New Roman"/>
          <w:sz w:val="19"/>
          <w:szCs w:val="19"/>
        </w:rPr>
        <w:t>А.В.Баркалов</w:t>
      </w:r>
    </w:p>
    <w:p w:rsidR="00F41A0A" w:rsidRPr="00300876" w:rsidP="0024037E" w14:paraId="5B4A580E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</w:p>
    <w:p w:rsidR="00CE1C05" w:rsidRPr="00300876" w14:paraId="4E20FA82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</w:p>
    <w:sectPr w:rsidSect="00C50DD1"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5583"/>
    <w:rsid w:val="000A2BF2"/>
    <w:rsid w:val="000A3655"/>
    <w:rsid w:val="000E6343"/>
    <w:rsid w:val="000E6A1A"/>
    <w:rsid w:val="00122E09"/>
    <w:rsid w:val="001308D3"/>
    <w:rsid w:val="001312B0"/>
    <w:rsid w:val="00134A21"/>
    <w:rsid w:val="00134A31"/>
    <w:rsid w:val="001441F9"/>
    <w:rsid w:val="001576FE"/>
    <w:rsid w:val="00164793"/>
    <w:rsid w:val="0017367B"/>
    <w:rsid w:val="0019260F"/>
    <w:rsid w:val="001C1E8D"/>
    <w:rsid w:val="001E65C1"/>
    <w:rsid w:val="001F3F29"/>
    <w:rsid w:val="00216242"/>
    <w:rsid w:val="00220CE4"/>
    <w:rsid w:val="00234164"/>
    <w:rsid w:val="0024037E"/>
    <w:rsid w:val="0024674A"/>
    <w:rsid w:val="00252ACE"/>
    <w:rsid w:val="0026471B"/>
    <w:rsid w:val="002659F4"/>
    <w:rsid w:val="00297588"/>
    <w:rsid w:val="002A3D10"/>
    <w:rsid w:val="002A44B5"/>
    <w:rsid w:val="002A7026"/>
    <w:rsid w:val="002D7670"/>
    <w:rsid w:val="002E09CD"/>
    <w:rsid w:val="002E3A0B"/>
    <w:rsid w:val="00300876"/>
    <w:rsid w:val="003138EA"/>
    <w:rsid w:val="00321170"/>
    <w:rsid w:val="00327DE3"/>
    <w:rsid w:val="00361B72"/>
    <w:rsid w:val="00370DD3"/>
    <w:rsid w:val="00387CBC"/>
    <w:rsid w:val="00396289"/>
    <w:rsid w:val="003A7AE4"/>
    <w:rsid w:val="003A7CE5"/>
    <w:rsid w:val="003B1C6E"/>
    <w:rsid w:val="003C09BD"/>
    <w:rsid w:val="003D684F"/>
    <w:rsid w:val="003E5085"/>
    <w:rsid w:val="003F35B1"/>
    <w:rsid w:val="00420328"/>
    <w:rsid w:val="00422114"/>
    <w:rsid w:val="004350A8"/>
    <w:rsid w:val="004563A3"/>
    <w:rsid w:val="00471AEF"/>
    <w:rsid w:val="00473087"/>
    <w:rsid w:val="00473D8C"/>
    <w:rsid w:val="004A2004"/>
    <w:rsid w:val="004A654E"/>
    <w:rsid w:val="004B2DDE"/>
    <w:rsid w:val="004C5481"/>
    <w:rsid w:val="004C6238"/>
    <w:rsid w:val="004C67F0"/>
    <w:rsid w:val="00513A0C"/>
    <w:rsid w:val="00516EFE"/>
    <w:rsid w:val="0053237A"/>
    <w:rsid w:val="005421DB"/>
    <w:rsid w:val="005641B0"/>
    <w:rsid w:val="00565E06"/>
    <w:rsid w:val="00596D50"/>
    <w:rsid w:val="005A12D3"/>
    <w:rsid w:val="005B2CB2"/>
    <w:rsid w:val="005B3365"/>
    <w:rsid w:val="005B57C5"/>
    <w:rsid w:val="006149F4"/>
    <w:rsid w:val="006159BD"/>
    <w:rsid w:val="00654240"/>
    <w:rsid w:val="00663FE9"/>
    <w:rsid w:val="00664953"/>
    <w:rsid w:val="00676BA6"/>
    <w:rsid w:val="006801C8"/>
    <w:rsid w:val="006E5B7C"/>
    <w:rsid w:val="006F49CD"/>
    <w:rsid w:val="00716B91"/>
    <w:rsid w:val="00723A27"/>
    <w:rsid w:val="007334D7"/>
    <w:rsid w:val="00741DC3"/>
    <w:rsid w:val="007B3C67"/>
    <w:rsid w:val="007B6504"/>
    <w:rsid w:val="007B7C3A"/>
    <w:rsid w:val="008054AA"/>
    <w:rsid w:val="00820532"/>
    <w:rsid w:val="00844176"/>
    <w:rsid w:val="00865BA4"/>
    <w:rsid w:val="00865CF4"/>
    <w:rsid w:val="00881471"/>
    <w:rsid w:val="0088175E"/>
    <w:rsid w:val="008D044F"/>
    <w:rsid w:val="008D5D79"/>
    <w:rsid w:val="009049F6"/>
    <w:rsid w:val="0091113A"/>
    <w:rsid w:val="00911585"/>
    <w:rsid w:val="00911ADC"/>
    <w:rsid w:val="0096698C"/>
    <w:rsid w:val="00983B48"/>
    <w:rsid w:val="00984359"/>
    <w:rsid w:val="00A11F97"/>
    <w:rsid w:val="00A2247B"/>
    <w:rsid w:val="00A40AEA"/>
    <w:rsid w:val="00A75032"/>
    <w:rsid w:val="00A81000"/>
    <w:rsid w:val="00A82E7F"/>
    <w:rsid w:val="00A919F3"/>
    <w:rsid w:val="00A9487A"/>
    <w:rsid w:val="00AC28BB"/>
    <w:rsid w:val="00B42F9D"/>
    <w:rsid w:val="00BA3403"/>
    <w:rsid w:val="00BA66E4"/>
    <w:rsid w:val="00BB4111"/>
    <w:rsid w:val="00BD2AA4"/>
    <w:rsid w:val="00BF4D38"/>
    <w:rsid w:val="00C06C7D"/>
    <w:rsid w:val="00C4208C"/>
    <w:rsid w:val="00C50DD1"/>
    <w:rsid w:val="00C6594D"/>
    <w:rsid w:val="00C74154"/>
    <w:rsid w:val="00C7739A"/>
    <w:rsid w:val="00CB0045"/>
    <w:rsid w:val="00CB1DA1"/>
    <w:rsid w:val="00CB5E5C"/>
    <w:rsid w:val="00CD202D"/>
    <w:rsid w:val="00CE1C05"/>
    <w:rsid w:val="00D03C2F"/>
    <w:rsid w:val="00D12B87"/>
    <w:rsid w:val="00D16A9C"/>
    <w:rsid w:val="00D16B64"/>
    <w:rsid w:val="00D53D57"/>
    <w:rsid w:val="00D7269E"/>
    <w:rsid w:val="00D7564E"/>
    <w:rsid w:val="00D93D8D"/>
    <w:rsid w:val="00DC3337"/>
    <w:rsid w:val="00DC5FE9"/>
    <w:rsid w:val="00DE0260"/>
    <w:rsid w:val="00DE41ED"/>
    <w:rsid w:val="00E0283F"/>
    <w:rsid w:val="00E15C4E"/>
    <w:rsid w:val="00E52C19"/>
    <w:rsid w:val="00E62288"/>
    <w:rsid w:val="00E85389"/>
    <w:rsid w:val="00EC3BAC"/>
    <w:rsid w:val="00EF7105"/>
    <w:rsid w:val="00F24C0E"/>
    <w:rsid w:val="00F41A0A"/>
    <w:rsid w:val="00F822F0"/>
    <w:rsid w:val="00F874DE"/>
    <w:rsid w:val="00FB1DA6"/>
    <w:rsid w:val="00FC089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26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B7550-6863-41D7-83D2-1CDFF1CD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