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D1554" w:rsidRPr="00780338" w:rsidP="001C7B25">
      <w:pPr>
        <w:pStyle w:val="Heading1"/>
        <w:spacing w:before="0" w:after="0"/>
        <w:jc w:val="right"/>
        <w:rPr>
          <w:sz w:val="24"/>
          <w:szCs w:val="24"/>
        </w:rPr>
      </w:pPr>
      <w:r w:rsidRPr="00780338">
        <w:rPr>
          <w:rFonts w:ascii="Times New Roman" w:hAnsi="Times New Roman" w:cs="Times New Roman"/>
          <w:b w:val="0"/>
          <w:sz w:val="24"/>
          <w:szCs w:val="24"/>
        </w:rPr>
        <w:t>Дело № 5-</w:t>
      </w:r>
      <w:r w:rsidRPr="00780338" w:rsidR="00B033F3">
        <w:rPr>
          <w:rFonts w:ascii="Times New Roman" w:hAnsi="Times New Roman" w:cs="Times New Roman"/>
          <w:b w:val="0"/>
          <w:sz w:val="24"/>
          <w:szCs w:val="24"/>
        </w:rPr>
        <w:t>63</w:t>
      </w:r>
      <w:r w:rsidRPr="00780338">
        <w:rPr>
          <w:rFonts w:ascii="Times New Roman" w:hAnsi="Times New Roman" w:cs="Times New Roman"/>
          <w:b w:val="0"/>
          <w:sz w:val="24"/>
          <w:szCs w:val="24"/>
        </w:rPr>
        <w:t>-</w:t>
      </w:r>
      <w:r w:rsidR="006A7312">
        <w:rPr>
          <w:rFonts w:ascii="Times New Roman" w:hAnsi="Times New Roman" w:cs="Times New Roman"/>
          <w:b w:val="0"/>
          <w:sz w:val="24"/>
          <w:szCs w:val="24"/>
        </w:rPr>
        <w:t>147</w:t>
      </w:r>
      <w:r w:rsidRPr="00780338">
        <w:rPr>
          <w:rFonts w:ascii="Times New Roman" w:hAnsi="Times New Roman" w:cs="Times New Roman"/>
          <w:b w:val="0"/>
          <w:sz w:val="24"/>
          <w:szCs w:val="24"/>
        </w:rPr>
        <w:t>/2021</w:t>
      </w:r>
    </w:p>
    <w:p w:rsidR="00B033F3" w:rsidRPr="00DE33E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54" w:rsidRPr="00DE33E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E33E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033F3" w:rsidRPr="00DE33E5" w:rsidP="00B033F3">
      <w:pPr>
        <w:rPr>
          <w:sz w:val="28"/>
          <w:szCs w:val="28"/>
        </w:rPr>
      </w:pPr>
    </w:p>
    <w:p w:rsidR="007D1554" w:rsidRPr="00DE33E5" w:rsidP="00DE33E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24 июня</w:t>
      </w:r>
      <w:r w:rsidRPr="00DE33E5" w:rsidR="005B5A16">
        <w:rPr>
          <w:sz w:val="28"/>
          <w:szCs w:val="28"/>
        </w:rPr>
        <w:t xml:space="preserve"> 2021 года                              </w:t>
      </w:r>
      <w:r w:rsidR="00DE33E5">
        <w:rPr>
          <w:sz w:val="28"/>
          <w:szCs w:val="28"/>
        </w:rPr>
        <w:t xml:space="preserve"> </w:t>
      </w:r>
      <w:r w:rsidRPr="00DE33E5" w:rsidR="00780338">
        <w:rPr>
          <w:sz w:val="28"/>
          <w:szCs w:val="28"/>
        </w:rPr>
        <w:t xml:space="preserve">           </w:t>
      </w:r>
      <w:r w:rsidRPr="00DE33E5" w:rsidR="00A43723">
        <w:rPr>
          <w:sz w:val="28"/>
          <w:szCs w:val="28"/>
        </w:rPr>
        <w:t xml:space="preserve">                           </w:t>
      </w:r>
      <w:r w:rsidRPr="00DE33E5" w:rsidR="00780338">
        <w:rPr>
          <w:sz w:val="28"/>
          <w:szCs w:val="28"/>
        </w:rPr>
        <w:t xml:space="preserve">       </w:t>
      </w:r>
      <w:r w:rsidRPr="00DE33E5" w:rsidR="00B033F3">
        <w:rPr>
          <w:sz w:val="28"/>
          <w:szCs w:val="28"/>
        </w:rPr>
        <w:t>пгт</w:t>
      </w:r>
      <w:r w:rsidRPr="00DE33E5" w:rsidR="005B5A16">
        <w:rPr>
          <w:sz w:val="28"/>
          <w:szCs w:val="28"/>
        </w:rPr>
        <w:t>.</w:t>
      </w:r>
      <w:r w:rsidRPr="00DE33E5" w:rsidR="00B033F3">
        <w:rPr>
          <w:sz w:val="28"/>
          <w:szCs w:val="28"/>
        </w:rPr>
        <w:t>Ленино</w:t>
      </w:r>
    </w:p>
    <w:p w:rsidR="00B033F3" w:rsidRPr="00DE33E5">
      <w:pPr>
        <w:ind w:firstLine="708"/>
        <w:jc w:val="both"/>
        <w:rPr>
          <w:sz w:val="28"/>
          <w:szCs w:val="28"/>
        </w:rPr>
      </w:pPr>
    </w:p>
    <w:p w:rsidR="00780338" w:rsidRPr="00DE33E5" w:rsidP="00780338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Мировой судья судебного участка № </w:t>
      </w:r>
      <w:r w:rsidRPr="00DE33E5" w:rsidR="00B033F3">
        <w:rPr>
          <w:sz w:val="28"/>
          <w:szCs w:val="28"/>
        </w:rPr>
        <w:t>63</w:t>
      </w:r>
      <w:r w:rsidRPr="00DE33E5">
        <w:rPr>
          <w:sz w:val="28"/>
          <w:szCs w:val="28"/>
        </w:rPr>
        <w:t xml:space="preserve"> </w:t>
      </w:r>
      <w:r w:rsidRPr="00DE33E5" w:rsidR="00B033F3">
        <w:rPr>
          <w:sz w:val="28"/>
          <w:szCs w:val="28"/>
        </w:rPr>
        <w:t>Ленинского</w:t>
      </w:r>
      <w:r w:rsidRPr="00DE33E5">
        <w:rPr>
          <w:sz w:val="28"/>
          <w:szCs w:val="28"/>
        </w:rPr>
        <w:t xml:space="preserve"> судебного района (</w:t>
      </w:r>
      <w:r w:rsidRPr="00DE33E5" w:rsidR="00B033F3">
        <w:rPr>
          <w:sz w:val="28"/>
          <w:szCs w:val="28"/>
        </w:rPr>
        <w:t xml:space="preserve">Ленинский </w:t>
      </w:r>
      <w:r w:rsidRPr="00DE33E5">
        <w:rPr>
          <w:sz w:val="28"/>
          <w:szCs w:val="28"/>
        </w:rPr>
        <w:t xml:space="preserve">муниципальный район) Республики Крым </w:t>
      </w:r>
      <w:r w:rsidRPr="00DE33E5" w:rsidR="00B033F3">
        <w:rPr>
          <w:sz w:val="28"/>
          <w:szCs w:val="28"/>
        </w:rPr>
        <w:t>Кулунчаков А.А.</w:t>
      </w:r>
      <w:r w:rsidRPr="00DE33E5">
        <w:rPr>
          <w:sz w:val="28"/>
          <w:szCs w:val="28"/>
        </w:rPr>
        <w:t>,</w:t>
      </w:r>
      <w:r w:rsidRPr="00DE33E5" w:rsidR="00B033F3">
        <w:rPr>
          <w:sz w:val="28"/>
          <w:szCs w:val="28"/>
        </w:rPr>
        <w:t xml:space="preserve"> </w:t>
      </w:r>
      <w:r w:rsidRPr="00DE33E5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надзорной деятельности по </w:t>
      </w:r>
      <w:r w:rsidRPr="00DE33E5" w:rsidR="00B033F3">
        <w:rPr>
          <w:sz w:val="28"/>
          <w:szCs w:val="28"/>
        </w:rPr>
        <w:t>Ленинскому</w:t>
      </w:r>
      <w:r w:rsidRPr="00DE33E5">
        <w:rPr>
          <w:sz w:val="28"/>
          <w:szCs w:val="28"/>
        </w:rPr>
        <w:t xml:space="preserve"> району УНД и ПР</w:t>
      </w:r>
      <w:r w:rsidRPr="00DE33E5">
        <w:rPr>
          <w:sz w:val="28"/>
          <w:szCs w:val="28"/>
        </w:rPr>
        <w:t xml:space="preserve"> ГУ МЧС России по Республике Крым в отношении</w:t>
      </w:r>
      <w:r w:rsidRPr="00DE33E5" w:rsidR="00B033F3">
        <w:rPr>
          <w:sz w:val="28"/>
          <w:szCs w:val="28"/>
        </w:rPr>
        <w:t xml:space="preserve"> </w:t>
      </w:r>
    </w:p>
    <w:p w:rsidR="000C3578" w:rsidP="00780338">
      <w:pPr>
        <w:ind w:firstLine="708"/>
        <w:jc w:val="both"/>
        <w:rPr>
          <w:lang w:eastAsia="en-US"/>
        </w:rPr>
      </w:pPr>
      <w:r>
        <w:rPr>
          <w:sz w:val="28"/>
          <w:szCs w:val="28"/>
        </w:rPr>
        <w:t>Зайко</w:t>
      </w:r>
      <w:r>
        <w:rPr>
          <w:sz w:val="28"/>
          <w:szCs w:val="28"/>
        </w:rPr>
        <w:t xml:space="preserve"> О.Н.</w:t>
      </w:r>
      <w:r w:rsidRPr="00DE33E5" w:rsidR="00B033F3">
        <w:rPr>
          <w:sz w:val="28"/>
          <w:szCs w:val="28"/>
        </w:rPr>
        <w:t xml:space="preserve">, </w:t>
      </w:r>
      <w:r>
        <w:rPr>
          <w:lang w:eastAsia="en-US"/>
        </w:rPr>
        <w:t>(данные изъяты)</w:t>
      </w:r>
    </w:p>
    <w:p w:rsidR="007D1554" w:rsidRPr="00DE33E5" w:rsidP="00780338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в</w:t>
      </w:r>
      <w:r w:rsidRPr="00DE33E5" w:rsidR="00B033F3">
        <w:rPr>
          <w:sz w:val="28"/>
          <w:szCs w:val="28"/>
        </w:rPr>
        <w:t xml:space="preserve"> совершении административного </w:t>
      </w:r>
      <w:r w:rsidRPr="00DE33E5" w:rsidR="005B5A16">
        <w:rPr>
          <w:sz w:val="28"/>
          <w:szCs w:val="28"/>
        </w:rPr>
        <w:t>правонарушени</w:t>
      </w:r>
      <w:r w:rsidRPr="00DE33E5" w:rsidR="00B033F3">
        <w:rPr>
          <w:sz w:val="28"/>
          <w:szCs w:val="28"/>
        </w:rPr>
        <w:t>я</w:t>
      </w:r>
      <w:r w:rsidRPr="00DE33E5" w:rsidR="005B5A16">
        <w:rPr>
          <w:sz w:val="28"/>
          <w:szCs w:val="28"/>
        </w:rPr>
        <w:t>, предусмотренно</w:t>
      </w:r>
      <w:r w:rsidRPr="00DE33E5" w:rsidR="00B033F3">
        <w:rPr>
          <w:sz w:val="28"/>
          <w:szCs w:val="28"/>
        </w:rPr>
        <w:t>го</w:t>
      </w:r>
      <w:r w:rsidRPr="00DE33E5" w:rsidR="005B5A16">
        <w:rPr>
          <w:sz w:val="28"/>
          <w:szCs w:val="28"/>
        </w:rPr>
        <w:t xml:space="preserve"> </w:t>
      </w:r>
      <w:r w:rsidRPr="00DE33E5" w:rsidR="005B5A16">
        <w:rPr>
          <w:sz w:val="28"/>
          <w:szCs w:val="28"/>
        </w:rPr>
        <w:t>ч</w:t>
      </w:r>
      <w:r w:rsidRPr="00DE33E5" w:rsidR="005B5A16">
        <w:rPr>
          <w:sz w:val="28"/>
          <w:szCs w:val="28"/>
        </w:rPr>
        <w:t>. 1 ст. 20.7 Кодекса Российской Федерации об административных правонарушениях</w:t>
      </w:r>
      <w:r w:rsidRPr="00DE33E5" w:rsidR="00B033F3">
        <w:rPr>
          <w:sz w:val="28"/>
          <w:szCs w:val="28"/>
        </w:rPr>
        <w:t xml:space="preserve"> (далее – КоАП РФ)</w:t>
      </w:r>
      <w:r w:rsidRPr="00DE33E5" w:rsidR="005B5A16">
        <w:rPr>
          <w:sz w:val="28"/>
          <w:szCs w:val="28"/>
        </w:rPr>
        <w:t>,</w:t>
      </w:r>
    </w:p>
    <w:p w:rsidR="007D1554" w:rsidRPr="00DE33E5">
      <w:pPr>
        <w:jc w:val="center"/>
        <w:rPr>
          <w:sz w:val="28"/>
          <w:szCs w:val="28"/>
        </w:rPr>
      </w:pPr>
      <w:r w:rsidRPr="00DE33E5">
        <w:rPr>
          <w:b/>
          <w:sz w:val="28"/>
          <w:szCs w:val="28"/>
        </w:rPr>
        <w:t>У С Т А Н О В И Л:</w:t>
      </w:r>
    </w:p>
    <w:p w:rsidR="00843D3C" w:rsidP="00467D1D">
      <w:pPr>
        <w:ind w:firstLine="708"/>
        <w:jc w:val="both"/>
        <w:rPr>
          <w:sz w:val="28"/>
          <w:szCs w:val="28"/>
        </w:rPr>
      </w:pPr>
      <w:r>
        <w:rPr>
          <w:lang w:eastAsia="en-US"/>
        </w:rPr>
        <w:t>(данные изъяты)</w:t>
      </w:r>
      <w:r w:rsidRPr="007F5538" w:rsidR="005B5A16">
        <w:rPr>
          <w:sz w:val="28"/>
          <w:szCs w:val="28"/>
        </w:rPr>
        <w:t xml:space="preserve">, в результате проведения проверки органом государственного контроля (надзора) в отношении юридического лица </w:t>
      </w:r>
      <w:r w:rsidRPr="007F5538" w:rsidR="00C22569">
        <w:rPr>
          <w:sz w:val="28"/>
          <w:szCs w:val="28"/>
        </w:rPr>
        <w:t xml:space="preserve">– </w:t>
      </w:r>
      <w:r>
        <w:rPr>
          <w:lang w:eastAsia="en-US"/>
        </w:rPr>
        <w:t>(данные изъяты)</w:t>
      </w:r>
      <w:r w:rsidRPr="007F5538" w:rsidR="005B5A16">
        <w:rPr>
          <w:sz w:val="28"/>
          <w:szCs w:val="28"/>
        </w:rPr>
        <w:t xml:space="preserve">, юридический адрес: Республика Крым, Ленинский район, </w:t>
      </w:r>
      <w:r>
        <w:rPr>
          <w:lang w:eastAsia="en-US"/>
        </w:rPr>
        <w:t>(данные изъяты)</w:t>
      </w:r>
      <w:r w:rsidRPr="007F5538" w:rsidR="005B5A16">
        <w:rPr>
          <w:sz w:val="28"/>
          <w:szCs w:val="28"/>
        </w:rPr>
        <w:t xml:space="preserve"> проводимой на основании Распоряжения органа государственного контроля (надзора), </w:t>
      </w:r>
      <w:r w:rsidR="001863EC">
        <w:rPr>
          <w:sz w:val="28"/>
          <w:szCs w:val="28"/>
        </w:rPr>
        <w:t>начальников</w:t>
      </w:r>
      <w:r w:rsidRPr="007F5538" w:rsidR="005B5A16">
        <w:rPr>
          <w:sz w:val="28"/>
          <w:szCs w:val="28"/>
        </w:rPr>
        <w:t xml:space="preserve"> ОНД по Ленинскому району УНД и </w:t>
      </w:r>
      <w:r w:rsidRPr="007F5538" w:rsidR="005B5A16">
        <w:rPr>
          <w:sz w:val="28"/>
          <w:szCs w:val="28"/>
        </w:rPr>
        <w:t>ПР</w:t>
      </w:r>
      <w:r w:rsidRPr="007F5538" w:rsidR="005B5A16">
        <w:rPr>
          <w:sz w:val="28"/>
          <w:szCs w:val="28"/>
        </w:rPr>
        <w:t xml:space="preserve"> ГУ МЧС России по Республике Крым </w:t>
      </w:r>
      <w:r>
        <w:rPr>
          <w:lang w:eastAsia="en-US"/>
        </w:rPr>
        <w:t>(данные изъяты)</w:t>
      </w:r>
      <w:r w:rsidR="001863EC">
        <w:rPr>
          <w:sz w:val="28"/>
          <w:szCs w:val="28"/>
        </w:rPr>
        <w:t>.</w:t>
      </w:r>
      <w:r w:rsidRPr="007F5538" w:rsidR="005B5A16">
        <w:rPr>
          <w:sz w:val="28"/>
          <w:szCs w:val="28"/>
        </w:rPr>
        <w:t>, выявлено нарушение требований Федерального закона от 12.02.1998 № 28-ФЗ «О гражданской обороне» и других правовых и нормативно-правовых актов в области гражданской обороны</w:t>
      </w:r>
      <w:r w:rsidRPr="007F5538" w:rsidR="00467D1D">
        <w:rPr>
          <w:sz w:val="28"/>
          <w:szCs w:val="28"/>
        </w:rPr>
        <w:t xml:space="preserve">. </w:t>
      </w:r>
    </w:p>
    <w:p w:rsidR="00467D1D" w:rsidRPr="007F5538" w:rsidP="00467D1D">
      <w:pPr>
        <w:ind w:firstLine="708"/>
        <w:jc w:val="both"/>
        <w:rPr>
          <w:sz w:val="28"/>
          <w:szCs w:val="28"/>
        </w:rPr>
      </w:pPr>
      <w:r w:rsidRPr="007F5538">
        <w:rPr>
          <w:sz w:val="28"/>
          <w:szCs w:val="28"/>
          <w:lang w:bidi="ru-RU"/>
        </w:rPr>
        <w:t>Организацией не проводятся мероприятия по:</w:t>
      </w:r>
    </w:p>
    <w:p w:rsidR="00467D1D" w:rsidRPr="007F5538" w:rsidP="00D00310">
      <w:pPr>
        <w:jc w:val="both"/>
        <w:rPr>
          <w:sz w:val="28"/>
          <w:szCs w:val="28"/>
          <w:lang w:bidi="ru-RU"/>
        </w:rPr>
      </w:pPr>
      <w:r w:rsidRPr="007F5538">
        <w:rPr>
          <w:sz w:val="28"/>
          <w:szCs w:val="28"/>
          <w:lang w:bidi="ru-RU"/>
        </w:rPr>
        <w:t xml:space="preserve">- подготовке защитных сооружений </w:t>
      </w:r>
      <w:r w:rsidRPr="007F5538">
        <w:rPr>
          <w:sz w:val="28"/>
          <w:szCs w:val="28"/>
          <w:lang w:bidi="ru-RU"/>
        </w:rPr>
        <w:t>гражданской обороны в готовности к приему укрываемых;</w:t>
      </w:r>
    </w:p>
    <w:p w:rsidR="00467D1D" w:rsidRPr="007F5538" w:rsidP="00D00310">
      <w:pPr>
        <w:jc w:val="both"/>
        <w:rPr>
          <w:sz w:val="28"/>
          <w:szCs w:val="28"/>
          <w:lang w:bidi="ru-RU"/>
        </w:rPr>
      </w:pPr>
      <w:r w:rsidRPr="007F5538">
        <w:rPr>
          <w:sz w:val="28"/>
          <w:szCs w:val="28"/>
          <w:lang w:bidi="ru-RU"/>
        </w:rPr>
        <w:t>- техническому обслуживанию защитных сооружений гражданской обороны;</w:t>
      </w:r>
    </w:p>
    <w:p w:rsidR="001622BF" w:rsidRPr="007F5538" w:rsidP="00D00310">
      <w:pPr>
        <w:jc w:val="both"/>
        <w:rPr>
          <w:sz w:val="28"/>
          <w:szCs w:val="28"/>
        </w:rPr>
      </w:pPr>
      <w:r w:rsidRPr="007F5538">
        <w:rPr>
          <w:sz w:val="28"/>
          <w:szCs w:val="28"/>
          <w:lang w:bidi="ru-RU"/>
        </w:rPr>
        <w:t>- текущему и капитальному ремонтам защитных сооружений гражданской обороны, (пункт 1 статьи 9 Федерального закона № 28-ФЗ; пункт 10 П</w:t>
      </w:r>
      <w:r w:rsidRPr="007F5538">
        <w:rPr>
          <w:sz w:val="28"/>
          <w:szCs w:val="28"/>
          <w:lang w:bidi="ru-RU"/>
        </w:rPr>
        <w:t>орядка создания убежищ и иных объектов гражданской обороны; Правила эксплуатации защитных сооружений гражданской обороны; пункт 16.4 Положения об организации и ведении гражданской обороны в муниципальных образованиях и организациях).</w:t>
      </w:r>
      <w:r w:rsidRPr="007F5538" w:rsidR="00607F5F">
        <w:rPr>
          <w:sz w:val="28"/>
          <w:szCs w:val="28"/>
        </w:rPr>
        <w:t xml:space="preserve"> </w:t>
      </w:r>
    </w:p>
    <w:p w:rsidR="00467D1D" w:rsidRPr="007F5538" w:rsidP="00D00310">
      <w:pPr>
        <w:jc w:val="both"/>
        <w:rPr>
          <w:sz w:val="28"/>
          <w:szCs w:val="28"/>
          <w:lang w:bidi="ru-RU"/>
        </w:rPr>
      </w:pPr>
      <w:r w:rsidRPr="007F5538">
        <w:rPr>
          <w:sz w:val="28"/>
          <w:szCs w:val="28"/>
          <w:lang w:bidi="ru-RU"/>
        </w:rPr>
        <w:t>- организацией не обе</w:t>
      </w:r>
      <w:r w:rsidRPr="007F5538">
        <w:rPr>
          <w:sz w:val="28"/>
          <w:szCs w:val="28"/>
          <w:lang w:bidi="ru-RU"/>
        </w:rPr>
        <w:t xml:space="preserve">спечено содержание в исправном состоянии и готовности к использованию по назначению: Входов в защитные сооружения гражданской обороны. Защитных устройств и помещений для укрываемых, (пункт 1 статьи 9 Федерального закона </w:t>
      </w:r>
      <w:r w:rsidRPr="007F5538">
        <w:rPr>
          <w:sz w:val="28"/>
          <w:szCs w:val="28"/>
          <w:lang w:val="en-US" w:eastAsia="en-US" w:bidi="en-US"/>
        </w:rPr>
        <w:t>Na</w:t>
      </w:r>
      <w:r w:rsidRPr="007F5538">
        <w:rPr>
          <w:sz w:val="28"/>
          <w:szCs w:val="28"/>
          <w:lang w:eastAsia="en-US" w:bidi="en-US"/>
        </w:rPr>
        <w:t xml:space="preserve"> </w:t>
      </w:r>
      <w:r w:rsidRPr="007F5538">
        <w:rPr>
          <w:sz w:val="28"/>
          <w:szCs w:val="28"/>
          <w:lang w:bidi="ru-RU"/>
        </w:rPr>
        <w:t>28-ФЗ; пункт 10 Положения о гражд</w:t>
      </w:r>
      <w:r w:rsidRPr="007F5538">
        <w:rPr>
          <w:sz w:val="28"/>
          <w:szCs w:val="28"/>
          <w:lang w:bidi="ru-RU"/>
        </w:rPr>
        <w:t>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3.2.3 - 3.2.10 Правил эксплуатации защитных сооружений гражданской обороны);</w:t>
      </w:r>
    </w:p>
    <w:p w:rsidR="00467D1D" w:rsidRPr="007F5538" w:rsidP="00D00310">
      <w:pPr>
        <w:jc w:val="both"/>
        <w:rPr>
          <w:sz w:val="28"/>
          <w:szCs w:val="28"/>
        </w:rPr>
      </w:pPr>
      <w:r w:rsidRPr="007F5538">
        <w:rPr>
          <w:sz w:val="28"/>
          <w:szCs w:val="28"/>
        </w:rPr>
        <w:t>- о</w:t>
      </w:r>
      <w:r w:rsidRPr="007F5538">
        <w:rPr>
          <w:sz w:val="28"/>
          <w:szCs w:val="28"/>
          <w:lang w:bidi="ru-RU"/>
        </w:rPr>
        <w:t>рганизацией не выпо</w:t>
      </w:r>
      <w:r w:rsidRPr="007F5538">
        <w:rPr>
          <w:sz w:val="28"/>
          <w:szCs w:val="28"/>
          <w:lang w:bidi="ru-RU"/>
        </w:rPr>
        <w:t>лняются при эксплуатации защитных сооружений гражданской обороны в режиме повседневной деятельности:</w:t>
      </w:r>
    </w:p>
    <w:p w:rsidR="00467D1D" w:rsidRPr="007F5538" w:rsidP="00D00310">
      <w:pPr>
        <w:jc w:val="both"/>
        <w:rPr>
          <w:sz w:val="28"/>
          <w:szCs w:val="28"/>
        </w:rPr>
      </w:pPr>
      <w:r w:rsidRPr="007F5538">
        <w:rPr>
          <w:sz w:val="28"/>
          <w:szCs w:val="28"/>
          <w:lang w:bidi="ru-RU"/>
        </w:rPr>
        <w:t>- требования по обеспечению постоянной готовности помещений к переводу их на режим защитных сооружений, условия</w:t>
      </w:r>
      <w:r w:rsidRPr="007F5538">
        <w:rPr>
          <w:sz w:val="28"/>
          <w:szCs w:val="28"/>
          <w:lang w:bidi="ru-RU"/>
        </w:rPr>
        <w:tab/>
        <w:t>для</w:t>
      </w:r>
      <w:r w:rsidRPr="007F5538">
        <w:rPr>
          <w:sz w:val="28"/>
          <w:szCs w:val="28"/>
          <w:lang w:bidi="ru-RU"/>
        </w:rPr>
        <w:tab/>
        <w:t>безопасного пребывания укрываемых</w:t>
      </w:r>
      <w:r w:rsidRPr="007F5538">
        <w:rPr>
          <w:sz w:val="28"/>
          <w:szCs w:val="28"/>
          <w:lang w:bidi="ru-RU"/>
        </w:rPr>
        <w:tab/>
        <w:t>в вое</w:t>
      </w:r>
      <w:r w:rsidRPr="007F5538">
        <w:rPr>
          <w:sz w:val="28"/>
          <w:szCs w:val="28"/>
          <w:lang w:bidi="ru-RU"/>
        </w:rPr>
        <w:t>нное время, в условия</w:t>
      </w:r>
      <w:r w:rsidRPr="007F5538">
        <w:rPr>
          <w:sz w:val="28"/>
          <w:szCs w:val="28"/>
          <w:lang w:bidi="ru-RU"/>
        </w:rPr>
        <w:tab/>
        <w:t>для безопасного</w:t>
      </w:r>
      <w:r w:rsidRPr="007F5538">
        <w:rPr>
          <w:sz w:val="28"/>
          <w:szCs w:val="28"/>
          <w:lang w:bidi="ru-RU"/>
        </w:rPr>
        <w:tab/>
        <w:t>пребывания</w:t>
      </w:r>
      <w:r w:rsidRPr="007F5538">
        <w:rPr>
          <w:sz w:val="28"/>
          <w:szCs w:val="28"/>
          <w:lang w:bidi="ru-RU"/>
        </w:rPr>
        <w:tab/>
        <w:t>укрываемых</w:t>
      </w:r>
      <w:r w:rsidRPr="007F5538">
        <w:rPr>
          <w:sz w:val="28"/>
          <w:szCs w:val="28"/>
          <w:lang w:bidi="ru-RU"/>
        </w:rPr>
        <w:tab/>
        <w:t>в условиях чрезвычайных ситуаций мирного времени, (пункт 1 статьи 9 Федерального закона № 28-ФЗ; пункт 10 Положения о гражданской обороне в Российской Федерации; пункт 16.4 Положения об организаци</w:t>
      </w:r>
      <w:r w:rsidRPr="007F5538">
        <w:rPr>
          <w:sz w:val="28"/>
          <w:szCs w:val="28"/>
          <w:lang w:bidi="ru-RU"/>
        </w:rPr>
        <w:t>и и ведении гражданской обороны в муниципальных образованиях и организациях</w:t>
      </w:r>
      <w:r w:rsidRPr="007F5538" w:rsidR="00D00310">
        <w:rPr>
          <w:sz w:val="28"/>
          <w:szCs w:val="28"/>
          <w:lang w:bidi="ru-RU"/>
        </w:rPr>
        <w:t xml:space="preserve">, </w:t>
      </w:r>
      <w:r w:rsidRPr="007F5538">
        <w:rPr>
          <w:sz w:val="28"/>
          <w:szCs w:val="28"/>
          <w:lang w:bidi="ru-RU"/>
        </w:rPr>
        <w:t>пункты 3.2.1,</w:t>
      </w:r>
      <w:r w:rsidRPr="007F5538">
        <w:rPr>
          <w:sz w:val="28"/>
          <w:szCs w:val="28"/>
          <w:lang w:bidi="ru-RU"/>
        </w:rPr>
        <w:tab/>
        <w:t>3.2.2 Правил эксплуатации защитных</w:t>
      </w:r>
      <w:r w:rsidRPr="007F5538" w:rsidR="00D00310">
        <w:rPr>
          <w:sz w:val="28"/>
          <w:szCs w:val="28"/>
          <w:lang w:bidi="ru-RU"/>
        </w:rPr>
        <w:t xml:space="preserve"> </w:t>
      </w:r>
      <w:r w:rsidRPr="007F5538">
        <w:rPr>
          <w:sz w:val="28"/>
          <w:szCs w:val="28"/>
          <w:lang w:bidi="ru-RU"/>
        </w:rPr>
        <w:t>сооружений гражданской обороны).</w:t>
      </w:r>
    </w:p>
    <w:p w:rsidR="00467D1D" w:rsidRPr="00D00310" w:rsidP="00D00310">
      <w:pPr>
        <w:jc w:val="both"/>
        <w:rPr>
          <w:sz w:val="28"/>
          <w:szCs w:val="28"/>
          <w:lang w:bidi="ru-RU"/>
        </w:rPr>
      </w:pPr>
      <w:r w:rsidRPr="00D00310">
        <w:rPr>
          <w:sz w:val="28"/>
          <w:szCs w:val="28"/>
        </w:rPr>
        <w:t>- о</w:t>
      </w:r>
      <w:r w:rsidRPr="00D00310">
        <w:rPr>
          <w:sz w:val="28"/>
          <w:szCs w:val="28"/>
          <w:lang w:bidi="ru-RU"/>
        </w:rPr>
        <w:t>рганизацией не обеспечено содержание инженерно- технического оборудования защитного сооружения гражданской обороны в исправном состоянии и готовности к использованию по назначению, (пункт 1 статьи 9 Федерального закона № 28-ФЗ; пункт 10 Положения о граждан</w:t>
      </w:r>
      <w:r w:rsidRPr="00D00310">
        <w:rPr>
          <w:sz w:val="28"/>
          <w:szCs w:val="28"/>
          <w:lang w:bidi="ru-RU"/>
        </w:rPr>
        <w:t>ской обороне в Российской Федерации; пункт 16.4 Положения об организации и ведении, гражданской обороны в муниципальных образованиях и организациях; пункты 3.2.11 - 3.2.25 Правил эксплуатации защитных сооружений гражданской обороны);</w:t>
      </w:r>
    </w:p>
    <w:p w:rsidR="00D00310" w:rsidRPr="00D00310" w:rsidP="00D00310">
      <w:pPr>
        <w:jc w:val="both"/>
        <w:rPr>
          <w:sz w:val="28"/>
          <w:szCs w:val="28"/>
          <w:lang w:bidi="ru-RU"/>
        </w:rPr>
      </w:pPr>
      <w:r w:rsidRPr="00D00310">
        <w:rPr>
          <w:sz w:val="28"/>
          <w:szCs w:val="28"/>
          <w:lang w:bidi="ru-RU"/>
        </w:rPr>
        <w:t>- организацией не прои</w:t>
      </w:r>
      <w:r w:rsidRPr="00D00310">
        <w:rPr>
          <w:sz w:val="28"/>
          <w:szCs w:val="28"/>
          <w:lang w:bidi="ru-RU"/>
        </w:rPr>
        <w:t>зводится техническое обслуживание технических систем защитных сооружений гражданской обороны в полном объёме и с установленной периодичностью, в том числе:</w:t>
      </w:r>
    </w:p>
    <w:p w:rsidR="00D00310" w:rsidRPr="00D00310" w:rsidP="00D00310">
      <w:pPr>
        <w:jc w:val="both"/>
        <w:rPr>
          <w:sz w:val="28"/>
          <w:szCs w:val="28"/>
        </w:rPr>
      </w:pPr>
      <w:r w:rsidRPr="00D00310">
        <w:rPr>
          <w:sz w:val="28"/>
          <w:szCs w:val="28"/>
          <w:lang w:bidi="ru-RU"/>
        </w:rPr>
        <w:t>- техническое обслуживание и ремонт технических систем, планово-предупредительный</w:t>
      </w:r>
      <w:r w:rsidRPr="00D00310">
        <w:rPr>
          <w:sz w:val="28"/>
          <w:szCs w:val="28"/>
          <w:lang w:bidi="ru-RU"/>
        </w:rPr>
        <w:tab/>
        <w:t xml:space="preserve"> ремонт </w:t>
      </w:r>
      <w:r w:rsidRPr="00D00310">
        <w:rPr>
          <w:sz w:val="28"/>
          <w:szCs w:val="28"/>
          <w:lang w:bidi="ru-RU"/>
        </w:rPr>
        <w:t>строительных конструкций;</w:t>
      </w:r>
    </w:p>
    <w:p w:rsidR="00D00310" w:rsidRPr="00D00310" w:rsidP="00D00310">
      <w:pPr>
        <w:jc w:val="both"/>
        <w:rPr>
          <w:sz w:val="28"/>
          <w:szCs w:val="28"/>
          <w:lang w:bidi="ru-RU"/>
        </w:rPr>
      </w:pPr>
      <w:r w:rsidRPr="00D00310">
        <w:rPr>
          <w:sz w:val="28"/>
          <w:szCs w:val="28"/>
          <w:lang w:bidi="ru-RU"/>
        </w:rPr>
        <w:t xml:space="preserve">- техническое обслуживание средств связи и оповещения, (пункт 1 статьи 9 Федерального закона </w:t>
      </w:r>
      <w:r w:rsidRPr="00D00310">
        <w:rPr>
          <w:sz w:val="28"/>
          <w:szCs w:val="28"/>
          <w:lang w:val="en-US" w:eastAsia="en-US" w:bidi="en-US"/>
        </w:rPr>
        <w:t>Ns</w:t>
      </w:r>
      <w:r w:rsidRPr="00D00310">
        <w:rPr>
          <w:sz w:val="28"/>
          <w:szCs w:val="28"/>
          <w:lang w:eastAsia="en-US" w:bidi="en-US"/>
        </w:rPr>
        <w:t xml:space="preserve"> </w:t>
      </w:r>
      <w:r w:rsidRPr="00D00310">
        <w:rPr>
          <w:sz w:val="28"/>
          <w:szCs w:val="28"/>
          <w:lang w:bidi="ru-RU"/>
        </w:rPr>
        <w:t>28-ФЗ; пункт 10 Положения о гражданской обороне в Российской Федерации; пункт 16.4 Положения об организации и ведении гражданской обор</w:t>
      </w:r>
      <w:r w:rsidRPr="00D00310">
        <w:rPr>
          <w:sz w:val="28"/>
          <w:szCs w:val="28"/>
          <w:lang w:bidi="ru-RU"/>
        </w:rPr>
        <w:t>оны в муниципальных образованиях и организациях; пункты 5.1.1 - 5.1.7, 5.2.1 - 5.2.4, 5.3.1, - 5.3.4 Правил эксплуатации защитных сооружений гражданской обороны);</w:t>
      </w:r>
    </w:p>
    <w:p w:rsidR="00D00310" w:rsidRPr="00D00310" w:rsidP="00D00310">
      <w:pPr>
        <w:jc w:val="both"/>
        <w:rPr>
          <w:sz w:val="28"/>
          <w:szCs w:val="28"/>
          <w:lang w:bidi="ru-RU"/>
        </w:rPr>
      </w:pPr>
      <w:r w:rsidRPr="00D00310">
        <w:rPr>
          <w:sz w:val="28"/>
          <w:szCs w:val="28"/>
          <w:lang w:bidi="ru-RU"/>
        </w:rPr>
        <w:t>- организацией</w:t>
      </w:r>
      <w:r w:rsidRPr="00D00310">
        <w:rPr>
          <w:sz w:val="28"/>
          <w:szCs w:val="28"/>
          <w:lang w:bidi="ru-RU"/>
        </w:rPr>
        <w:tab/>
        <w:t>не</w:t>
      </w:r>
      <w:r w:rsidRPr="00D00310">
        <w:rPr>
          <w:sz w:val="28"/>
          <w:szCs w:val="28"/>
          <w:lang w:bidi="ru-RU"/>
        </w:rPr>
        <w:tab/>
        <w:t>производится планово</w:t>
      </w:r>
      <w:r w:rsidRPr="00D00310">
        <w:rPr>
          <w:sz w:val="28"/>
          <w:szCs w:val="28"/>
          <w:lang w:bidi="ru-RU"/>
        </w:rPr>
        <w:softHyphen/>
        <w:t xml:space="preserve">-предупредительный ремонт технических систем защитных </w:t>
      </w:r>
      <w:r w:rsidRPr="00D00310">
        <w:rPr>
          <w:sz w:val="28"/>
          <w:szCs w:val="28"/>
          <w:lang w:bidi="ru-RU"/>
        </w:rPr>
        <w:t>сооружений гражданской обороны в полном объеме и с установленной периодичностью, в том числе: техническое обслуживание и ремонт технических систем, планово-предупредительный ремонт строительных конструкций;</w:t>
      </w:r>
    </w:p>
    <w:p w:rsidR="00D00310" w:rsidRPr="00D00310" w:rsidP="00D00310">
      <w:pPr>
        <w:jc w:val="both"/>
        <w:rPr>
          <w:sz w:val="28"/>
          <w:szCs w:val="28"/>
          <w:lang w:bidi="ru-RU"/>
        </w:rPr>
      </w:pPr>
      <w:r w:rsidRPr="00D00310">
        <w:rPr>
          <w:sz w:val="28"/>
          <w:szCs w:val="28"/>
          <w:lang w:bidi="ru-RU"/>
        </w:rPr>
        <w:t>- техническое обслуживание средств связи и оповещ</w:t>
      </w:r>
      <w:r w:rsidRPr="00D00310">
        <w:rPr>
          <w:sz w:val="28"/>
          <w:szCs w:val="28"/>
          <w:lang w:bidi="ru-RU"/>
        </w:rPr>
        <w:t>ения, (пункт 1 статьи 9 Федерального закона № 28-ФЗ; пункт 10 Положения.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5.1.1 - 5.1.7, 5.2.</w:t>
      </w:r>
      <w:r w:rsidRPr="00D00310">
        <w:rPr>
          <w:sz w:val="28"/>
          <w:szCs w:val="28"/>
          <w:lang w:bidi="ru-RU"/>
        </w:rPr>
        <w:t>1 - 5.2.4, 5.3.1</w:t>
      </w:r>
      <w:r w:rsidRPr="00D00310">
        <w:rPr>
          <w:sz w:val="28"/>
          <w:szCs w:val="28"/>
          <w:lang w:bidi="ru-RU"/>
        </w:rPr>
        <w:tab/>
        <w:t>- 5.3.4 Правил эксплуатации защитных сооружений гражданской обороны);</w:t>
      </w:r>
    </w:p>
    <w:p w:rsidR="00D00310" w:rsidRPr="00D00310" w:rsidP="00D00310">
      <w:pPr>
        <w:jc w:val="both"/>
        <w:rPr>
          <w:sz w:val="28"/>
          <w:szCs w:val="28"/>
          <w:lang w:bidi="ru-RU"/>
        </w:rPr>
      </w:pPr>
      <w:r w:rsidRPr="00D00310">
        <w:rPr>
          <w:sz w:val="28"/>
          <w:szCs w:val="28"/>
        </w:rPr>
        <w:t xml:space="preserve">- </w:t>
      </w:r>
      <w:r w:rsidRPr="00D00310">
        <w:rPr>
          <w:sz w:val="28"/>
          <w:szCs w:val="28"/>
          <w:lang w:bidi="ru-RU"/>
        </w:rPr>
        <w:t>организацией не обеспечиваются: постоянная готовность помещений и оборудования систем жизнеобеспечения к переводу их к использованию по предназначению;</w:t>
      </w:r>
    </w:p>
    <w:p w:rsidR="00D00310" w:rsidRPr="00D00310" w:rsidP="00D00310">
      <w:pPr>
        <w:jc w:val="both"/>
        <w:rPr>
          <w:sz w:val="28"/>
          <w:szCs w:val="28"/>
        </w:rPr>
      </w:pPr>
      <w:r w:rsidRPr="00D00310">
        <w:rPr>
          <w:sz w:val="28"/>
          <w:szCs w:val="28"/>
          <w:lang w:bidi="ru-RU"/>
        </w:rPr>
        <w:t>- условия для б</w:t>
      </w:r>
      <w:r w:rsidRPr="00D00310">
        <w:rPr>
          <w:sz w:val="28"/>
          <w:szCs w:val="28"/>
          <w:lang w:bidi="ru-RU"/>
        </w:rPr>
        <w:t>езопасного пребывания укрываемых в защитных сооружениях гражданской обороны в военное время;</w:t>
      </w:r>
    </w:p>
    <w:p w:rsidR="00D00310" w:rsidRPr="00D00310" w:rsidP="00D00310">
      <w:pPr>
        <w:jc w:val="both"/>
        <w:rPr>
          <w:sz w:val="28"/>
          <w:szCs w:val="28"/>
        </w:rPr>
      </w:pPr>
      <w:r w:rsidRPr="00D00310">
        <w:rPr>
          <w:sz w:val="28"/>
          <w:szCs w:val="28"/>
          <w:lang w:bidi="ru-RU"/>
        </w:rPr>
        <w:t>- условия для безопасного пребывания укрываемых в защитных сооружениях гражданской обороны, в условиях чрезвычайных ситуаций мирного времени, (пункт 1 статьи 9 Фед</w:t>
      </w:r>
      <w:r w:rsidRPr="00D00310">
        <w:rPr>
          <w:sz w:val="28"/>
          <w:szCs w:val="28"/>
          <w:lang w:bidi="ru-RU"/>
        </w:rPr>
        <w:t xml:space="preserve">ерального закона </w:t>
      </w:r>
      <w:r w:rsidRPr="00D00310">
        <w:rPr>
          <w:sz w:val="28"/>
          <w:szCs w:val="28"/>
          <w:lang w:eastAsia="en-US" w:bidi="en-US"/>
        </w:rPr>
        <w:t xml:space="preserve">№ </w:t>
      </w:r>
      <w:r w:rsidRPr="00D00310">
        <w:rPr>
          <w:sz w:val="28"/>
          <w:szCs w:val="28"/>
          <w:lang w:bidi="ru-RU"/>
        </w:rPr>
        <w:t>28-ФЗ; пункт 13 Порядка создания убежищ и иных объектов гражданской обороны; пункты 2 - 15 Порядка содержания и использования, защитных сооружений гражданской обороны в мирное время, утвержденного приказом Министерства Российской Федерац</w:t>
      </w:r>
      <w:r w:rsidRPr="00D00310">
        <w:rPr>
          <w:sz w:val="28"/>
          <w:szCs w:val="28"/>
          <w:lang w:bidi="ru-RU"/>
        </w:rPr>
        <w:t>ии по делам гражданской обороны, чрезвычайным ситуациям и ликвидации последствий стихийных бедствий от 21.07.2005 № 575.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Таким образом, должностным лицом </w:t>
      </w:r>
      <w:r w:rsidRPr="00DE33E5" w:rsidR="00780338">
        <w:rPr>
          <w:sz w:val="28"/>
          <w:szCs w:val="28"/>
        </w:rPr>
        <w:t>–</w:t>
      </w:r>
      <w:r w:rsidRPr="00DE33E5">
        <w:rPr>
          <w:sz w:val="28"/>
          <w:szCs w:val="28"/>
        </w:rPr>
        <w:t xml:space="preserve"> </w:t>
      </w:r>
      <w:r w:rsidR="000C3578">
        <w:rPr>
          <w:lang w:eastAsia="en-US"/>
        </w:rPr>
        <w:t>(данные изъяты)</w:t>
      </w:r>
      <w:r w:rsidR="00D00310">
        <w:rPr>
          <w:sz w:val="28"/>
          <w:szCs w:val="28"/>
        </w:rPr>
        <w:t xml:space="preserve"> </w:t>
      </w:r>
      <w:r w:rsidR="00D00310">
        <w:rPr>
          <w:sz w:val="28"/>
          <w:szCs w:val="28"/>
        </w:rPr>
        <w:t>Зайко</w:t>
      </w:r>
      <w:r w:rsidR="00D00310">
        <w:rPr>
          <w:sz w:val="28"/>
          <w:szCs w:val="28"/>
        </w:rPr>
        <w:t xml:space="preserve"> О.Н.</w:t>
      </w:r>
      <w:r w:rsidRPr="00DE33E5">
        <w:rPr>
          <w:sz w:val="28"/>
          <w:szCs w:val="28"/>
        </w:rPr>
        <w:t xml:space="preserve"> нарушены требования Федерального закона от </w:t>
      </w:r>
      <w:r w:rsidRPr="00DE33E5" w:rsidR="00780338">
        <w:rPr>
          <w:sz w:val="28"/>
          <w:szCs w:val="28"/>
        </w:rPr>
        <w:t>12.02.1998</w:t>
      </w:r>
      <w:r w:rsidRPr="00DE33E5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Нарушение требований Федерального Закона от </w:t>
      </w:r>
      <w:r w:rsidRPr="00DE33E5" w:rsidR="00780338">
        <w:rPr>
          <w:sz w:val="28"/>
          <w:szCs w:val="28"/>
        </w:rPr>
        <w:t>12.02.1998</w:t>
      </w:r>
      <w:r w:rsidRPr="00DE33E5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 не устранено.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В судебное заседание должностное лицо </w:t>
      </w:r>
      <w:r w:rsidR="00D00310">
        <w:rPr>
          <w:sz w:val="28"/>
          <w:szCs w:val="28"/>
        </w:rPr>
        <w:t>Зайко О.Н.</w:t>
      </w:r>
      <w:r w:rsidRPr="00DE33E5" w:rsidR="00414D30">
        <w:rPr>
          <w:sz w:val="28"/>
          <w:szCs w:val="28"/>
        </w:rPr>
        <w:t xml:space="preserve"> </w:t>
      </w:r>
      <w:r w:rsidRPr="00DE33E5" w:rsidR="00DE33E5">
        <w:rPr>
          <w:sz w:val="28"/>
          <w:szCs w:val="28"/>
        </w:rPr>
        <w:t>не</w:t>
      </w:r>
      <w:r w:rsidR="007F5538">
        <w:rPr>
          <w:sz w:val="28"/>
          <w:szCs w:val="28"/>
        </w:rPr>
        <w:t xml:space="preserve"> явилась, извещена надлежаще.</w:t>
      </w:r>
      <w:r w:rsidRPr="00DE33E5" w:rsidR="00DE33E5">
        <w:rPr>
          <w:sz w:val="28"/>
          <w:szCs w:val="28"/>
        </w:rPr>
        <w:t xml:space="preserve"> </w:t>
      </w:r>
      <w:r w:rsidR="007F5538">
        <w:rPr>
          <w:sz w:val="28"/>
          <w:szCs w:val="28"/>
        </w:rPr>
        <w:t xml:space="preserve"> В письменном заявлении просила дело рассмотреть в ее отсутствие, с протоколом согласна, просила назначить минимальное наказание.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Исследовав письменные материалы дела, мировой судья пришел к выводу о наличии в действиях должностного лица </w:t>
      </w:r>
      <w:r w:rsidR="00D00310">
        <w:rPr>
          <w:sz w:val="28"/>
          <w:szCs w:val="28"/>
        </w:rPr>
        <w:t>Зайко О.Н.</w:t>
      </w:r>
      <w:r w:rsidRPr="00DE33E5">
        <w:rPr>
          <w:sz w:val="28"/>
          <w:szCs w:val="28"/>
        </w:rPr>
        <w:t xml:space="preserve"> состава</w:t>
      </w:r>
      <w:r w:rsidRPr="00DE33E5">
        <w:rPr>
          <w:sz w:val="28"/>
          <w:szCs w:val="28"/>
        </w:rPr>
        <w:t xml:space="preserve"> правонарушения, предусмотренного ч. 1 ст. 20.7 КоАП РФ, исходя из следующего.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</w:t>
      </w:r>
      <w:r w:rsidRPr="00DE33E5">
        <w:rPr>
          <w:sz w:val="28"/>
          <w:szCs w:val="28"/>
        </w:rPr>
        <w:t>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противоправное, виновное действие (бездейст</w:t>
      </w:r>
      <w:r w:rsidRPr="00DE33E5">
        <w:rPr>
          <w:sz w:val="28"/>
          <w:szCs w:val="28"/>
        </w:rP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В соответствии с ч. 1 ст. 26.2 КоАП РФ доказательствами по де</w:t>
      </w:r>
      <w:r w:rsidRPr="00DE33E5">
        <w:rPr>
          <w:sz w:val="28"/>
          <w:szCs w:val="28"/>
        </w:rPr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 w:rsidRPr="00DE33E5">
        <w:rPr>
          <w:sz w:val="28"/>
          <w:szCs w:val="28"/>
        </w:rPr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D1554" w:rsidRPr="00DE33E5">
      <w:pPr>
        <w:spacing w:line="315" w:lineRule="atLeast"/>
        <w:ind w:firstLine="540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Часть 1 статьи 20.7 КоАП РФ предусматривает ответственность за невыполнение установленных федеральными законами и иными но</w:t>
      </w:r>
      <w:r w:rsidRPr="00DE33E5">
        <w:rPr>
          <w:sz w:val="28"/>
          <w:szCs w:val="28"/>
        </w:rPr>
        <w:t xml:space="preserve">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</w:t>
      </w:r>
      <w:r w:rsidRPr="00DE33E5">
        <w:rPr>
          <w:sz w:val="28"/>
          <w:szCs w:val="28"/>
        </w:rPr>
        <w:t>гражданской обороны, использования и содержания систем оповещения, средств индивидуальной защиты, другой</w:t>
      </w:r>
      <w:r w:rsidRPr="00DE33E5">
        <w:rPr>
          <w:sz w:val="28"/>
          <w:szCs w:val="28"/>
        </w:rPr>
        <w:t xml:space="preserve"> специальной техники и имущества гражданской обороны </w:t>
      </w:r>
      <w:r w:rsidRPr="00DE33E5" w:rsidR="00414D30">
        <w:rPr>
          <w:sz w:val="28"/>
          <w:szCs w:val="28"/>
        </w:rPr>
        <w:t>м</w:t>
      </w:r>
      <w:r w:rsidRPr="00DE33E5">
        <w:rPr>
          <w:sz w:val="28"/>
          <w:szCs w:val="28"/>
        </w:rPr>
        <w:t xml:space="preserve">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7D1554" w:rsidRPr="00DE33E5">
      <w:pPr>
        <w:spacing w:line="315" w:lineRule="atLeast"/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В соответствии со </w:t>
      </w:r>
      <w:hyperlink r:id="rId4" w:anchor="/document/178160/entry/1" w:history="1">
        <w:r w:rsidRPr="00DE33E5">
          <w:rPr>
            <w:sz w:val="28"/>
            <w:szCs w:val="28"/>
          </w:rPr>
          <w:t>ст. 1</w:t>
        </w:r>
      </w:hyperlink>
      <w:r w:rsidRPr="00DE33E5">
        <w:rPr>
          <w:sz w:val="28"/>
          <w:szCs w:val="28"/>
        </w:rPr>
        <w:t xml:space="preserve">, </w:t>
      </w:r>
      <w:hyperlink r:id="rId4" w:anchor="/document/178160/entry/2" w:history="1">
        <w:r w:rsidRPr="00DE33E5">
          <w:rPr>
            <w:sz w:val="28"/>
            <w:szCs w:val="28"/>
          </w:rPr>
          <w:t>2</w:t>
        </w:r>
      </w:hyperlink>
      <w:r w:rsidRPr="00DE33E5">
        <w:rPr>
          <w:sz w:val="28"/>
          <w:szCs w:val="28"/>
        </w:rPr>
        <w:t xml:space="preserve">, </w:t>
      </w:r>
      <w:hyperlink r:id="rId4" w:anchor="/document/178160/entry/6" w:history="1">
        <w:r w:rsidRPr="00DE33E5">
          <w:rPr>
            <w:sz w:val="28"/>
            <w:szCs w:val="28"/>
          </w:rPr>
          <w:t>6</w:t>
        </w:r>
      </w:hyperlink>
      <w:r w:rsidRPr="00DE33E5">
        <w:rPr>
          <w:sz w:val="28"/>
          <w:szCs w:val="28"/>
        </w:rPr>
        <w:t xml:space="preserve"> Федерального закона от </w:t>
      </w:r>
      <w:r w:rsidRPr="00DE33E5" w:rsidR="00780338">
        <w:rPr>
          <w:sz w:val="28"/>
          <w:szCs w:val="28"/>
        </w:rPr>
        <w:t>12.02.1998</w:t>
      </w:r>
      <w:r w:rsidRPr="00DE33E5">
        <w:rPr>
          <w:sz w:val="28"/>
          <w:szCs w:val="28"/>
        </w:rPr>
        <w:t xml:space="preserve"> </w:t>
      </w:r>
      <w:r w:rsidRPr="00DE33E5" w:rsidR="00780338">
        <w:rPr>
          <w:sz w:val="28"/>
          <w:szCs w:val="28"/>
        </w:rPr>
        <w:t>№</w:t>
      </w:r>
      <w:r w:rsidRPr="00DE33E5">
        <w:rPr>
          <w:sz w:val="28"/>
          <w:szCs w:val="28"/>
        </w:rPr>
        <w:t xml:space="preserve"> 28-ФЗ </w:t>
      </w:r>
      <w:r w:rsidRPr="00DE33E5" w:rsidR="00780338">
        <w:rPr>
          <w:sz w:val="28"/>
          <w:szCs w:val="28"/>
        </w:rPr>
        <w:t>«</w:t>
      </w:r>
      <w:r w:rsidRPr="00DE33E5">
        <w:rPr>
          <w:sz w:val="28"/>
          <w:szCs w:val="28"/>
        </w:rPr>
        <w:t>О гражданско</w:t>
      </w:r>
      <w:r w:rsidRPr="00DE33E5">
        <w:rPr>
          <w:sz w:val="28"/>
          <w:szCs w:val="28"/>
        </w:rPr>
        <w:t>й обороне</w:t>
      </w:r>
      <w:r w:rsidRPr="00DE33E5" w:rsidR="00780338">
        <w:rPr>
          <w:sz w:val="28"/>
          <w:szCs w:val="28"/>
        </w:rPr>
        <w:t>»</w:t>
      </w:r>
      <w:r w:rsidRPr="00DE33E5">
        <w:rPr>
          <w:sz w:val="28"/>
          <w:szCs w:val="28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</w:t>
      </w:r>
      <w:r w:rsidRPr="00DE33E5">
        <w:rPr>
          <w:sz w:val="28"/>
          <w:szCs w:val="28"/>
        </w:rPr>
        <w:t>е этих действий, а также при возникновении чрезвычайных ситуаций природного и техногенного характера.</w:t>
      </w:r>
    </w:p>
    <w:p w:rsidR="007D1554" w:rsidRPr="00DE33E5">
      <w:pPr>
        <w:spacing w:line="315" w:lineRule="atLeast"/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В соответствии со </w:t>
      </w:r>
      <w:hyperlink r:id="rId4" w:anchor="/document/178160/entry/19" w:history="1">
        <w:r w:rsidRPr="00DE33E5">
          <w:rPr>
            <w:sz w:val="28"/>
            <w:szCs w:val="28"/>
          </w:rPr>
          <w:t>ст. 19</w:t>
        </w:r>
      </w:hyperlink>
      <w:r w:rsidRPr="00DE33E5">
        <w:rPr>
          <w:sz w:val="28"/>
          <w:szCs w:val="28"/>
        </w:rPr>
        <w:t xml:space="preserve"> Федерального закона от </w:t>
      </w:r>
      <w:r w:rsidRPr="00DE33E5" w:rsidR="00780338">
        <w:rPr>
          <w:sz w:val="28"/>
          <w:szCs w:val="28"/>
        </w:rPr>
        <w:t>12.02.1998</w:t>
      </w:r>
      <w:r w:rsidRPr="00DE33E5">
        <w:rPr>
          <w:sz w:val="28"/>
          <w:szCs w:val="28"/>
        </w:rPr>
        <w:t xml:space="preserve"> </w:t>
      </w:r>
      <w:r w:rsidRPr="00DE33E5" w:rsidR="00780338">
        <w:rPr>
          <w:sz w:val="28"/>
          <w:szCs w:val="28"/>
        </w:rPr>
        <w:t>№</w:t>
      </w:r>
      <w:r w:rsidRPr="00DE33E5">
        <w:rPr>
          <w:sz w:val="28"/>
          <w:szCs w:val="28"/>
        </w:rPr>
        <w:t xml:space="preserve"> 28-ФЗ </w:t>
      </w:r>
      <w:r w:rsidRPr="00DE33E5" w:rsidR="00780338">
        <w:rPr>
          <w:sz w:val="28"/>
          <w:szCs w:val="28"/>
        </w:rPr>
        <w:t>«</w:t>
      </w:r>
      <w:r w:rsidRPr="00DE33E5">
        <w:rPr>
          <w:sz w:val="28"/>
          <w:szCs w:val="28"/>
        </w:rPr>
        <w:t>О гражданской обор</w:t>
      </w:r>
      <w:r w:rsidRPr="00DE33E5">
        <w:rPr>
          <w:sz w:val="28"/>
          <w:szCs w:val="28"/>
        </w:rPr>
        <w:t>оне</w:t>
      </w:r>
      <w:r w:rsidRPr="00DE33E5" w:rsidR="00780338">
        <w:rPr>
          <w:sz w:val="28"/>
          <w:szCs w:val="28"/>
        </w:rPr>
        <w:t>»</w:t>
      </w:r>
      <w:r w:rsidRPr="00DE33E5">
        <w:rPr>
          <w:sz w:val="28"/>
          <w:szCs w:val="28"/>
        </w:rPr>
        <w:t xml:space="preserve">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7D1554" w:rsidRPr="00DE33E5">
      <w:pPr>
        <w:spacing w:line="315" w:lineRule="atLeast"/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В силу п. 2 Постановления Правительства Российской Федерации </w:t>
      </w:r>
      <w:r w:rsidRPr="00DE33E5">
        <w:rPr>
          <w:sz w:val="28"/>
          <w:szCs w:val="28"/>
        </w:rPr>
        <w:t xml:space="preserve">от </w:t>
      </w:r>
      <w:r w:rsidRPr="00DE33E5" w:rsidR="00780338">
        <w:rPr>
          <w:sz w:val="28"/>
          <w:szCs w:val="28"/>
        </w:rPr>
        <w:t>26.11.2007</w:t>
      </w:r>
      <w:r w:rsidRPr="00DE33E5">
        <w:rPr>
          <w:sz w:val="28"/>
          <w:szCs w:val="28"/>
        </w:rPr>
        <w:t xml:space="preserve"> 804 </w:t>
      </w:r>
      <w:r w:rsidRPr="00DE33E5" w:rsidR="00780338">
        <w:rPr>
          <w:sz w:val="28"/>
          <w:szCs w:val="28"/>
        </w:rPr>
        <w:t>«</w:t>
      </w:r>
      <w:r w:rsidRPr="00DE33E5">
        <w:rPr>
          <w:sz w:val="28"/>
          <w:szCs w:val="28"/>
        </w:rPr>
        <w:t>Об утверждении Положения о гражданской</w:t>
      </w:r>
      <w:r w:rsidRPr="00DE33E5" w:rsidR="00780338">
        <w:rPr>
          <w:sz w:val="28"/>
          <w:szCs w:val="28"/>
        </w:rPr>
        <w:t xml:space="preserve"> обороне в Российской Федерации»</w:t>
      </w:r>
      <w:r w:rsidRPr="00DE33E5">
        <w:rPr>
          <w:sz w:val="28"/>
          <w:szCs w:val="28"/>
        </w:rPr>
        <w:t xml:space="preserve">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</w:t>
      </w:r>
      <w:r w:rsidRPr="00DE33E5">
        <w:rPr>
          <w:sz w:val="28"/>
          <w:szCs w:val="28"/>
        </w:rPr>
        <w:t>а адрес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D1554" w:rsidRPr="00DE33E5">
      <w:pPr>
        <w:spacing w:line="315" w:lineRule="atLeast"/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Аналогичные положения содержатся в пункте 3 </w:t>
      </w:r>
      <w:r w:rsidRPr="00DE33E5" w:rsidR="00780338">
        <w:rPr>
          <w:sz w:val="28"/>
          <w:szCs w:val="28"/>
        </w:rPr>
        <w:t>«</w:t>
      </w:r>
      <w:r w:rsidRPr="00DE33E5">
        <w:rPr>
          <w:sz w:val="28"/>
          <w:szCs w:val="28"/>
        </w:rPr>
        <w:t>Положения об организации и ведении гражданской об</w:t>
      </w:r>
      <w:r w:rsidRPr="00DE33E5">
        <w:rPr>
          <w:sz w:val="28"/>
          <w:szCs w:val="28"/>
        </w:rPr>
        <w:t>ороны в муниципальных образованиях и организациях</w:t>
      </w:r>
      <w:r w:rsidRPr="00DE33E5" w:rsidR="00780338">
        <w:rPr>
          <w:sz w:val="28"/>
          <w:szCs w:val="28"/>
        </w:rPr>
        <w:t>»</w:t>
      </w:r>
      <w:r w:rsidRPr="00DE33E5">
        <w:rPr>
          <w:sz w:val="28"/>
          <w:szCs w:val="28"/>
        </w:rPr>
        <w:t xml:space="preserve">, утвержденного </w:t>
      </w:r>
      <w:hyperlink r:id="rId4" w:anchor="/document/194436/entry/0" w:history="1">
        <w:r w:rsidRPr="00DE33E5">
          <w:rPr>
            <w:sz w:val="28"/>
            <w:szCs w:val="28"/>
          </w:rPr>
          <w:t>приказом</w:t>
        </w:r>
      </w:hyperlink>
      <w:r w:rsidRPr="00DE33E5">
        <w:rPr>
          <w:sz w:val="28"/>
          <w:szCs w:val="28"/>
        </w:rPr>
        <w:t xml:space="preserve"> МЧС России от </w:t>
      </w:r>
      <w:r w:rsidRPr="00DE33E5" w:rsidR="00780338">
        <w:rPr>
          <w:sz w:val="28"/>
          <w:szCs w:val="28"/>
        </w:rPr>
        <w:t>14.11.2008</w:t>
      </w:r>
      <w:r w:rsidRPr="00DE33E5">
        <w:rPr>
          <w:sz w:val="28"/>
          <w:szCs w:val="28"/>
        </w:rPr>
        <w:t xml:space="preserve"> 687 </w:t>
      </w:r>
      <w:r w:rsidRPr="00DE33E5" w:rsidR="00780338">
        <w:rPr>
          <w:sz w:val="28"/>
          <w:szCs w:val="28"/>
        </w:rPr>
        <w:t>«</w:t>
      </w:r>
      <w:r w:rsidRPr="00DE33E5">
        <w:rPr>
          <w:sz w:val="28"/>
          <w:szCs w:val="28"/>
        </w:rPr>
        <w:t xml:space="preserve">Об утверждении Положения об организации и ведении гражданской обороны в </w:t>
      </w:r>
      <w:r w:rsidRPr="00DE33E5">
        <w:rPr>
          <w:sz w:val="28"/>
          <w:szCs w:val="28"/>
        </w:rPr>
        <w:t>муниципальных образованиях и организациях</w:t>
      </w:r>
      <w:r w:rsidRPr="00DE33E5" w:rsidR="00780338">
        <w:rPr>
          <w:sz w:val="28"/>
          <w:szCs w:val="28"/>
        </w:rPr>
        <w:t>»</w:t>
      </w:r>
      <w:r w:rsidRPr="00DE33E5">
        <w:rPr>
          <w:sz w:val="28"/>
          <w:szCs w:val="28"/>
        </w:rPr>
        <w:t xml:space="preserve">, разработанного в соответствии с </w:t>
      </w:r>
      <w:hyperlink r:id="rId4" w:anchor="/document/178160/entry/0" w:history="1">
        <w:r w:rsidRPr="00DE33E5">
          <w:rPr>
            <w:sz w:val="28"/>
            <w:szCs w:val="28"/>
          </w:rPr>
          <w:t>Федеральным законом</w:t>
        </w:r>
      </w:hyperlink>
      <w:r w:rsidRPr="00DE33E5">
        <w:rPr>
          <w:sz w:val="28"/>
          <w:szCs w:val="28"/>
        </w:rPr>
        <w:t xml:space="preserve"> от </w:t>
      </w:r>
      <w:r w:rsidRPr="00DE33E5" w:rsidR="00780338">
        <w:rPr>
          <w:sz w:val="28"/>
          <w:szCs w:val="28"/>
        </w:rPr>
        <w:t>12.02.1998</w:t>
      </w:r>
      <w:r w:rsidRPr="00DE33E5">
        <w:rPr>
          <w:sz w:val="28"/>
          <w:szCs w:val="28"/>
        </w:rPr>
        <w:t xml:space="preserve"> </w:t>
      </w:r>
      <w:r w:rsidRPr="00DE33E5" w:rsidR="00780338">
        <w:rPr>
          <w:sz w:val="28"/>
          <w:szCs w:val="28"/>
        </w:rPr>
        <w:t>№</w:t>
      </w:r>
      <w:r w:rsidRPr="00DE33E5">
        <w:rPr>
          <w:sz w:val="28"/>
          <w:szCs w:val="28"/>
        </w:rPr>
        <w:t xml:space="preserve"> 28-ФЗ </w:t>
      </w:r>
      <w:r w:rsidRPr="00DE33E5" w:rsidR="00780338">
        <w:rPr>
          <w:sz w:val="28"/>
          <w:szCs w:val="28"/>
        </w:rPr>
        <w:t>«</w:t>
      </w:r>
      <w:r w:rsidRPr="00DE33E5">
        <w:rPr>
          <w:sz w:val="28"/>
          <w:szCs w:val="28"/>
        </w:rPr>
        <w:t>О гражданской обороне</w:t>
      </w:r>
      <w:r w:rsidRPr="00DE33E5" w:rsidR="00780338">
        <w:rPr>
          <w:sz w:val="28"/>
          <w:szCs w:val="28"/>
        </w:rPr>
        <w:t>»</w:t>
      </w:r>
      <w:r w:rsidRPr="00DE33E5">
        <w:rPr>
          <w:sz w:val="28"/>
          <w:szCs w:val="28"/>
        </w:rPr>
        <w:t xml:space="preserve"> и постановлением Правительства Российской Федер</w:t>
      </w:r>
      <w:r w:rsidRPr="00DE33E5">
        <w:rPr>
          <w:sz w:val="28"/>
          <w:szCs w:val="28"/>
        </w:rPr>
        <w:t xml:space="preserve">ации от </w:t>
      </w:r>
      <w:r w:rsidRPr="00DE33E5" w:rsidR="00780338">
        <w:rPr>
          <w:sz w:val="28"/>
          <w:szCs w:val="28"/>
        </w:rPr>
        <w:t>26.11.2007</w:t>
      </w:r>
      <w:r w:rsidRPr="00DE33E5">
        <w:rPr>
          <w:sz w:val="28"/>
          <w:szCs w:val="28"/>
        </w:rPr>
        <w:t xml:space="preserve"> </w:t>
      </w:r>
      <w:r w:rsidRPr="00DE33E5" w:rsidR="00780338">
        <w:rPr>
          <w:sz w:val="28"/>
          <w:szCs w:val="28"/>
        </w:rPr>
        <w:t>№</w:t>
      </w:r>
      <w:r w:rsidRPr="00DE33E5">
        <w:rPr>
          <w:sz w:val="28"/>
          <w:szCs w:val="28"/>
        </w:rPr>
        <w:t xml:space="preserve"> 804 </w:t>
      </w:r>
      <w:r w:rsidRPr="00DE33E5" w:rsidR="00780338">
        <w:rPr>
          <w:sz w:val="28"/>
          <w:szCs w:val="28"/>
        </w:rPr>
        <w:t>«</w:t>
      </w:r>
      <w:r w:rsidRPr="00DE33E5">
        <w:rPr>
          <w:sz w:val="28"/>
          <w:szCs w:val="28"/>
        </w:rPr>
        <w:t>Об утверждении Положения о гражданской обороне в Российской Федерации</w:t>
      </w:r>
      <w:r w:rsidRPr="00DE33E5" w:rsidR="00780338">
        <w:rPr>
          <w:sz w:val="28"/>
          <w:szCs w:val="28"/>
        </w:rPr>
        <w:t>»</w:t>
      </w:r>
      <w:r w:rsidRPr="00DE33E5">
        <w:rPr>
          <w:sz w:val="28"/>
          <w:szCs w:val="28"/>
        </w:rPr>
        <w:t>.</w:t>
      </w:r>
    </w:p>
    <w:p w:rsidR="007D1554" w:rsidRPr="00DE33E5">
      <w:pPr>
        <w:spacing w:line="315" w:lineRule="atLeast"/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Положения пункта 3 </w:t>
      </w:r>
      <w:r w:rsidRPr="00DE33E5" w:rsidR="00780338">
        <w:rPr>
          <w:sz w:val="28"/>
          <w:szCs w:val="28"/>
        </w:rPr>
        <w:t>«</w:t>
      </w:r>
      <w:r w:rsidRPr="00DE33E5">
        <w:rPr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 w:rsidRPr="00DE33E5" w:rsidR="00780338">
        <w:rPr>
          <w:sz w:val="28"/>
          <w:szCs w:val="28"/>
        </w:rPr>
        <w:t>»</w:t>
      </w:r>
      <w:r w:rsidRPr="00DE33E5">
        <w:rPr>
          <w:sz w:val="28"/>
          <w:szCs w:val="28"/>
        </w:rPr>
        <w:t xml:space="preserve"> дополнены положением о том, что подгот</w:t>
      </w:r>
      <w:r w:rsidRPr="00DE33E5">
        <w:rPr>
          <w:sz w:val="28"/>
          <w:szCs w:val="28"/>
        </w:rPr>
        <w:t>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 (организации</w:t>
      </w:r>
      <w:r w:rsidRPr="00DE33E5">
        <w:rPr>
          <w:sz w:val="28"/>
          <w:szCs w:val="28"/>
        </w:rPr>
        <w:t>).</w:t>
      </w:r>
    </w:p>
    <w:p w:rsidR="007D1554" w:rsidRPr="00DE33E5">
      <w:pPr>
        <w:spacing w:line="315" w:lineRule="atLeast"/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В силу </w:t>
      </w:r>
      <w:hyperlink r:id="rId4" w:anchor="/document/180646/entry/2" w:history="1">
        <w:r w:rsidRPr="00DE33E5">
          <w:rPr>
            <w:sz w:val="28"/>
            <w:szCs w:val="28"/>
          </w:rPr>
          <w:t>пункта 2</w:t>
        </w:r>
      </w:hyperlink>
      <w:r w:rsidRPr="00DE33E5">
        <w:rPr>
          <w:sz w:val="28"/>
          <w:szCs w:val="28"/>
        </w:rP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</w:t>
      </w:r>
      <w:hyperlink r:id="rId4" w:anchor="/document/180646/entry/0" w:history="1">
        <w:r w:rsidRPr="00DE33E5">
          <w:rPr>
            <w:sz w:val="28"/>
            <w:szCs w:val="28"/>
          </w:rPr>
          <w:t>постановлением</w:t>
        </w:r>
      </w:hyperlink>
      <w:r w:rsidRPr="00DE33E5">
        <w:rPr>
          <w:sz w:val="28"/>
          <w:szCs w:val="28"/>
        </w:rPr>
        <w:t xml:space="preserve"> Правительства РФ от </w:t>
      </w:r>
      <w:r w:rsidRPr="00DE33E5" w:rsidR="00780338">
        <w:rPr>
          <w:sz w:val="28"/>
          <w:szCs w:val="28"/>
        </w:rPr>
        <w:t>10.07.1999</w:t>
      </w:r>
      <w:r w:rsidRPr="00DE33E5">
        <w:rPr>
          <w:sz w:val="28"/>
          <w:szCs w:val="28"/>
        </w:rPr>
        <w:t xml:space="preserve"> </w:t>
      </w:r>
      <w:r w:rsidRPr="00DE33E5" w:rsidR="00780338">
        <w:rPr>
          <w:sz w:val="28"/>
          <w:szCs w:val="28"/>
        </w:rPr>
        <w:t xml:space="preserve">№ </w:t>
      </w:r>
      <w:r w:rsidRPr="00DE33E5">
        <w:rPr>
          <w:sz w:val="28"/>
          <w:szCs w:val="28"/>
        </w:rPr>
        <w:t xml:space="preserve">782, в организациях независимо от их организационно - </w:t>
      </w:r>
      <w:r w:rsidRPr="00DE33E5">
        <w:rPr>
          <w:sz w:val="28"/>
          <w:szCs w:val="28"/>
        </w:rPr>
        <w:t xml:space="preserve">правовой формы с целью управления гражданской обороной создаются (назначаются) структурные </w:t>
      </w:r>
      <w:r w:rsidRPr="00DE33E5">
        <w:rPr>
          <w:sz w:val="28"/>
          <w:szCs w:val="28"/>
        </w:rPr>
        <w:t>подразделения (работники) по гражданской обороне.</w:t>
      </w:r>
    </w:p>
    <w:p w:rsidR="007D1554" w:rsidRPr="00DE33E5" w:rsidP="00780338">
      <w:pPr>
        <w:spacing w:line="315" w:lineRule="atLeast"/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Таким образом, должностным лицом </w:t>
      </w:r>
      <w:r w:rsidRPr="00DE33E5" w:rsidR="00780338">
        <w:rPr>
          <w:sz w:val="28"/>
          <w:szCs w:val="28"/>
        </w:rPr>
        <w:t>–</w:t>
      </w:r>
      <w:r w:rsidRPr="00DE33E5">
        <w:rPr>
          <w:sz w:val="28"/>
          <w:szCs w:val="28"/>
        </w:rPr>
        <w:t xml:space="preserve"> </w:t>
      </w:r>
      <w:r w:rsidR="000C3578">
        <w:rPr>
          <w:lang w:eastAsia="en-US"/>
        </w:rPr>
        <w:t>(данные изъяты)</w:t>
      </w:r>
      <w:r w:rsidR="00D00310">
        <w:rPr>
          <w:sz w:val="28"/>
          <w:szCs w:val="28"/>
        </w:rPr>
        <w:t xml:space="preserve"> </w:t>
      </w:r>
      <w:r w:rsidR="00D00310">
        <w:rPr>
          <w:sz w:val="28"/>
          <w:szCs w:val="28"/>
        </w:rPr>
        <w:t>Зайко</w:t>
      </w:r>
      <w:r w:rsidR="00D00310">
        <w:rPr>
          <w:sz w:val="28"/>
          <w:szCs w:val="28"/>
        </w:rPr>
        <w:t xml:space="preserve"> О.Н.</w:t>
      </w:r>
      <w:r w:rsidRPr="00DE33E5" w:rsidR="00D00310">
        <w:rPr>
          <w:sz w:val="28"/>
          <w:szCs w:val="28"/>
        </w:rPr>
        <w:t xml:space="preserve"> </w:t>
      </w:r>
      <w:r w:rsidRPr="00DE33E5">
        <w:rPr>
          <w:sz w:val="28"/>
          <w:szCs w:val="28"/>
        </w:rPr>
        <w:t>нарушены требован</w:t>
      </w:r>
      <w:r w:rsidRPr="00DE33E5">
        <w:rPr>
          <w:sz w:val="28"/>
          <w:szCs w:val="28"/>
        </w:rPr>
        <w:t xml:space="preserve">ия Федерального закона </w:t>
      </w:r>
      <w:r w:rsidRPr="00DE33E5">
        <w:rPr>
          <w:sz w:val="28"/>
          <w:szCs w:val="28"/>
        </w:rPr>
        <w:t>от</w:t>
      </w:r>
      <w:r w:rsidRPr="00DE33E5">
        <w:rPr>
          <w:sz w:val="28"/>
          <w:szCs w:val="28"/>
        </w:rPr>
        <w:t xml:space="preserve"> </w:t>
      </w:r>
      <w:r w:rsidRPr="00DE33E5">
        <w:rPr>
          <w:sz w:val="28"/>
          <w:szCs w:val="28"/>
        </w:rPr>
        <w:t>дата</w:t>
      </w:r>
      <w:r w:rsidRPr="00DE33E5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Вина должностного лица </w:t>
      </w:r>
      <w:r w:rsidR="00D00310">
        <w:rPr>
          <w:sz w:val="28"/>
          <w:szCs w:val="28"/>
        </w:rPr>
        <w:t>Зайко О.Н.</w:t>
      </w:r>
      <w:r w:rsidRPr="00DE33E5">
        <w:rPr>
          <w:sz w:val="28"/>
          <w:szCs w:val="28"/>
        </w:rPr>
        <w:t xml:space="preserve"> в предъявленном административном правонарушении доказана материалами дела, а именн</w:t>
      </w:r>
      <w:r w:rsidRPr="00DE33E5">
        <w:rPr>
          <w:sz w:val="28"/>
          <w:szCs w:val="28"/>
        </w:rPr>
        <w:t>о: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- протоколом об административном правонарушении № </w:t>
      </w:r>
      <w:r w:rsidR="000C3578">
        <w:rPr>
          <w:lang w:eastAsia="en-US"/>
        </w:rPr>
        <w:t>(данные изъяты)</w:t>
      </w:r>
      <w:r w:rsidRPr="00DE33E5">
        <w:rPr>
          <w:sz w:val="28"/>
          <w:szCs w:val="28"/>
        </w:rPr>
        <w:t>;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- </w:t>
      </w:r>
      <w:r w:rsidRPr="00DE33E5" w:rsidR="00414D30">
        <w:rPr>
          <w:sz w:val="28"/>
          <w:szCs w:val="28"/>
        </w:rPr>
        <w:t>актом</w:t>
      </w:r>
      <w:r w:rsidRPr="00DE33E5">
        <w:rPr>
          <w:sz w:val="28"/>
          <w:szCs w:val="28"/>
        </w:rPr>
        <w:t xml:space="preserve"> проверки органом государственного контроля (надзора) от </w:t>
      </w:r>
      <w:r w:rsidR="000C3578">
        <w:rPr>
          <w:lang w:eastAsia="en-US"/>
        </w:rPr>
        <w:t>(данные изъяты</w:t>
      </w:r>
      <w:r w:rsidR="000C3578">
        <w:rPr>
          <w:lang w:eastAsia="en-US"/>
        </w:rPr>
        <w:t>)</w:t>
      </w:r>
      <w:r w:rsidRPr="00DE33E5">
        <w:rPr>
          <w:sz w:val="28"/>
          <w:szCs w:val="28"/>
        </w:rPr>
        <w:t>в</w:t>
      </w:r>
      <w:r w:rsidRPr="00DE33E5">
        <w:rPr>
          <w:sz w:val="28"/>
          <w:szCs w:val="28"/>
        </w:rPr>
        <w:t xml:space="preserve"> отношении юридического лица</w:t>
      </w:r>
      <w:r w:rsidRPr="00DE33E5" w:rsidR="00780338">
        <w:rPr>
          <w:sz w:val="28"/>
          <w:szCs w:val="28"/>
        </w:rPr>
        <w:t>;</w:t>
      </w:r>
    </w:p>
    <w:p w:rsidR="007F5538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- </w:t>
      </w:r>
      <w:r w:rsidRPr="00DE33E5" w:rsidR="00AB708E">
        <w:rPr>
          <w:sz w:val="28"/>
          <w:szCs w:val="28"/>
        </w:rPr>
        <w:t>приказом</w:t>
      </w:r>
      <w:r w:rsidRPr="00DE33E5" w:rsidR="00780338">
        <w:rPr>
          <w:sz w:val="28"/>
          <w:szCs w:val="28"/>
        </w:rPr>
        <w:t xml:space="preserve"> №</w:t>
      </w:r>
      <w:r w:rsidR="000C3578">
        <w:rPr>
          <w:lang w:eastAsia="en-US"/>
        </w:rPr>
        <w:t>(данные изъяты</w:t>
      </w:r>
      <w:r w:rsidR="000C3578">
        <w:rPr>
          <w:lang w:eastAsia="en-US"/>
        </w:rPr>
        <w:t>)</w:t>
      </w:r>
      <w:r w:rsidRPr="00DE33E5" w:rsidR="00780338">
        <w:rPr>
          <w:sz w:val="28"/>
          <w:szCs w:val="28"/>
        </w:rPr>
        <w:t>о</w:t>
      </w:r>
      <w:r w:rsidRPr="00DE33E5" w:rsidR="00AB708E">
        <w:rPr>
          <w:sz w:val="28"/>
          <w:szCs w:val="28"/>
        </w:rPr>
        <w:t xml:space="preserve"> назначении </w:t>
      </w:r>
      <w:r>
        <w:rPr>
          <w:sz w:val="28"/>
          <w:szCs w:val="28"/>
        </w:rPr>
        <w:t>Зайко</w:t>
      </w:r>
      <w:r>
        <w:rPr>
          <w:sz w:val="28"/>
          <w:szCs w:val="28"/>
        </w:rPr>
        <w:t xml:space="preserve"> О.Н.</w:t>
      </w:r>
      <w:r w:rsidRPr="00DE33E5" w:rsidR="00AB708E">
        <w:rPr>
          <w:sz w:val="28"/>
          <w:szCs w:val="28"/>
        </w:rPr>
        <w:t xml:space="preserve"> </w:t>
      </w:r>
      <w:r w:rsidR="000C3578">
        <w:rPr>
          <w:lang w:eastAsia="en-US"/>
        </w:rPr>
        <w:t>(данные изъяты)</w:t>
      </w:r>
      <w:r>
        <w:rPr>
          <w:sz w:val="28"/>
          <w:szCs w:val="28"/>
        </w:rPr>
        <w:t>- приказом №</w:t>
      </w:r>
      <w:r w:rsidR="00A03626">
        <w:rPr>
          <w:lang w:eastAsia="en-US"/>
        </w:rPr>
        <w:t>(данные изъяты)</w:t>
      </w:r>
      <w:r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>Зайко</w:t>
      </w:r>
      <w:r>
        <w:rPr>
          <w:sz w:val="28"/>
          <w:szCs w:val="28"/>
        </w:rPr>
        <w:t xml:space="preserve"> О.Н. </w:t>
      </w:r>
      <w:r>
        <w:rPr>
          <w:sz w:val="28"/>
          <w:szCs w:val="28"/>
        </w:rPr>
        <w:t xml:space="preserve">ответственным за </w:t>
      </w:r>
      <w:r>
        <w:rPr>
          <w:lang w:eastAsia="en-US"/>
        </w:rPr>
        <w:t>(данные изъяты)</w:t>
      </w:r>
      <w:r>
        <w:rPr>
          <w:sz w:val="28"/>
          <w:szCs w:val="28"/>
        </w:rPr>
        <w:t>;</w:t>
      </w:r>
    </w:p>
    <w:p w:rsidR="00AB708E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- объяснениями </w:t>
      </w:r>
      <w:r w:rsidR="007F5538">
        <w:rPr>
          <w:sz w:val="28"/>
          <w:szCs w:val="28"/>
        </w:rPr>
        <w:t>Зайко О.Н.</w:t>
      </w:r>
      <w:r w:rsidRPr="00DE33E5">
        <w:rPr>
          <w:sz w:val="28"/>
          <w:szCs w:val="28"/>
        </w:rPr>
        <w:t>;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Все указанные доказательства соответствуют в деталях и в целом друг другу,</w:t>
      </w:r>
      <w:r w:rsidRPr="00DE33E5">
        <w:rPr>
          <w:sz w:val="28"/>
          <w:szCs w:val="28"/>
        </w:rPr>
        <w:t xml:space="preserve">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D1554" w:rsidRPr="00DE3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Зайко</w:t>
      </w:r>
      <w:r>
        <w:rPr>
          <w:sz w:val="28"/>
          <w:szCs w:val="28"/>
        </w:rPr>
        <w:t xml:space="preserve"> О.Н.</w:t>
      </w:r>
      <w:r w:rsidRPr="00DE33E5" w:rsidR="005B5A16">
        <w:rPr>
          <w:sz w:val="28"/>
          <w:szCs w:val="28"/>
        </w:rPr>
        <w:t xml:space="preserve"> является должностным лицом, что подтверждается </w:t>
      </w:r>
      <w:r w:rsidRPr="00DE33E5" w:rsidR="00AB708E">
        <w:rPr>
          <w:sz w:val="28"/>
          <w:szCs w:val="28"/>
        </w:rPr>
        <w:t>приказ</w:t>
      </w:r>
      <w:r>
        <w:rPr>
          <w:sz w:val="28"/>
          <w:szCs w:val="28"/>
        </w:rPr>
        <w:t>ами</w:t>
      </w:r>
      <w:r w:rsidRPr="00DE33E5" w:rsidR="00AB708E">
        <w:rPr>
          <w:sz w:val="28"/>
          <w:szCs w:val="28"/>
        </w:rPr>
        <w:t xml:space="preserve"> №</w:t>
      </w:r>
      <w:r w:rsidR="00A03626">
        <w:rPr>
          <w:lang w:eastAsia="en-US"/>
        </w:rPr>
        <w:t>(данные изъяты</w:t>
      </w:r>
      <w:r w:rsidR="00A03626">
        <w:rPr>
          <w:lang w:eastAsia="en-US"/>
        </w:rPr>
        <w:t>)</w:t>
      </w:r>
      <w:r w:rsidRPr="00DE33E5" w:rsidR="00AB708E">
        <w:rPr>
          <w:sz w:val="28"/>
          <w:szCs w:val="28"/>
        </w:rPr>
        <w:t>о</w:t>
      </w:r>
      <w:r w:rsidRPr="00DE33E5" w:rsidR="00AB708E">
        <w:rPr>
          <w:sz w:val="28"/>
          <w:szCs w:val="28"/>
        </w:rPr>
        <w:t xml:space="preserve"> назначении </w:t>
      </w:r>
      <w:r>
        <w:rPr>
          <w:sz w:val="28"/>
          <w:szCs w:val="28"/>
        </w:rPr>
        <w:t>Зайко</w:t>
      </w:r>
      <w:r>
        <w:rPr>
          <w:sz w:val="28"/>
          <w:szCs w:val="28"/>
        </w:rPr>
        <w:t xml:space="preserve"> О.Н.</w:t>
      </w:r>
      <w:r w:rsidRPr="00DE33E5" w:rsidR="00AB708E">
        <w:rPr>
          <w:sz w:val="28"/>
          <w:szCs w:val="28"/>
        </w:rPr>
        <w:t xml:space="preserve"> </w:t>
      </w:r>
      <w:r w:rsidR="00A03626">
        <w:rPr>
          <w:lang w:eastAsia="en-US"/>
        </w:rPr>
        <w:t>(данные изъяты)</w:t>
      </w:r>
      <w:r>
        <w:rPr>
          <w:sz w:val="28"/>
          <w:szCs w:val="28"/>
        </w:rPr>
        <w:t>и приказом №</w:t>
      </w:r>
      <w:r w:rsidR="00A03626">
        <w:rPr>
          <w:lang w:eastAsia="en-US"/>
        </w:rPr>
        <w:t>(данные изъяты)</w:t>
      </w:r>
      <w:r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>Зайко</w:t>
      </w:r>
      <w:r>
        <w:rPr>
          <w:sz w:val="28"/>
          <w:szCs w:val="28"/>
        </w:rPr>
        <w:t xml:space="preserve"> О.Н. </w:t>
      </w:r>
      <w:r>
        <w:rPr>
          <w:sz w:val="28"/>
          <w:szCs w:val="28"/>
        </w:rPr>
        <w:t xml:space="preserve">ответственным за </w:t>
      </w:r>
      <w:r>
        <w:rPr>
          <w:lang w:eastAsia="en-US"/>
        </w:rPr>
        <w:t>(данные изъяты)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Таким образом, </w:t>
      </w:r>
      <w:r w:rsidR="007F5538">
        <w:rPr>
          <w:sz w:val="28"/>
          <w:szCs w:val="28"/>
        </w:rPr>
        <w:t>Зайко</w:t>
      </w:r>
      <w:r w:rsidR="007F5538">
        <w:rPr>
          <w:sz w:val="28"/>
          <w:szCs w:val="28"/>
        </w:rPr>
        <w:t xml:space="preserve"> О.Н.</w:t>
      </w:r>
      <w:r w:rsidRPr="00DE33E5" w:rsidR="00780338">
        <w:rPr>
          <w:sz w:val="28"/>
          <w:szCs w:val="28"/>
        </w:rPr>
        <w:t xml:space="preserve"> </w:t>
      </w:r>
      <w:r w:rsidRPr="00DE33E5">
        <w:rPr>
          <w:sz w:val="28"/>
          <w:szCs w:val="28"/>
        </w:rPr>
        <w:t xml:space="preserve">является должностным лицом, ответственным за </w:t>
      </w:r>
      <w:r>
        <w:rPr>
          <w:lang w:eastAsia="en-US"/>
        </w:rPr>
        <w:t>(данные изъяты)</w:t>
      </w:r>
      <w:r w:rsidRPr="00DE33E5">
        <w:rPr>
          <w:sz w:val="28"/>
          <w:szCs w:val="28"/>
        </w:rPr>
        <w:t xml:space="preserve"> и является субъектом административного правонарушения, предусмотренного </w:t>
      </w:r>
      <w:hyperlink r:id="rId4" w:anchor="/document/12125267/entry/20701" w:history="1">
        <w:r w:rsidRPr="00DE33E5">
          <w:rPr>
            <w:sz w:val="28"/>
            <w:szCs w:val="28"/>
          </w:rPr>
          <w:t>ч. 1 ст. 20.7</w:t>
        </w:r>
      </w:hyperlink>
      <w:r w:rsidRPr="00DE33E5">
        <w:rPr>
          <w:sz w:val="28"/>
          <w:szCs w:val="28"/>
        </w:rPr>
        <w:t xml:space="preserve"> КоАП РФ.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Действия должностного лица </w:t>
      </w:r>
      <w:r w:rsidR="007F5538">
        <w:rPr>
          <w:sz w:val="28"/>
          <w:szCs w:val="28"/>
        </w:rPr>
        <w:t>Зайко О.Н.</w:t>
      </w:r>
      <w:r w:rsidRPr="00DE33E5">
        <w:rPr>
          <w:sz w:val="28"/>
          <w:szCs w:val="28"/>
        </w:rPr>
        <w:t xml:space="preserve"> правильно квалифицированы по ч. 1 ст. 20.7 КоАП РФ как невыполнение установленных федеральными законами и иными нормативными правовыми актами Российской Федерации специальных условий (п</w:t>
      </w:r>
      <w:r w:rsidRPr="00DE33E5">
        <w:rPr>
          <w:sz w:val="28"/>
          <w:szCs w:val="28"/>
        </w:rPr>
        <w:t>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В соответствии со</w:t>
      </w:r>
      <w:r w:rsidRPr="00DE33E5">
        <w:rPr>
          <w:sz w:val="28"/>
          <w:szCs w:val="28"/>
        </w:rPr>
        <w:t xml:space="preserve">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DE33E5">
        <w:rPr>
          <w:sz w:val="28"/>
          <w:szCs w:val="28"/>
        </w:rPr>
        <w:t>гими лицами.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</w:t>
      </w:r>
      <w:r w:rsidRPr="00DE33E5">
        <w:rPr>
          <w:sz w:val="28"/>
          <w:szCs w:val="28"/>
        </w:rPr>
        <w:t xml:space="preserve"> его имущественное </w:t>
      </w:r>
      <w:r w:rsidRPr="00DE33E5">
        <w:rPr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Судом также учтено, что назначение административного наказания должно основываться на данных, подтверж</w:t>
      </w:r>
      <w:r w:rsidRPr="00DE33E5">
        <w:rPr>
          <w:sz w:val="28"/>
          <w:szCs w:val="28"/>
        </w:rPr>
        <w:t>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</w:t>
      </w:r>
      <w:r w:rsidRPr="00DE33E5">
        <w:rPr>
          <w:sz w:val="28"/>
          <w:szCs w:val="28"/>
        </w:rPr>
        <w:t>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</w:t>
      </w:r>
      <w:r w:rsidRPr="00DE33E5">
        <w:rPr>
          <w:sz w:val="28"/>
          <w:szCs w:val="28"/>
        </w:rPr>
        <w:t>особа достижения справедливого баланса публичных и частных интересов в рамках административного судопроизводства.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Согласно разъяснениям п. 21 Постановления Пленума Верховного Суда РФ от </w:t>
      </w:r>
      <w:r w:rsidRPr="00DE33E5" w:rsidR="00780338">
        <w:rPr>
          <w:sz w:val="28"/>
          <w:szCs w:val="28"/>
        </w:rPr>
        <w:t xml:space="preserve">24.03.2005 (в редакции от 19.12.2013) </w:t>
      </w:r>
      <w:r w:rsidR="007F5538">
        <w:rPr>
          <w:sz w:val="28"/>
          <w:szCs w:val="28"/>
        </w:rPr>
        <w:t>№</w:t>
      </w:r>
      <w:r w:rsidRPr="00DE33E5">
        <w:rPr>
          <w:sz w:val="28"/>
          <w:szCs w:val="28"/>
        </w:rPr>
        <w:t xml:space="preserve"> 5 </w:t>
      </w:r>
      <w:r w:rsidR="007F5538">
        <w:rPr>
          <w:sz w:val="28"/>
          <w:szCs w:val="28"/>
        </w:rPr>
        <w:t>«</w:t>
      </w:r>
      <w:r w:rsidRPr="00DE33E5">
        <w:rPr>
          <w:sz w:val="28"/>
          <w:szCs w:val="28"/>
        </w:rPr>
        <w:t>О некоторых вопросах, возни</w:t>
      </w:r>
      <w:r w:rsidRPr="00DE33E5">
        <w:rPr>
          <w:sz w:val="28"/>
          <w:szCs w:val="28"/>
        </w:rPr>
        <w:t>кающих у судов при применении Кодекса Российской Федерации об административных правонарушениях</w:t>
      </w:r>
      <w:r w:rsidR="007F5538">
        <w:rPr>
          <w:sz w:val="28"/>
          <w:szCs w:val="28"/>
        </w:rPr>
        <w:t>»</w:t>
      </w:r>
      <w:r w:rsidRPr="00DE33E5">
        <w:rPr>
          <w:sz w:val="28"/>
          <w:szCs w:val="28"/>
        </w:rPr>
        <w:t xml:space="preserve"> при решении вопроса о назначении вида и размера административного наказания судье необходимо учитывать, что </w:t>
      </w:r>
      <w:hyperlink r:id="rId5" w:history="1">
        <w:r w:rsidRPr="00DE33E5">
          <w:rPr>
            <w:sz w:val="28"/>
            <w:szCs w:val="28"/>
          </w:rPr>
          <w:t>КоАП</w:t>
        </w:r>
      </w:hyperlink>
      <w:r w:rsidRPr="00DE33E5">
        <w:rPr>
          <w:sz w:val="28"/>
          <w:szCs w:val="28"/>
        </w:rPr>
        <w:t xml:space="preserve"> </w:t>
      </w:r>
      <w:r w:rsidRPr="00DE33E5">
        <w:rPr>
          <w:sz w:val="28"/>
          <w:szCs w:val="28"/>
        </w:rPr>
        <w:t xml:space="preserve">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</w:t>
      </w:r>
      <w:r w:rsidRPr="00DE33E5">
        <w:rPr>
          <w:sz w:val="28"/>
          <w:szCs w:val="28"/>
        </w:rPr>
        <w:t>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</w:t>
      </w:r>
      <w:r w:rsidRPr="00DE33E5">
        <w:rPr>
          <w:sz w:val="28"/>
          <w:szCs w:val="28"/>
        </w:rPr>
        <w:t>ь (</w:t>
      </w:r>
      <w:hyperlink r:id="rId6" w:anchor="block_41" w:history="1">
        <w:r w:rsidRPr="00DE33E5">
          <w:rPr>
            <w:sz w:val="28"/>
            <w:szCs w:val="28"/>
          </w:rPr>
          <w:t>статьи 4.1-4.5</w:t>
        </w:r>
      </w:hyperlink>
      <w:r w:rsidRPr="00DE33E5">
        <w:rPr>
          <w:sz w:val="28"/>
          <w:szCs w:val="28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</w:t>
      </w:r>
      <w:r w:rsidRPr="00DE33E5">
        <w:rPr>
          <w:sz w:val="28"/>
          <w:szCs w:val="28"/>
        </w:rPr>
        <w:t xml:space="preserve">ание, не предусмотренное </w:t>
      </w:r>
      <w:hyperlink r:id="rId7" w:anchor="block_32" w:history="1">
        <w:r w:rsidRPr="00DE33E5">
          <w:rPr>
            <w:sz w:val="28"/>
            <w:szCs w:val="28"/>
          </w:rPr>
          <w:t>статьей 3.2</w:t>
        </w:r>
      </w:hyperlink>
      <w:r w:rsidRPr="00DE33E5">
        <w:rPr>
          <w:sz w:val="28"/>
          <w:szCs w:val="28"/>
        </w:rPr>
        <w:t xml:space="preserve"> КоАП РФ.</w:t>
      </w:r>
    </w:p>
    <w:p w:rsidR="007F5538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DE33E5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DE33E5" w:rsidR="00780338">
        <w:rPr>
          <w:sz w:val="28"/>
          <w:szCs w:val="28"/>
        </w:rPr>
        <w:t xml:space="preserve">, </w:t>
      </w:r>
      <w:r w:rsidRPr="00DE33E5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>мировой судья учитывает признание вины.</w:t>
      </w:r>
    </w:p>
    <w:p w:rsidR="007D1554" w:rsidRPr="00DE3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об</w:t>
      </w:r>
      <w:r>
        <w:rPr>
          <w:sz w:val="28"/>
          <w:szCs w:val="28"/>
        </w:rPr>
        <w:t xml:space="preserve">стоятельств при рассмотрении настоящего дела </w:t>
      </w:r>
      <w:r w:rsidRPr="00DE33E5" w:rsidR="005B5A16">
        <w:rPr>
          <w:sz w:val="28"/>
          <w:szCs w:val="28"/>
        </w:rPr>
        <w:t>не установлено.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 w:rsidRPr="00DE33E5">
          <w:rPr>
            <w:sz w:val="28"/>
            <w:szCs w:val="28"/>
          </w:rPr>
          <w:t>ст. 24.5</w:t>
        </w:r>
      </w:hyperlink>
      <w:r w:rsidRPr="00DE33E5">
        <w:rPr>
          <w:sz w:val="28"/>
          <w:szCs w:val="28"/>
        </w:rPr>
        <w:t xml:space="preserve"> КоАП РФ, не уст</w:t>
      </w:r>
      <w:r w:rsidRPr="00DE33E5">
        <w:rPr>
          <w:sz w:val="28"/>
          <w:szCs w:val="28"/>
        </w:rPr>
        <w:t>ановлено.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DE33E5">
          <w:rPr>
            <w:sz w:val="28"/>
            <w:szCs w:val="28"/>
          </w:rPr>
          <w:t>ст. 4.5</w:t>
        </w:r>
      </w:hyperlink>
      <w:r w:rsidRPr="00DE33E5">
        <w:rPr>
          <w:sz w:val="28"/>
          <w:szCs w:val="28"/>
        </w:rPr>
        <w:t xml:space="preserve"> КоАП РФ не истек.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При назначении наказания, мировой судья учитывает, что оно не может быть о</w:t>
      </w:r>
      <w:r w:rsidRPr="00DE33E5">
        <w:rPr>
          <w:sz w:val="28"/>
          <w:szCs w:val="28"/>
        </w:rPr>
        <w:t>тнесено к малозначительному, а виновные в его совершении лица - освобождены от административной ответственности, исходя из следующего.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Согласно положений </w:t>
      </w:r>
      <w:hyperlink r:id="rId4" w:anchor="/document/12125267/entry/29" w:history="1">
        <w:r w:rsidRPr="00DE33E5">
          <w:rPr>
            <w:sz w:val="28"/>
            <w:szCs w:val="28"/>
          </w:rPr>
          <w:t>ст. 2.9</w:t>
        </w:r>
      </w:hyperlink>
      <w:r w:rsidRPr="00DE33E5">
        <w:rPr>
          <w:sz w:val="28"/>
          <w:szCs w:val="28"/>
        </w:rPr>
        <w:t xml:space="preserve"> КоАП РФ при малозначител</w:t>
      </w:r>
      <w:r w:rsidRPr="00DE33E5">
        <w:rPr>
          <w:sz w:val="28"/>
          <w:szCs w:val="28"/>
        </w:rPr>
        <w:t xml:space="preserve">ьности совершенного административного правонарушения судья, орган, должностное лицо, уполномоченные решить дело об административном правонарушении, </w:t>
      </w:r>
      <w:r w:rsidRPr="00DE33E5">
        <w:rPr>
          <w:sz w:val="28"/>
          <w:szCs w:val="28"/>
        </w:rPr>
        <w:t>могут освободить лицо, совершившее административное правонарушение, от административной ответственности и ог</w:t>
      </w:r>
      <w:r w:rsidRPr="00DE33E5">
        <w:rPr>
          <w:sz w:val="28"/>
          <w:szCs w:val="28"/>
        </w:rPr>
        <w:t>раничиться устным замечанием.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В соответствии с </w:t>
      </w:r>
      <w:hyperlink r:id="rId4" w:anchor="/document/12139487/entry/21" w:history="1">
        <w:r w:rsidRPr="00DE33E5">
          <w:rPr>
            <w:sz w:val="28"/>
            <w:szCs w:val="28"/>
          </w:rPr>
          <w:t>пунктом 21</w:t>
        </w:r>
      </w:hyperlink>
      <w:r w:rsidRPr="00DE33E5">
        <w:rPr>
          <w:sz w:val="28"/>
          <w:szCs w:val="28"/>
        </w:rPr>
        <w:t xml:space="preserve"> Постановления Пленума Верховного Суда РФ от </w:t>
      </w:r>
      <w:r w:rsidRPr="00DE33E5" w:rsidR="00780338">
        <w:rPr>
          <w:sz w:val="28"/>
          <w:szCs w:val="28"/>
        </w:rPr>
        <w:t>24.03.2005 (в редакции от 19.12.2013)</w:t>
      </w:r>
      <w:r w:rsidRPr="00DE33E5">
        <w:rPr>
          <w:sz w:val="28"/>
          <w:szCs w:val="28"/>
        </w:rPr>
        <w:t xml:space="preserve"> N 5 "О некоторых вопросах, возникающих у судов при применении </w:t>
      </w:r>
      <w:hyperlink r:id="rId4" w:anchor="/document/12125267/entry/0" w:history="1">
        <w:r w:rsidRPr="00DE33E5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DE33E5">
        <w:rPr>
          <w:sz w:val="28"/>
          <w:szCs w:val="28"/>
        </w:rPr>
        <w:t>" малозначительным административным правонарушением является</w:t>
      </w:r>
      <w:r w:rsidRPr="00DE33E5">
        <w:rPr>
          <w:sz w:val="28"/>
          <w:szCs w:val="28"/>
        </w:rPr>
        <w:t xml:space="preserve">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</w:t>
      </w:r>
      <w:r w:rsidRPr="00DE33E5">
        <w:rPr>
          <w:sz w:val="28"/>
          <w:szCs w:val="28"/>
        </w:rPr>
        <w:t>ого нарушения охраняемых общественных правоотношений.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</w:t>
      </w:r>
      <w:r w:rsidRPr="00DE33E5">
        <w:rPr>
          <w:sz w:val="28"/>
          <w:szCs w:val="28"/>
        </w:rPr>
        <w:t>ществу или государству. 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Применение </w:t>
      </w:r>
      <w:hyperlink r:id="rId4" w:anchor="/document/12125267/entry/29" w:history="1">
        <w:r w:rsidRPr="00DE33E5">
          <w:rPr>
            <w:sz w:val="28"/>
            <w:szCs w:val="28"/>
          </w:rPr>
          <w:t>статьи 2.9</w:t>
        </w:r>
      </w:hyperlink>
      <w:r w:rsidRPr="00DE33E5">
        <w:rPr>
          <w:sz w:val="28"/>
          <w:szCs w:val="28"/>
        </w:rPr>
        <w:t xml:space="preserve"> КоАП РФ является правом, а не обязанностью суда.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Правонару</w:t>
      </w:r>
      <w:r w:rsidRPr="00DE33E5">
        <w:rPr>
          <w:sz w:val="28"/>
          <w:szCs w:val="28"/>
        </w:rPr>
        <w:t>шение выявлено в ходе осуществления государственного контроля (надзора) в области гражданской обороны.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Административное правонарушение, предусмотренное </w:t>
      </w:r>
      <w:hyperlink r:id="rId4" w:anchor="/document/12125267/entry/20701" w:history="1">
        <w:r w:rsidRPr="00DE33E5">
          <w:rPr>
            <w:sz w:val="28"/>
            <w:szCs w:val="28"/>
          </w:rPr>
          <w:t>ст. 20.7 ч.1</w:t>
        </w:r>
      </w:hyperlink>
      <w:r w:rsidRPr="00DE33E5">
        <w:rPr>
          <w:sz w:val="28"/>
          <w:szCs w:val="28"/>
        </w:rPr>
        <w:t xml:space="preserve"> КоАП РФ, имеет фор</w:t>
      </w:r>
      <w:r w:rsidRPr="00DE33E5">
        <w:rPr>
          <w:sz w:val="28"/>
          <w:szCs w:val="28"/>
        </w:rPr>
        <w:t>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След</w:t>
      </w:r>
      <w:r w:rsidRPr="00DE33E5">
        <w:rPr>
          <w:sz w:val="28"/>
          <w:szCs w:val="28"/>
        </w:rPr>
        <w:t xml:space="preserve">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 </w:t>
      </w:r>
      <w:hyperlink r:id="rId4" w:anchor="/document/12125267/entry/20701" w:history="1">
        <w:r w:rsidRPr="00DE33E5">
          <w:rPr>
            <w:sz w:val="28"/>
            <w:szCs w:val="28"/>
          </w:rPr>
          <w:t>ч. 1 ст. 20.7</w:t>
        </w:r>
      </w:hyperlink>
      <w:r w:rsidRPr="00DE33E5">
        <w:rPr>
          <w:sz w:val="28"/>
          <w:szCs w:val="28"/>
        </w:rPr>
        <w:t xml:space="preserve"> КоАП РФ, отсутств</w:t>
      </w:r>
      <w:r w:rsidRPr="00DE33E5">
        <w:rPr>
          <w:sz w:val="28"/>
          <w:szCs w:val="28"/>
        </w:rPr>
        <w:t xml:space="preserve">ие указанных последствий не свидетельствует о малозначительности правонарушения. 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Применение в данном случае положений указанной нормы, по мнению мирового судьи, нарушит принципы верховенства закона, будет способствовать снижению авторитета государственной</w:t>
      </w:r>
      <w:r w:rsidRPr="00DE33E5">
        <w:rPr>
          <w:sz w:val="28"/>
          <w:szCs w:val="28"/>
        </w:rPr>
        <w:t xml:space="preserve"> власти, способствовать уклонению виновного лица от административной ответственности. В рассматриваемом случае существенная угроза охраняемым правоотношениям выражается в пренебрежительном отношении лица к исполнению своих должностных обязанностей. Отсутст</w:t>
      </w:r>
      <w:r w:rsidRPr="00DE33E5">
        <w:rPr>
          <w:sz w:val="28"/>
          <w:szCs w:val="28"/>
        </w:rPr>
        <w:t>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Таким образом, оснований для освобождения должностного лица </w:t>
      </w:r>
      <w:r w:rsidR="007F5538">
        <w:rPr>
          <w:sz w:val="28"/>
          <w:szCs w:val="28"/>
        </w:rPr>
        <w:t>Зайко О.Н.</w:t>
      </w:r>
      <w:r w:rsidRPr="00DE33E5">
        <w:rPr>
          <w:sz w:val="28"/>
          <w:szCs w:val="28"/>
        </w:rPr>
        <w:t xml:space="preserve"> от административной ответственности,</w:t>
      </w:r>
      <w:r w:rsidRPr="00DE33E5">
        <w:rPr>
          <w:sz w:val="28"/>
          <w:szCs w:val="28"/>
        </w:rPr>
        <w:t xml:space="preserve">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780338" w:rsidRPr="00DE33E5" w:rsidP="00780338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</w:t>
      </w:r>
      <w:r w:rsidR="007F5538">
        <w:rPr>
          <w:sz w:val="28"/>
          <w:szCs w:val="28"/>
        </w:rPr>
        <w:t xml:space="preserve">наличие смягчающего обстоятельства, </w:t>
      </w:r>
      <w:r w:rsidRPr="00DE33E5">
        <w:rPr>
          <w:sz w:val="28"/>
          <w:szCs w:val="28"/>
        </w:rPr>
        <w:t>отсутствие обстоятельств, отягчающих административную от</w:t>
      </w:r>
      <w:r w:rsidRPr="00DE33E5">
        <w:rPr>
          <w:sz w:val="28"/>
          <w:szCs w:val="28"/>
        </w:rPr>
        <w:t xml:space="preserve">ветственность, а также учитывая данные о личности должностного лица </w:t>
      </w:r>
      <w:r w:rsidR="007F5538">
        <w:rPr>
          <w:sz w:val="28"/>
          <w:szCs w:val="28"/>
        </w:rPr>
        <w:t>Зайко О.Н.</w:t>
      </w:r>
      <w:r w:rsidRPr="00DE33E5">
        <w:rPr>
          <w:sz w:val="28"/>
          <w:szCs w:val="28"/>
        </w:rPr>
        <w:t>,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</w:t>
      </w:r>
      <w:r w:rsidRPr="00DE33E5">
        <w:rPr>
          <w:sz w:val="28"/>
          <w:szCs w:val="28"/>
        </w:rPr>
        <w:t xml:space="preserve">стративного штрафа в нижнем пределе санкции ч. 1 ст. 20.7 КоАП РФ. </w:t>
      </w:r>
    </w:p>
    <w:p w:rsidR="007D1554" w:rsidRPr="00DE33E5" w:rsidP="00780338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На основании изложенного, руководствуясь ст. ст. 29.9, 29.10 КоАП РФ, мировой судья,</w:t>
      </w:r>
    </w:p>
    <w:p w:rsidR="007D1554" w:rsidRPr="00DE33E5">
      <w:pPr>
        <w:jc w:val="center"/>
        <w:rPr>
          <w:sz w:val="28"/>
          <w:szCs w:val="28"/>
        </w:rPr>
      </w:pPr>
      <w:r w:rsidRPr="00DE33E5">
        <w:rPr>
          <w:b/>
          <w:sz w:val="28"/>
          <w:szCs w:val="28"/>
        </w:rPr>
        <w:t>П О С Т А Н О В И Л:</w:t>
      </w:r>
    </w:p>
    <w:p w:rsidR="007D1554" w:rsidRPr="00DE3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Зайко</w:t>
      </w:r>
      <w:r>
        <w:rPr>
          <w:sz w:val="28"/>
          <w:szCs w:val="28"/>
        </w:rPr>
        <w:t xml:space="preserve"> О</w:t>
      </w:r>
      <w:r w:rsidR="000C3578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0C3578">
        <w:rPr>
          <w:sz w:val="28"/>
          <w:szCs w:val="28"/>
        </w:rPr>
        <w:t>.</w:t>
      </w:r>
      <w:r w:rsidRPr="00DE33E5" w:rsidR="005B5A16">
        <w:rPr>
          <w:sz w:val="28"/>
          <w:szCs w:val="28"/>
        </w:rPr>
        <w:t xml:space="preserve"> признать виновн</w:t>
      </w:r>
      <w:r w:rsidRPr="00DE33E5" w:rsidR="00A43723">
        <w:rPr>
          <w:sz w:val="28"/>
          <w:szCs w:val="28"/>
        </w:rPr>
        <w:t>ой</w:t>
      </w:r>
      <w:r w:rsidRPr="00DE33E5" w:rsidR="005B5A1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E33E5" w:rsidR="005B5A16">
        <w:rPr>
          <w:sz w:val="28"/>
          <w:szCs w:val="28"/>
        </w:rPr>
        <w:t>ч</w:t>
      </w:r>
      <w:r w:rsidRPr="00DE33E5" w:rsidR="005B5A16">
        <w:rPr>
          <w:sz w:val="28"/>
          <w:szCs w:val="28"/>
        </w:rPr>
        <w:t>. 1 ст. 20.7 Кодекса Российской Федерации об административных правонарушениях и назначить е</w:t>
      </w:r>
      <w:r w:rsidRPr="00DE33E5" w:rsidR="00780338">
        <w:rPr>
          <w:sz w:val="28"/>
          <w:szCs w:val="28"/>
        </w:rPr>
        <w:t>му</w:t>
      </w:r>
      <w:r w:rsidRPr="00DE33E5" w:rsidR="005B5A16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0C3578">
        <w:rPr>
          <w:lang w:eastAsia="en-US"/>
        </w:rPr>
        <w:t>(данные изъяты)</w:t>
      </w:r>
      <w:r w:rsidRPr="00DE33E5" w:rsidR="005B5A16">
        <w:rPr>
          <w:sz w:val="28"/>
          <w:szCs w:val="28"/>
        </w:rPr>
        <w:t xml:space="preserve"> рублей.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Штраф подлежит уплате по реквизитам:</w:t>
      </w:r>
    </w:p>
    <w:p w:rsidR="000C3578" w:rsidP="000C3578">
      <w:pPr>
        <w:jc w:val="both"/>
        <w:rPr>
          <w:lang w:eastAsia="en-US"/>
        </w:rPr>
      </w:pPr>
      <w:r w:rsidRPr="00DE33E5">
        <w:rPr>
          <w:b/>
          <w:sz w:val="28"/>
          <w:szCs w:val="28"/>
        </w:rPr>
        <w:t>Получ</w:t>
      </w:r>
      <w:r w:rsidRPr="00DE33E5">
        <w:rPr>
          <w:b/>
          <w:sz w:val="28"/>
          <w:szCs w:val="28"/>
        </w:rPr>
        <w:t>атель:</w:t>
      </w:r>
      <w:r w:rsidRPr="00DE33E5">
        <w:rPr>
          <w:sz w:val="28"/>
          <w:szCs w:val="28"/>
        </w:rPr>
        <w:t xml:space="preserve"> </w:t>
      </w:r>
      <w:r>
        <w:rPr>
          <w:lang w:eastAsia="en-US"/>
        </w:rPr>
        <w:t>(данные изъяты)</w:t>
      </w:r>
    </w:p>
    <w:p w:rsidR="007D1554" w:rsidRPr="00DE33E5" w:rsidP="000C3578">
      <w:pPr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Квитанцию об оплате административного штрафа следует представить в судебный участок № </w:t>
      </w:r>
      <w:r w:rsidRPr="00DE33E5" w:rsidR="00780338">
        <w:rPr>
          <w:sz w:val="28"/>
          <w:szCs w:val="28"/>
        </w:rPr>
        <w:t>63 Ленинского</w:t>
      </w:r>
      <w:r w:rsidRPr="00DE33E5">
        <w:rPr>
          <w:sz w:val="28"/>
          <w:szCs w:val="28"/>
        </w:rPr>
        <w:t xml:space="preserve"> судебного района (</w:t>
      </w:r>
      <w:r w:rsidRPr="00DE33E5" w:rsidR="00780338">
        <w:rPr>
          <w:sz w:val="28"/>
          <w:szCs w:val="28"/>
        </w:rPr>
        <w:t>Ленинский</w:t>
      </w:r>
      <w:r w:rsidRPr="00DE33E5">
        <w:rPr>
          <w:sz w:val="28"/>
          <w:szCs w:val="28"/>
        </w:rPr>
        <w:t xml:space="preserve"> муниципальный район) Республики Крым.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Согласно ст. 32.2 КоАП РФ, административный штраф должен быть</w:t>
      </w:r>
      <w:r w:rsidRPr="00DE33E5">
        <w:rPr>
          <w:sz w:val="28"/>
          <w:szCs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>При отсутствии документа, свидетельствующего об уплате административного штра</w:t>
      </w:r>
      <w:r w:rsidRPr="00DE33E5">
        <w:rPr>
          <w:sz w:val="28"/>
          <w:szCs w:val="28"/>
        </w:rPr>
        <w:t>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Постановление может быть обжаловано в течение </w:t>
      </w:r>
      <w:r w:rsidRPr="00DE33E5" w:rsidR="00A43723">
        <w:rPr>
          <w:sz w:val="28"/>
          <w:szCs w:val="28"/>
        </w:rPr>
        <w:t>десяти</w:t>
      </w:r>
      <w:r w:rsidRPr="00DE33E5">
        <w:rPr>
          <w:sz w:val="28"/>
          <w:szCs w:val="28"/>
        </w:rPr>
        <w:t xml:space="preserve"> суток со дня вручения или получения копии постановл</w:t>
      </w:r>
      <w:r w:rsidRPr="00DE33E5">
        <w:rPr>
          <w:sz w:val="28"/>
          <w:szCs w:val="28"/>
        </w:rPr>
        <w:t xml:space="preserve">ения в </w:t>
      </w:r>
      <w:r w:rsidRPr="00DE33E5" w:rsidR="00780338">
        <w:rPr>
          <w:sz w:val="28"/>
          <w:szCs w:val="28"/>
        </w:rPr>
        <w:t>Ленинский</w:t>
      </w:r>
      <w:r w:rsidRPr="00DE33E5">
        <w:rPr>
          <w:sz w:val="28"/>
          <w:szCs w:val="28"/>
        </w:rPr>
        <w:t xml:space="preserve"> районный суд Республики Крым через мирового судью</w:t>
      </w:r>
      <w:r w:rsidRPr="00DE33E5" w:rsidR="00780338">
        <w:rPr>
          <w:sz w:val="28"/>
          <w:szCs w:val="28"/>
        </w:rPr>
        <w:t>, вынесшего постановление</w:t>
      </w:r>
      <w:r w:rsidRPr="00DE33E5">
        <w:rPr>
          <w:sz w:val="28"/>
          <w:szCs w:val="28"/>
        </w:rPr>
        <w:t>.</w:t>
      </w:r>
    </w:p>
    <w:p w:rsidR="00780338" w:rsidRPr="00DE33E5">
      <w:pPr>
        <w:ind w:firstLine="708"/>
        <w:jc w:val="both"/>
        <w:rPr>
          <w:sz w:val="28"/>
          <w:szCs w:val="28"/>
        </w:rPr>
      </w:pPr>
    </w:p>
    <w:p w:rsidR="00A43723" w:rsidRPr="00DE33E5">
      <w:pPr>
        <w:ind w:firstLine="708"/>
        <w:jc w:val="both"/>
        <w:rPr>
          <w:sz w:val="28"/>
          <w:szCs w:val="28"/>
        </w:rPr>
      </w:pPr>
    </w:p>
    <w:p w:rsidR="007D1554" w:rsidRPr="00DE33E5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Мировой судья                   </w:t>
      </w:r>
      <w:r w:rsidRPr="00DE33E5" w:rsidR="00A43723">
        <w:rPr>
          <w:sz w:val="28"/>
          <w:szCs w:val="28"/>
        </w:rPr>
        <w:t xml:space="preserve">    </w:t>
      </w:r>
      <w:r w:rsidRPr="00DE33E5">
        <w:rPr>
          <w:sz w:val="28"/>
          <w:szCs w:val="28"/>
        </w:rPr>
        <w:t xml:space="preserve">        </w:t>
      </w:r>
      <w:r w:rsidRPr="00DE33E5" w:rsidR="00A43723">
        <w:rPr>
          <w:sz w:val="28"/>
          <w:szCs w:val="28"/>
        </w:rPr>
        <w:t xml:space="preserve">   </w:t>
      </w:r>
      <w:r w:rsidRPr="00DE33E5">
        <w:rPr>
          <w:sz w:val="28"/>
          <w:szCs w:val="28"/>
        </w:rPr>
        <w:t xml:space="preserve">                                    </w:t>
      </w:r>
      <w:r w:rsidRPr="00DE33E5" w:rsidR="00780338">
        <w:rPr>
          <w:sz w:val="28"/>
          <w:szCs w:val="28"/>
        </w:rPr>
        <w:t>А.А. Кулунчаков</w:t>
      </w:r>
      <w:r w:rsidRPr="00DE33E5">
        <w:rPr>
          <w:sz w:val="28"/>
          <w:szCs w:val="28"/>
        </w:rPr>
        <w:t xml:space="preserve"> </w:t>
      </w:r>
    </w:p>
    <w:p w:rsidR="007D1554">
      <w:pPr>
        <w:ind w:firstLine="600"/>
        <w:jc w:val="both"/>
      </w:pPr>
    </w:p>
    <w:sectPr w:rsidSect="00780338">
      <w:pgSz w:w="12240" w:h="15840"/>
      <w:pgMar w:top="709" w:right="758" w:bottom="851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7D1554"/>
    <w:rsid w:val="000810BC"/>
    <w:rsid w:val="000C3578"/>
    <w:rsid w:val="001622BF"/>
    <w:rsid w:val="001863EC"/>
    <w:rsid w:val="00186C6A"/>
    <w:rsid w:val="001C7B25"/>
    <w:rsid w:val="001D4C04"/>
    <w:rsid w:val="00414D30"/>
    <w:rsid w:val="00467D1D"/>
    <w:rsid w:val="005331F0"/>
    <w:rsid w:val="005725EF"/>
    <w:rsid w:val="005B5A16"/>
    <w:rsid w:val="00607F5F"/>
    <w:rsid w:val="006A7312"/>
    <w:rsid w:val="00780338"/>
    <w:rsid w:val="007D1554"/>
    <w:rsid w:val="007E18F8"/>
    <w:rsid w:val="007F5538"/>
    <w:rsid w:val="008025A6"/>
    <w:rsid w:val="00843D3C"/>
    <w:rsid w:val="009E370D"/>
    <w:rsid w:val="00A03626"/>
    <w:rsid w:val="00A43723"/>
    <w:rsid w:val="00AB708E"/>
    <w:rsid w:val="00B033F3"/>
    <w:rsid w:val="00C22569"/>
    <w:rsid w:val="00D00310"/>
    <w:rsid w:val="00DE33E5"/>
    <w:rsid w:val="00E414AA"/>
    <w:rsid w:val="00F67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Другое_"/>
    <w:basedOn w:val="DefaultParagraphFont"/>
    <w:link w:val="a0"/>
    <w:rsid w:val="00467D1D"/>
    <w:rPr>
      <w:sz w:val="22"/>
      <w:szCs w:val="22"/>
      <w:shd w:val="clear" w:color="auto" w:fill="FFFFFF"/>
    </w:rPr>
  </w:style>
  <w:style w:type="paragraph" w:customStyle="1" w:styleId="a0">
    <w:name w:val="Другое"/>
    <w:basedOn w:val="Normal"/>
    <w:link w:val="a"/>
    <w:rsid w:val="00467D1D"/>
    <w:pPr>
      <w:widowControl w:val="0"/>
      <w:shd w:val="clear" w:color="auto" w:fill="FFFFFF"/>
      <w:spacing w:line="276" w:lineRule="auto"/>
    </w:pPr>
    <w:rPr>
      <w:sz w:val="22"/>
      <w:szCs w:val="22"/>
    </w:rPr>
  </w:style>
  <w:style w:type="paragraph" w:styleId="NoSpacing">
    <w:name w:val="No Spacing"/>
    <w:uiPriority w:val="1"/>
    <w:qFormat/>
    <w:rsid w:val="00D003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