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RPr="001023C4" w:rsidP="001023C4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5F5971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C21825">
        <w:rPr>
          <w:sz w:val="28"/>
          <w:szCs w:val="28"/>
        </w:rPr>
        <w:t>1</w:t>
      </w:r>
      <w:r w:rsidR="005F5971">
        <w:rPr>
          <w:sz w:val="28"/>
          <w:szCs w:val="28"/>
        </w:rPr>
        <w:t>9</w:t>
      </w:r>
      <w:r w:rsidR="00627E38">
        <w:rPr>
          <w:sz w:val="28"/>
          <w:szCs w:val="28"/>
        </w:rPr>
        <w:t>6</w:t>
      </w:r>
      <w:r w:rsidRPr="00703F5A">
        <w:rPr>
          <w:sz w:val="28"/>
          <w:szCs w:val="28"/>
        </w:rPr>
        <w:t>/201</w:t>
      </w:r>
      <w:r w:rsidR="00E80E7B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13</w:t>
      </w:r>
      <w:r w:rsidR="007254D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703F5A">
        <w:rPr>
          <w:sz w:val="28"/>
          <w:szCs w:val="28"/>
          <w:lang w:val="uk-UA"/>
        </w:rPr>
        <w:t xml:space="preserve"> 201</w:t>
      </w:r>
      <w:r w:rsidR="00E80E7B"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</w:t>
      </w:r>
      <w:r w:rsidR="001023C4">
        <w:rPr>
          <w:sz w:val="28"/>
          <w:szCs w:val="28"/>
          <w:lang w:val="uk-UA"/>
        </w:rPr>
        <w:t>ода</w:t>
      </w:r>
      <w:r w:rsidR="007254D4">
        <w:rPr>
          <w:sz w:val="28"/>
          <w:szCs w:val="28"/>
          <w:lang w:val="uk-UA"/>
        </w:rPr>
        <w:t xml:space="preserve">        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№63 Ленинского судебного района (Ленинский муниципальный район)</w:t>
      </w:r>
      <w:r>
        <w:rPr>
          <w:sz w:val="28"/>
          <w:szCs w:val="28"/>
        </w:rPr>
        <w:t xml:space="preserve"> Республики Крым 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="00E80E7B">
        <w:rPr>
          <w:sz w:val="28"/>
          <w:szCs w:val="28"/>
        </w:rPr>
        <w:t>материалы дела об административном правонарушении</w:t>
      </w:r>
      <w:r w:rsidR="001023C4">
        <w:rPr>
          <w:sz w:val="28"/>
          <w:szCs w:val="28"/>
        </w:rPr>
        <w:t>, поступивши</w:t>
      </w:r>
      <w:r w:rsidR="00E80E7B">
        <w:rPr>
          <w:sz w:val="28"/>
          <w:szCs w:val="28"/>
        </w:rPr>
        <w:t>е</w:t>
      </w:r>
      <w:r w:rsidR="001023C4">
        <w:rPr>
          <w:sz w:val="28"/>
          <w:szCs w:val="28"/>
        </w:rPr>
        <w:t xml:space="preserve"> из </w:t>
      </w:r>
      <w:r>
        <w:rPr>
          <w:sz w:val="28"/>
          <w:szCs w:val="28"/>
        </w:rPr>
        <w:t>Межрайонной ИФНС России №7 по Республике Крым</w:t>
      </w:r>
      <w:r w:rsidR="001023C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BA3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Абрамовой </w:t>
            </w:r>
            <w:r w:rsidR="00BA358C">
              <w:rPr>
                <w:sz w:val="28"/>
                <w:szCs w:val="28"/>
              </w:rPr>
              <w:t>(данные изъяты)</w:t>
            </w:r>
            <w:r w:rsidR="005F5971">
              <w:rPr>
                <w:sz w:val="28"/>
                <w:szCs w:val="28"/>
              </w:rPr>
              <w:t xml:space="preserve"> </w:t>
            </w:r>
            <w:r w:rsidR="00BA358C">
              <w:rPr>
                <w:sz w:val="28"/>
                <w:szCs w:val="28"/>
              </w:rPr>
              <w:t>(данные изъяты)</w:t>
            </w:r>
            <w:r w:rsidR="005F5971">
              <w:rPr>
                <w:sz w:val="28"/>
                <w:szCs w:val="28"/>
              </w:rPr>
              <w:t>,</w:t>
            </w:r>
            <w:r w:rsidR="00C21825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 xml:space="preserve">е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5F5971">
        <w:rPr>
          <w:sz w:val="28"/>
          <w:szCs w:val="28"/>
        </w:rPr>
        <w:t xml:space="preserve">частью 1 </w:t>
      </w:r>
      <w:r w:rsidR="00990CB6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5F5971">
        <w:rPr>
          <w:sz w:val="28"/>
          <w:szCs w:val="28"/>
        </w:rPr>
        <w:t>и</w:t>
      </w:r>
      <w:r w:rsidR="007254D4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>14.</w:t>
      </w:r>
      <w:r w:rsidR="005F5971">
        <w:rPr>
          <w:sz w:val="28"/>
          <w:szCs w:val="28"/>
        </w:rPr>
        <w:t>1</w:t>
      </w:r>
      <w:r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7C0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BA358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BA358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</w:t>
      </w:r>
      <w:r w:rsidR="002E2668">
        <w:rPr>
          <w:sz w:val="28"/>
          <w:szCs w:val="28"/>
        </w:rPr>
        <w:t xml:space="preserve">при проведении контрольных мероприятий </w:t>
      </w:r>
      <w:r w:rsidR="00BA358C">
        <w:rPr>
          <w:sz w:val="28"/>
          <w:szCs w:val="28"/>
        </w:rPr>
        <w:t xml:space="preserve">(данные изъяты) </w:t>
      </w:r>
      <w:r w:rsidR="005F5971">
        <w:rPr>
          <w:sz w:val="28"/>
          <w:szCs w:val="28"/>
        </w:rPr>
        <w:t xml:space="preserve">года в </w:t>
      </w:r>
      <w:r w:rsidR="00BA358C">
        <w:rPr>
          <w:sz w:val="28"/>
          <w:szCs w:val="28"/>
        </w:rPr>
        <w:t xml:space="preserve">(данные изъяты) </w:t>
      </w:r>
      <w:r w:rsidR="005F5971">
        <w:rPr>
          <w:sz w:val="28"/>
          <w:szCs w:val="28"/>
        </w:rPr>
        <w:t xml:space="preserve">минут </w:t>
      </w:r>
      <w:r w:rsidR="002E2668">
        <w:rPr>
          <w:sz w:val="28"/>
          <w:szCs w:val="28"/>
        </w:rPr>
        <w:t xml:space="preserve">установлено, что </w:t>
      </w:r>
      <w:r w:rsidR="005F5971">
        <w:rPr>
          <w:sz w:val="28"/>
          <w:szCs w:val="28"/>
        </w:rPr>
        <w:t>по адресу:</w:t>
      </w:r>
      <w:r w:rsidR="005F5971">
        <w:rPr>
          <w:sz w:val="28"/>
          <w:szCs w:val="28"/>
        </w:rPr>
        <w:t xml:space="preserve"> Республика Крым, Ленинский район, </w:t>
      </w:r>
      <w:r w:rsidR="00BA358C">
        <w:rPr>
          <w:sz w:val="28"/>
          <w:szCs w:val="28"/>
        </w:rPr>
        <w:t>(данные изъяты)</w:t>
      </w:r>
      <w:r w:rsidR="005F5971">
        <w:rPr>
          <w:sz w:val="28"/>
          <w:szCs w:val="28"/>
        </w:rPr>
        <w:t>,</w:t>
      </w:r>
      <w:r w:rsidR="007C044F">
        <w:rPr>
          <w:sz w:val="28"/>
          <w:szCs w:val="28"/>
        </w:rPr>
        <w:t xml:space="preserve"> </w:t>
      </w:r>
      <w:r w:rsidR="00402978">
        <w:rPr>
          <w:sz w:val="28"/>
          <w:szCs w:val="28"/>
        </w:rPr>
        <w:t>Абрамова И.П.</w:t>
      </w:r>
      <w:r w:rsidR="002E2668">
        <w:rPr>
          <w:sz w:val="28"/>
          <w:szCs w:val="28"/>
        </w:rPr>
        <w:t xml:space="preserve"> </w:t>
      </w:r>
      <w:r w:rsidR="005F5971">
        <w:rPr>
          <w:sz w:val="28"/>
          <w:szCs w:val="28"/>
        </w:rPr>
        <w:t>оказывал</w:t>
      </w:r>
      <w:r w:rsidR="00402978">
        <w:rPr>
          <w:sz w:val="28"/>
          <w:szCs w:val="28"/>
        </w:rPr>
        <w:t>а</w:t>
      </w:r>
      <w:r w:rsidR="005F5971">
        <w:rPr>
          <w:sz w:val="28"/>
          <w:szCs w:val="28"/>
        </w:rPr>
        <w:t xml:space="preserve"> услуги </w:t>
      </w:r>
      <w:r w:rsidR="002E2668">
        <w:rPr>
          <w:sz w:val="28"/>
          <w:szCs w:val="28"/>
        </w:rPr>
        <w:t xml:space="preserve">по кратковременному </w:t>
      </w:r>
      <w:r w:rsidR="005F5971">
        <w:rPr>
          <w:sz w:val="28"/>
          <w:szCs w:val="28"/>
        </w:rPr>
        <w:t>проживани</w:t>
      </w:r>
      <w:r w:rsidR="002E2668">
        <w:rPr>
          <w:sz w:val="28"/>
          <w:szCs w:val="28"/>
        </w:rPr>
        <w:t>ю, сдавая внаем</w:t>
      </w:r>
      <w:r w:rsidR="005F5971">
        <w:rPr>
          <w:sz w:val="28"/>
          <w:szCs w:val="28"/>
        </w:rPr>
        <w:t xml:space="preserve"> номер</w:t>
      </w:r>
      <w:r w:rsidR="002E2668">
        <w:rPr>
          <w:sz w:val="28"/>
          <w:szCs w:val="28"/>
        </w:rPr>
        <w:t xml:space="preserve">а </w:t>
      </w:r>
      <w:r w:rsidR="00553E5F">
        <w:rPr>
          <w:sz w:val="28"/>
          <w:szCs w:val="28"/>
        </w:rPr>
        <w:t xml:space="preserve">по </w:t>
      </w:r>
      <w:r w:rsidR="002E2668">
        <w:rPr>
          <w:sz w:val="28"/>
          <w:szCs w:val="28"/>
        </w:rPr>
        <w:t xml:space="preserve">цене </w:t>
      </w:r>
      <w:r>
        <w:rPr>
          <w:sz w:val="28"/>
          <w:szCs w:val="28"/>
        </w:rPr>
        <w:t xml:space="preserve">(данные изъяты) </w:t>
      </w:r>
      <w:r w:rsidR="00553E5F">
        <w:rPr>
          <w:sz w:val="28"/>
          <w:szCs w:val="28"/>
        </w:rPr>
        <w:t>рублей</w:t>
      </w:r>
      <w:r w:rsidR="005F5971">
        <w:rPr>
          <w:sz w:val="28"/>
          <w:szCs w:val="28"/>
        </w:rPr>
        <w:t xml:space="preserve"> с человека </w:t>
      </w:r>
      <w:r w:rsidR="002E2668">
        <w:rPr>
          <w:sz w:val="28"/>
          <w:szCs w:val="28"/>
        </w:rPr>
        <w:t>за одну ночь,</w:t>
      </w:r>
      <w:r w:rsidR="000B5934">
        <w:rPr>
          <w:sz w:val="28"/>
          <w:szCs w:val="28"/>
        </w:rPr>
        <w:t xml:space="preserve"> без регистрации в качестве индивидуального предпринимателя или юридического лица. </w:t>
      </w:r>
      <w:r w:rsidR="007C044F">
        <w:rPr>
          <w:sz w:val="28"/>
          <w:szCs w:val="28"/>
        </w:rPr>
        <w:t xml:space="preserve">Таким образом, </w:t>
      </w:r>
      <w:r w:rsidR="00402978">
        <w:rPr>
          <w:sz w:val="28"/>
          <w:szCs w:val="28"/>
        </w:rPr>
        <w:t>Абрамова И.П</w:t>
      </w:r>
      <w:r w:rsidR="00FE0052">
        <w:rPr>
          <w:sz w:val="28"/>
          <w:szCs w:val="28"/>
        </w:rPr>
        <w:t>.</w:t>
      </w:r>
      <w:r w:rsidR="007C044F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</w:t>
      </w:r>
      <w:r w:rsidR="00574CBE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ответственность за которое предусмотрена </w:t>
      </w:r>
      <w:r w:rsidR="000B5934">
        <w:rPr>
          <w:sz w:val="28"/>
          <w:szCs w:val="28"/>
        </w:rPr>
        <w:t xml:space="preserve">ч.1 </w:t>
      </w:r>
      <w:r>
        <w:rPr>
          <w:sz w:val="28"/>
          <w:szCs w:val="28"/>
        </w:rPr>
        <w:t>ст. 1</w:t>
      </w:r>
      <w:r>
        <w:rPr>
          <w:sz w:val="28"/>
          <w:szCs w:val="28"/>
        </w:rPr>
        <w:t>4.</w:t>
      </w:r>
      <w:r w:rsidR="000B5934">
        <w:rPr>
          <w:sz w:val="28"/>
          <w:szCs w:val="28"/>
        </w:rPr>
        <w:t>1 Кодекса Российской Федерации об административных правонарушениях (далее –КоАП РФ)</w:t>
      </w:r>
      <w:r>
        <w:rPr>
          <w:sz w:val="28"/>
          <w:szCs w:val="28"/>
        </w:rPr>
        <w:t>.</w:t>
      </w:r>
    </w:p>
    <w:p w:rsidR="002C3E7B" w:rsidP="002C3E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574CBE">
        <w:rPr>
          <w:sz w:val="28"/>
          <w:szCs w:val="28"/>
        </w:rPr>
        <w:t>е</w:t>
      </w:r>
      <w:r w:rsidRPr="00865DC7">
        <w:rPr>
          <w:sz w:val="28"/>
          <w:szCs w:val="28"/>
        </w:rPr>
        <w:t xml:space="preserve"> заседани</w:t>
      </w:r>
      <w:r w:rsidR="00574CBE">
        <w:rPr>
          <w:sz w:val="28"/>
          <w:szCs w:val="28"/>
        </w:rPr>
        <w:t>е Абрамова И.П</w:t>
      </w:r>
      <w:r>
        <w:rPr>
          <w:sz w:val="28"/>
          <w:szCs w:val="28"/>
        </w:rPr>
        <w:t xml:space="preserve">. </w:t>
      </w:r>
      <w:r w:rsidR="00574CBE">
        <w:rPr>
          <w:sz w:val="28"/>
          <w:szCs w:val="28"/>
        </w:rPr>
        <w:t>не явилась</w:t>
      </w:r>
      <w:r w:rsidRPr="002B2854" w:rsidR="00574CBE">
        <w:rPr>
          <w:sz w:val="28"/>
          <w:szCs w:val="28"/>
        </w:rPr>
        <w:t xml:space="preserve"> по неизвестной суду причине. О дате, месте и времени судебного заседания извещал</w:t>
      </w:r>
      <w:r w:rsidR="00574CBE">
        <w:rPr>
          <w:sz w:val="28"/>
          <w:szCs w:val="28"/>
        </w:rPr>
        <w:t>а</w:t>
      </w:r>
      <w:r w:rsidRPr="002B2854" w:rsidR="00574CBE">
        <w:rPr>
          <w:sz w:val="28"/>
          <w:szCs w:val="28"/>
        </w:rPr>
        <w:t>с</w:t>
      </w:r>
      <w:r w:rsidR="00574CBE">
        <w:rPr>
          <w:sz w:val="28"/>
          <w:szCs w:val="28"/>
        </w:rPr>
        <w:t>ь</w:t>
      </w:r>
      <w:r w:rsidRPr="002B2854" w:rsidR="00574CBE">
        <w:rPr>
          <w:sz w:val="28"/>
          <w:szCs w:val="28"/>
        </w:rPr>
        <w:t xml:space="preserve"> надлежащим образом и в срок по адресу, указанному в проколе об административном правонарушении</w:t>
      </w:r>
      <w:r w:rsidR="00574CBE">
        <w:rPr>
          <w:sz w:val="28"/>
          <w:szCs w:val="28"/>
        </w:rPr>
        <w:t xml:space="preserve">. </w:t>
      </w:r>
      <w:r>
        <w:rPr>
          <w:sz w:val="28"/>
          <w:szCs w:val="28"/>
        </w:rPr>
        <w:t>Посредством телефонограммы просила рассмотреть дело в её отсутствие, свою вину признала.</w:t>
      </w:r>
    </w:p>
    <w:p w:rsidR="002C3E7B" w:rsidP="002C3E7B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0B5934">
        <w:rPr>
          <w:sz w:val="28"/>
          <w:szCs w:val="28"/>
          <w:shd w:val="clear" w:color="auto" w:fill="FFFFFF"/>
        </w:rPr>
        <w:t>В силу ч.2 ст.</w:t>
      </w:r>
      <w:r w:rsidRPr="000B5934">
        <w:rPr>
          <w:sz w:val="28"/>
          <w:szCs w:val="28"/>
          <w:bdr w:val="none" w:sz="0" w:space="0" w:color="auto" w:frame="1"/>
        </w:rPr>
        <w:t>25.1 КоАП</w:t>
      </w:r>
      <w:r w:rsidRPr="000B5934">
        <w:rPr>
          <w:sz w:val="28"/>
          <w:szCs w:val="28"/>
          <w:shd w:val="clear" w:color="auto" w:fill="FFFFFF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</w:t>
      </w:r>
      <w:r w:rsidRPr="000B5934">
        <w:rPr>
          <w:sz w:val="28"/>
          <w:szCs w:val="28"/>
          <w:shd w:val="clear" w:color="auto" w:fill="FFFFFF"/>
        </w:rPr>
        <w:t>о надлежащем извещении лица о месте и времени рассмотрения дела и, если от лица не поступало ходатайство об отложении рассмотрения дела, либо, если такое ходатайство оставлено без удовлетворения.</w:t>
      </w:r>
    </w:p>
    <w:p w:rsidR="002C3E7B" w:rsidRPr="000B5934" w:rsidP="002C3E7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 судья считает возможным рассмотреть</w:t>
      </w:r>
      <w:r w:rsidRPr="00397A18">
        <w:rPr>
          <w:sz w:val="28"/>
          <w:szCs w:val="28"/>
        </w:rPr>
        <w:t xml:space="preserve"> де</w:t>
      </w:r>
      <w:r>
        <w:rPr>
          <w:sz w:val="28"/>
          <w:szCs w:val="28"/>
        </w:rPr>
        <w:t>ло  в</w:t>
      </w:r>
      <w:r w:rsidRPr="00397A18">
        <w:rPr>
          <w:sz w:val="28"/>
          <w:szCs w:val="28"/>
        </w:rPr>
        <w:t xml:space="preserve"> отсутствие</w:t>
      </w:r>
      <w:r>
        <w:rPr>
          <w:sz w:val="28"/>
          <w:szCs w:val="28"/>
        </w:rPr>
        <w:t xml:space="preserve"> лица, привлекаемого к административной ответственности,  Абрамовой И.П.</w:t>
      </w:r>
    </w:p>
    <w:p w:rsidR="009A22D0" w:rsidP="000B59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A22D0">
        <w:rPr>
          <w:sz w:val="28"/>
          <w:szCs w:val="28"/>
        </w:rPr>
        <w:t>сследовав письменные документы, имеющиеся в материалах дела, оценив все доказательства по делу</w:t>
      </w:r>
      <w:r w:rsidR="000B5934">
        <w:rPr>
          <w:sz w:val="28"/>
          <w:szCs w:val="28"/>
        </w:rPr>
        <w:t xml:space="preserve"> </w:t>
      </w:r>
      <w:r w:rsidRPr="009A22D0">
        <w:rPr>
          <w:sz w:val="28"/>
          <w:szCs w:val="28"/>
        </w:rPr>
        <w:t>в их совокуп</w:t>
      </w:r>
      <w:r w:rsidR="0012542C">
        <w:rPr>
          <w:sz w:val="28"/>
          <w:szCs w:val="28"/>
        </w:rPr>
        <w:t xml:space="preserve">ности, </w:t>
      </w:r>
      <w:r w:rsidRPr="009A22D0">
        <w:rPr>
          <w:sz w:val="28"/>
          <w:szCs w:val="28"/>
        </w:rPr>
        <w:t xml:space="preserve"> суд</w:t>
      </w:r>
      <w:r>
        <w:rPr>
          <w:sz w:val="28"/>
          <w:szCs w:val="28"/>
        </w:rPr>
        <w:t>ья</w:t>
      </w:r>
      <w:r w:rsidR="007254D4">
        <w:rPr>
          <w:sz w:val="28"/>
          <w:szCs w:val="28"/>
        </w:rPr>
        <w:t xml:space="preserve"> </w:t>
      </w:r>
      <w:r w:rsidR="007C044F">
        <w:rPr>
          <w:sz w:val="28"/>
          <w:szCs w:val="28"/>
        </w:rPr>
        <w:t>приходит к следующему.</w:t>
      </w:r>
    </w:p>
    <w:p w:rsidR="007C044F" w:rsidRPr="000B5934" w:rsidP="000B5934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E6751B">
        <w:rPr>
          <w:sz w:val="28"/>
          <w:szCs w:val="28"/>
          <w:shd w:val="clear" w:color="auto" w:fill="FFFFFF"/>
        </w:rPr>
        <w:t>Часть</w:t>
      </w:r>
      <w:r>
        <w:rPr>
          <w:sz w:val="28"/>
          <w:szCs w:val="28"/>
          <w:shd w:val="clear" w:color="auto" w:fill="FFFFFF"/>
        </w:rPr>
        <w:t>ю 1 статьи</w:t>
      </w:r>
      <w:r w:rsidRPr="00E6751B">
        <w:rPr>
          <w:sz w:val="28"/>
          <w:szCs w:val="28"/>
          <w:shd w:val="clear" w:color="auto" w:fill="FFFFFF"/>
        </w:rPr>
        <w:t> </w:t>
      </w:r>
      <w:r w:rsidRPr="00E6751B">
        <w:rPr>
          <w:sz w:val="28"/>
          <w:szCs w:val="28"/>
          <w:bdr w:val="none" w:sz="0" w:space="0" w:color="auto" w:frame="1"/>
        </w:rPr>
        <w:t>1</w:t>
      </w:r>
      <w:r w:rsidRPr="00E6751B">
        <w:rPr>
          <w:sz w:val="28"/>
          <w:szCs w:val="28"/>
          <w:bdr w:val="none" w:sz="0" w:space="0" w:color="auto" w:frame="1"/>
        </w:rPr>
        <w:t>4.1 КоАП</w:t>
      </w:r>
      <w:r>
        <w:rPr>
          <w:sz w:val="28"/>
          <w:szCs w:val="28"/>
          <w:shd w:val="clear" w:color="auto" w:fill="FFFFFF"/>
        </w:rPr>
        <w:t xml:space="preserve"> </w:t>
      </w:r>
      <w:r w:rsidRPr="00E6751B">
        <w:rPr>
          <w:sz w:val="28"/>
          <w:szCs w:val="28"/>
          <w:shd w:val="clear" w:color="auto" w:fill="FFFFFF"/>
        </w:rPr>
        <w:t>РФ предусм</w:t>
      </w:r>
      <w:r w:rsidR="00806A25">
        <w:rPr>
          <w:sz w:val="28"/>
          <w:szCs w:val="28"/>
          <w:shd w:val="clear" w:color="auto" w:fill="FFFFFF"/>
        </w:rPr>
        <w:t>о</w:t>
      </w:r>
      <w:r w:rsidRPr="00E6751B">
        <w:rPr>
          <w:sz w:val="28"/>
          <w:szCs w:val="28"/>
          <w:shd w:val="clear" w:color="auto" w:fill="FFFFFF"/>
        </w:rPr>
        <w:t>тр</w:t>
      </w:r>
      <w:r>
        <w:rPr>
          <w:sz w:val="28"/>
          <w:szCs w:val="28"/>
          <w:shd w:val="clear" w:color="auto" w:fill="FFFFFF"/>
        </w:rPr>
        <w:t>ена</w:t>
      </w:r>
      <w:r w:rsidRPr="00E6751B">
        <w:rPr>
          <w:sz w:val="28"/>
          <w:szCs w:val="28"/>
          <w:shd w:val="clear" w:color="auto" w:fill="FFFFFF"/>
        </w:rPr>
        <w:t xml:space="preserve">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806A25" w:rsidRPr="00806A25" w:rsidP="00806A25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806A25">
        <w:rPr>
          <w:sz w:val="28"/>
          <w:szCs w:val="28"/>
          <w:shd w:val="clear" w:color="auto" w:fill="FFFFFF"/>
        </w:rPr>
        <w:t>В силу ст. </w:t>
      </w:r>
      <w:r w:rsidRPr="00806A25">
        <w:rPr>
          <w:sz w:val="28"/>
          <w:szCs w:val="28"/>
          <w:bdr w:val="none" w:sz="0" w:space="0" w:color="auto" w:frame="1"/>
        </w:rPr>
        <w:t>2 ГК РФ</w:t>
      </w:r>
      <w:r w:rsidRPr="00806A25">
        <w:rPr>
          <w:sz w:val="28"/>
          <w:szCs w:val="28"/>
          <w:shd w:val="clear" w:color="auto" w:fill="FFFFFF"/>
        </w:rPr>
        <w:t xml:space="preserve"> предпринимательской является самостоятельная, осуществляемая на свой риск деятельность, направленная на систематическое извлечение прибыли от пользования имуществом, продажи товаров, выполнения работ или оказания услуг</w:t>
      </w:r>
      <w:r>
        <w:rPr>
          <w:sz w:val="28"/>
          <w:szCs w:val="28"/>
          <w:shd w:val="clear" w:color="auto" w:fill="FFFFFF"/>
        </w:rPr>
        <w:t>.</w:t>
      </w:r>
    </w:p>
    <w:p w:rsidR="00B13EB7" w:rsidP="00806A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Материалами дела установле</w:t>
      </w:r>
      <w:r w:rsidR="00806A25">
        <w:rPr>
          <w:rFonts w:eastAsiaTheme="minorHAnsi"/>
          <w:sz w:val="28"/>
          <w:szCs w:val="28"/>
          <w:lang w:eastAsia="en-US"/>
        </w:rPr>
        <w:t xml:space="preserve">но, что </w:t>
      </w:r>
      <w:r w:rsidR="002C3E7B">
        <w:rPr>
          <w:sz w:val="28"/>
          <w:szCs w:val="28"/>
        </w:rPr>
        <w:t>Абрамова И.П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806A25">
        <w:rPr>
          <w:rFonts w:eastAsiaTheme="minorHAnsi"/>
          <w:sz w:val="28"/>
          <w:szCs w:val="28"/>
          <w:lang w:eastAsia="en-US"/>
        </w:rPr>
        <w:t>оказывал</w:t>
      </w:r>
      <w:r w:rsidR="002C3E7B">
        <w:rPr>
          <w:rFonts w:eastAsiaTheme="minorHAnsi"/>
          <w:sz w:val="28"/>
          <w:szCs w:val="28"/>
          <w:lang w:eastAsia="en-US"/>
        </w:rPr>
        <w:t>а</w:t>
      </w:r>
      <w:r w:rsidR="00806A25">
        <w:rPr>
          <w:rFonts w:eastAsiaTheme="minorHAnsi"/>
          <w:sz w:val="28"/>
          <w:szCs w:val="28"/>
          <w:lang w:eastAsia="en-US"/>
        </w:rPr>
        <w:t xml:space="preserve"> услуги по проживанию граждан в номерах по цене </w:t>
      </w:r>
      <w:r>
        <w:rPr>
          <w:sz w:val="28"/>
          <w:szCs w:val="28"/>
        </w:rPr>
        <w:t xml:space="preserve">(данные изъяты) </w:t>
      </w:r>
      <w:r w:rsidR="00FE0052">
        <w:rPr>
          <w:rFonts w:eastAsiaTheme="minorHAnsi"/>
          <w:sz w:val="28"/>
          <w:szCs w:val="28"/>
          <w:lang w:eastAsia="en-US"/>
        </w:rPr>
        <w:t xml:space="preserve"> рублей</w:t>
      </w:r>
      <w:r w:rsidR="00F2725B">
        <w:rPr>
          <w:rFonts w:eastAsiaTheme="minorHAnsi"/>
          <w:sz w:val="28"/>
          <w:szCs w:val="28"/>
          <w:lang w:eastAsia="en-US"/>
        </w:rPr>
        <w:t xml:space="preserve"> с одного человека</w:t>
      </w:r>
      <w:r w:rsidR="002C3E7B">
        <w:rPr>
          <w:rFonts w:eastAsiaTheme="minorHAnsi"/>
          <w:sz w:val="28"/>
          <w:szCs w:val="28"/>
          <w:lang w:eastAsia="en-US"/>
        </w:rPr>
        <w:t xml:space="preserve"> за одну ночь</w:t>
      </w:r>
      <w:r w:rsidR="00806A25">
        <w:rPr>
          <w:rFonts w:eastAsiaTheme="minorHAnsi"/>
          <w:sz w:val="28"/>
          <w:szCs w:val="28"/>
          <w:lang w:eastAsia="en-US"/>
        </w:rPr>
        <w:t xml:space="preserve">. </w:t>
      </w:r>
      <w:r w:rsidR="002C3E7B">
        <w:rPr>
          <w:rFonts w:eastAsiaTheme="minorHAnsi"/>
          <w:sz w:val="28"/>
          <w:szCs w:val="28"/>
          <w:lang w:eastAsia="en-US"/>
        </w:rPr>
        <w:t xml:space="preserve">Внаем сдает </w:t>
      </w:r>
      <w:r>
        <w:rPr>
          <w:sz w:val="28"/>
          <w:szCs w:val="28"/>
        </w:rPr>
        <w:t xml:space="preserve">(данные изъяты) </w:t>
      </w:r>
      <w:r w:rsidR="002C3E7B">
        <w:rPr>
          <w:rFonts w:eastAsiaTheme="minorHAnsi"/>
          <w:sz w:val="28"/>
          <w:szCs w:val="28"/>
          <w:lang w:eastAsia="en-US"/>
        </w:rPr>
        <w:t xml:space="preserve"> комнаты, на момент составления протокола все комнаты заняты. </w:t>
      </w:r>
    </w:p>
    <w:p w:rsidR="00806A25" w:rsidRPr="00806A25" w:rsidP="00806A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06A25">
        <w:rPr>
          <w:color w:val="000000"/>
          <w:sz w:val="28"/>
          <w:szCs w:val="28"/>
          <w:shd w:val="clear" w:color="auto" w:fill="FFFFFF"/>
        </w:rPr>
        <w:t xml:space="preserve">  Учитывая, что деятельность </w:t>
      </w:r>
      <w:r w:rsidR="002C3E7B">
        <w:rPr>
          <w:sz w:val="28"/>
          <w:szCs w:val="28"/>
        </w:rPr>
        <w:t>Абрамовой И.П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806A25">
        <w:rPr>
          <w:color w:val="000000"/>
          <w:sz w:val="28"/>
          <w:szCs w:val="28"/>
          <w:shd w:val="clear" w:color="auto" w:fill="FFFFFF"/>
        </w:rPr>
        <w:t xml:space="preserve"> носила систематический характер, была направлена на извлечение прибыли, что подтверждается </w:t>
      </w:r>
      <w:r>
        <w:rPr>
          <w:color w:val="000000"/>
          <w:sz w:val="28"/>
          <w:szCs w:val="28"/>
          <w:shd w:val="clear" w:color="auto" w:fill="FFFFFF"/>
        </w:rPr>
        <w:t>е</w:t>
      </w:r>
      <w:r w:rsidR="002C3E7B">
        <w:rPr>
          <w:color w:val="000000"/>
          <w:sz w:val="28"/>
          <w:szCs w:val="28"/>
          <w:shd w:val="clear" w:color="auto" w:fill="FFFFFF"/>
        </w:rPr>
        <w:t>ё</w:t>
      </w:r>
      <w:r>
        <w:rPr>
          <w:color w:val="000000"/>
          <w:sz w:val="28"/>
          <w:szCs w:val="28"/>
          <w:shd w:val="clear" w:color="auto" w:fill="FFFFFF"/>
        </w:rPr>
        <w:t xml:space="preserve"> пояснениями при составлении административного материала</w:t>
      </w:r>
      <w:r w:rsidRPr="00806A25">
        <w:rPr>
          <w:color w:val="000000"/>
          <w:sz w:val="28"/>
          <w:szCs w:val="28"/>
          <w:shd w:val="clear" w:color="auto" w:fill="FFFFFF"/>
        </w:rPr>
        <w:t xml:space="preserve">, у суда не возникает сомнений, что на момент составления протокола об административном правонарушении </w:t>
      </w:r>
      <w:r w:rsidR="002C3E7B">
        <w:rPr>
          <w:sz w:val="28"/>
          <w:szCs w:val="28"/>
        </w:rPr>
        <w:t>Абрамова И.П</w:t>
      </w:r>
      <w:r w:rsidR="008826F4">
        <w:rPr>
          <w:sz w:val="28"/>
          <w:szCs w:val="28"/>
        </w:rPr>
        <w:t>.</w:t>
      </w:r>
      <w:r w:rsidRPr="00806A25">
        <w:rPr>
          <w:color w:val="000000"/>
          <w:sz w:val="28"/>
          <w:szCs w:val="28"/>
          <w:shd w:val="clear" w:color="auto" w:fill="FFFFFF"/>
        </w:rPr>
        <w:t xml:space="preserve"> осуществлял</w:t>
      </w:r>
      <w:r w:rsidR="002C3E7B">
        <w:rPr>
          <w:color w:val="000000"/>
          <w:sz w:val="28"/>
          <w:szCs w:val="28"/>
          <w:shd w:val="clear" w:color="auto" w:fill="FFFFFF"/>
        </w:rPr>
        <w:t>а</w:t>
      </w:r>
      <w:r w:rsidRPr="00806A25">
        <w:rPr>
          <w:color w:val="000000"/>
          <w:sz w:val="28"/>
          <w:szCs w:val="28"/>
          <w:shd w:val="clear" w:color="auto" w:fill="FFFFFF"/>
        </w:rPr>
        <w:t xml:space="preserve"> предпринимательскую деятельность.</w:t>
      </w:r>
    </w:p>
    <w:p w:rsidR="00352B89" w:rsidRPr="00352B89" w:rsidP="007C044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06A2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Указанные обстоятельства подтверждаются протоколом об административном правонарушении </w:t>
      </w:r>
      <w:r>
        <w:rPr>
          <w:sz w:val="28"/>
          <w:szCs w:val="28"/>
        </w:rPr>
        <w:t xml:space="preserve">(данные изъяты) </w:t>
      </w:r>
      <w:r w:rsidR="00806A25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sz w:val="28"/>
          <w:szCs w:val="28"/>
        </w:rPr>
        <w:t xml:space="preserve">(данные изъяты) </w:t>
      </w:r>
      <w:r w:rsidR="00806A25">
        <w:rPr>
          <w:rFonts w:eastAsiaTheme="minorHAnsi"/>
          <w:sz w:val="28"/>
          <w:szCs w:val="28"/>
          <w:lang w:eastAsia="en-US"/>
        </w:rPr>
        <w:t xml:space="preserve">года (л.д. 1-2); протоколом опроса </w:t>
      </w:r>
      <w:r w:rsidR="002C3E7B">
        <w:rPr>
          <w:sz w:val="28"/>
          <w:szCs w:val="28"/>
        </w:rPr>
        <w:t>Абрамовой И.П</w:t>
      </w:r>
      <w:r w:rsidR="008826F4">
        <w:rPr>
          <w:sz w:val="28"/>
          <w:szCs w:val="28"/>
        </w:rPr>
        <w:t>.</w:t>
      </w:r>
      <w:r w:rsidR="008826F4">
        <w:rPr>
          <w:rFonts w:eastAsiaTheme="minorHAnsi"/>
          <w:sz w:val="28"/>
          <w:szCs w:val="28"/>
          <w:lang w:eastAsia="en-US"/>
        </w:rPr>
        <w:t xml:space="preserve"> </w:t>
      </w:r>
      <w:r w:rsidR="00806A25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sz w:val="28"/>
          <w:szCs w:val="28"/>
        </w:rPr>
        <w:t xml:space="preserve">(данные изъяты) </w:t>
      </w:r>
      <w:r w:rsidR="00806A25">
        <w:rPr>
          <w:rFonts w:eastAsiaTheme="minorHAnsi"/>
          <w:sz w:val="28"/>
          <w:szCs w:val="28"/>
          <w:lang w:eastAsia="en-US"/>
        </w:rPr>
        <w:t xml:space="preserve">года (л.д. 3); </w:t>
      </w:r>
      <w:r w:rsidR="002E2668">
        <w:rPr>
          <w:rFonts w:eastAsiaTheme="minorHAnsi"/>
          <w:sz w:val="28"/>
          <w:szCs w:val="28"/>
          <w:lang w:eastAsia="en-US"/>
        </w:rPr>
        <w:t xml:space="preserve">поручением </w:t>
      </w:r>
      <w:r>
        <w:rPr>
          <w:sz w:val="28"/>
          <w:szCs w:val="28"/>
        </w:rPr>
        <w:t xml:space="preserve">(данные изъяты) </w:t>
      </w:r>
      <w:r w:rsidR="002E2668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sz w:val="28"/>
          <w:szCs w:val="28"/>
        </w:rPr>
        <w:t xml:space="preserve">(данные изъяты) </w:t>
      </w:r>
      <w:r w:rsidR="002E2668">
        <w:rPr>
          <w:rFonts w:eastAsiaTheme="minorHAnsi"/>
          <w:sz w:val="28"/>
          <w:szCs w:val="28"/>
          <w:lang w:eastAsia="en-US"/>
        </w:rPr>
        <w:t xml:space="preserve">года (л.д. </w:t>
      </w:r>
      <w:r w:rsidR="00BC7DA7">
        <w:rPr>
          <w:rFonts w:eastAsiaTheme="minorHAnsi"/>
          <w:sz w:val="28"/>
          <w:szCs w:val="28"/>
          <w:lang w:eastAsia="en-US"/>
        </w:rPr>
        <w:t>4</w:t>
      </w:r>
      <w:r w:rsidR="002E2668">
        <w:rPr>
          <w:rFonts w:eastAsiaTheme="minorHAnsi"/>
          <w:sz w:val="28"/>
          <w:szCs w:val="28"/>
          <w:lang w:eastAsia="en-US"/>
        </w:rPr>
        <w:t>);</w:t>
      </w:r>
      <w:r w:rsidRPr="002E2668" w:rsidR="002E2668">
        <w:rPr>
          <w:rFonts w:eastAsiaTheme="minorHAnsi"/>
          <w:sz w:val="28"/>
          <w:szCs w:val="28"/>
          <w:lang w:eastAsia="en-US"/>
        </w:rPr>
        <w:t xml:space="preserve"> </w:t>
      </w:r>
      <w:r w:rsidR="002E2668">
        <w:rPr>
          <w:rFonts w:eastAsiaTheme="minorHAnsi"/>
          <w:sz w:val="28"/>
          <w:szCs w:val="28"/>
          <w:lang w:eastAsia="en-US"/>
        </w:rPr>
        <w:t>сведениями об учете в налоговом органе в отноше</w:t>
      </w:r>
      <w:r w:rsidR="008C5811">
        <w:rPr>
          <w:rFonts w:eastAsiaTheme="minorHAnsi"/>
          <w:sz w:val="28"/>
          <w:szCs w:val="28"/>
          <w:lang w:eastAsia="en-US"/>
        </w:rPr>
        <w:t xml:space="preserve">нии </w:t>
      </w:r>
      <w:r w:rsidR="00BC7DA7">
        <w:rPr>
          <w:sz w:val="28"/>
          <w:szCs w:val="28"/>
        </w:rPr>
        <w:t>Абрамовой И.П</w:t>
      </w:r>
      <w:r w:rsidR="008C5811">
        <w:rPr>
          <w:rFonts w:eastAsiaTheme="minorHAnsi"/>
          <w:sz w:val="28"/>
          <w:szCs w:val="28"/>
          <w:lang w:eastAsia="en-US"/>
        </w:rPr>
        <w:t xml:space="preserve">. (л.д. </w:t>
      </w:r>
      <w:r w:rsidR="00BC7DA7">
        <w:rPr>
          <w:rFonts w:eastAsiaTheme="minorHAnsi"/>
          <w:sz w:val="28"/>
          <w:szCs w:val="28"/>
          <w:lang w:eastAsia="en-US"/>
        </w:rPr>
        <w:t>5-6</w:t>
      </w:r>
      <w:r w:rsidR="008C5811">
        <w:rPr>
          <w:rFonts w:eastAsiaTheme="minorHAnsi"/>
          <w:sz w:val="28"/>
          <w:szCs w:val="28"/>
          <w:lang w:eastAsia="en-US"/>
        </w:rPr>
        <w:t>);</w:t>
      </w:r>
      <w:r w:rsidR="002E2668">
        <w:rPr>
          <w:rFonts w:eastAsiaTheme="minorHAnsi"/>
          <w:sz w:val="28"/>
          <w:szCs w:val="28"/>
          <w:lang w:eastAsia="en-US"/>
        </w:rPr>
        <w:t xml:space="preserve"> </w:t>
      </w:r>
      <w:r w:rsidR="00806A25">
        <w:rPr>
          <w:rFonts w:eastAsiaTheme="minorHAnsi"/>
          <w:sz w:val="28"/>
          <w:szCs w:val="28"/>
          <w:lang w:eastAsia="en-US"/>
        </w:rPr>
        <w:t xml:space="preserve">отчетом </w:t>
      </w:r>
      <w:r w:rsidR="00806A25">
        <w:rPr>
          <w:rFonts w:eastAsiaTheme="minorHAnsi"/>
          <w:sz w:val="28"/>
          <w:szCs w:val="28"/>
          <w:lang w:eastAsia="en-US"/>
        </w:rPr>
        <w:t>старшего</w:t>
      </w:r>
      <w:r w:rsidR="00806A25">
        <w:rPr>
          <w:rFonts w:eastAsiaTheme="minorHAnsi"/>
          <w:sz w:val="28"/>
          <w:szCs w:val="28"/>
          <w:lang w:eastAsia="en-US"/>
        </w:rPr>
        <w:t xml:space="preserve"> ГНИ ООК Межрайонной ИФНС России №7 по Республике Крым </w:t>
      </w:r>
      <w:r w:rsidR="008826F4">
        <w:rPr>
          <w:rFonts w:eastAsiaTheme="minorHAnsi"/>
          <w:sz w:val="28"/>
          <w:szCs w:val="28"/>
          <w:lang w:eastAsia="en-US"/>
        </w:rPr>
        <w:t>Щадилова В.В.</w:t>
      </w:r>
      <w:r w:rsidR="00806A25">
        <w:rPr>
          <w:rFonts w:eastAsiaTheme="minorHAnsi"/>
          <w:sz w:val="28"/>
          <w:szCs w:val="28"/>
          <w:lang w:eastAsia="en-US"/>
        </w:rPr>
        <w:t xml:space="preserve"> (л.д. </w:t>
      </w:r>
      <w:r w:rsidR="00BC7DA7">
        <w:rPr>
          <w:rFonts w:eastAsiaTheme="minorHAnsi"/>
          <w:sz w:val="28"/>
          <w:szCs w:val="28"/>
          <w:lang w:eastAsia="en-US"/>
        </w:rPr>
        <w:t>7</w:t>
      </w:r>
      <w:r w:rsidR="00806A25">
        <w:rPr>
          <w:rFonts w:eastAsiaTheme="minorHAnsi"/>
          <w:sz w:val="28"/>
          <w:szCs w:val="28"/>
          <w:lang w:eastAsia="en-US"/>
        </w:rPr>
        <w:t>);</w:t>
      </w:r>
      <w:r w:rsidRPr="008826F4" w:rsidR="008826F4">
        <w:rPr>
          <w:rFonts w:eastAsiaTheme="minorHAnsi"/>
          <w:sz w:val="28"/>
          <w:szCs w:val="28"/>
          <w:lang w:eastAsia="en-US"/>
        </w:rPr>
        <w:t xml:space="preserve"> </w:t>
      </w:r>
      <w:r w:rsidR="008C5811">
        <w:rPr>
          <w:rFonts w:eastAsiaTheme="minorHAnsi"/>
          <w:sz w:val="28"/>
          <w:szCs w:val="28"/>
          <w:lang w:eastAsia="en-US"/>
        </w:rPr>
        <w:t>фототаблицей к протоколу</w:t>
      </w:r>
      <w:r w:rsidR="008826F4">
        <w:rPr>
          <w:rFonts w:eastAsiaTheme="minorHAnsi"/>
          <w:sz w:val="28"/>
          <w:szCs w:val="28"/>
          <w:lang w:eastAsia="en-US"/>
        </w:rPr>
        <w:t xml:space="preserve"> (л.д. </w:t>
      </w:r>
      <w:r w:rsidR="00BC7DA7">
        <w:rPr>
          <w:rFonts w:eastAsiaTheme="minorHAnsi"/>
          <w:sz w:val="28"/>
          <w:szCs w:val="28"/>
          <w:lang w:eastAsia="en-US"/>
        </w:rPr>
        <w:t>8</w:t>
      </w:r>
      <w:r w:rsidR="008826F4">
        <w:rPr>
          <w:rFonts w:eastAsiaTheme="minorHAnsi"/>
          <w:sz w:val="28"/>
          <w:szCs w:val="28"/>
          <w:lang w:eastAsia="en-US"/>
        </w:rPr>
        <w:t xml:space="preserve">); </w:t>
      </w:r>
      <w:r w:rsidR="00806A25">
        <w:rPr>
          <w:rFonts w:eastAsiaTheme="minorHAnsi"/>
          <w:sz w:val="28"/>
          <w:szCs w:val="28"/>
          <w:lang w:eastAsia="en-US"/>
        </w:rPr>
        <w:t xml:space="preserve"> служебной запиской </w:t>
      </w:r>
      <w:r w:rsidR="0002260E">
        <w:rPr>
          <w:rFonts w:eastAsiaTheme="minorHAnsi"/>
          <w:sz w:val="28"/>
          <w:szCs w:val="28"/>
          <w:lang w:eastAsia="en-US"/>
        </w:rPr>
        <w:t xml:space="preserve">старшего ГНИ ООК Межрайонной ИФНС России №7 по Республике Крым </w:t>
      </w:r>
      <w:r w:rsidR="008826F4">
        <w:rPr>
          <w:rFonts w:eastAsiaTheme="minorHAnsi"/>
          <w:sz w:val="28"/>
          <w:szCs w:val="28"/>
          <w:lang w:eastAsia="en-US"/>
        </w:rPr>
        <w:t>Щадилова</w:t>
      </w:r>
      <w:r w:rsidR="008826F4">
        <w:rPr>
          <w:rFonts w:eastAsiaTheme="minorHAnsi"/>
          <w:sz w:val="28"/>
          <w:szCs w:val="28"/>
          <w:lang w:eastAsia="en-US"/>
        </w:rPr>
        <w:t xml:space="preserve"> В.В.</w:t>
      </w:r>
      <w:r w:rsidR="000226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="0002260E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sz w:val="28"/>
          <w:szCs w:val="28"/>
        </w:rPr>
        <w:t xml:space="preserve">(данные изъяты) </w:t>
      </w:r>
      <w:r w:rsidR="0002260E">
        <w:rPr>
          <w:rFonts w:eastAsiaTheme="minorHAnsi"/>
          <w:sz w:val="28"/>
          <w:szCs w:val="28"/>
          <w:lang w:eastAsia="en-US"/>
        </w:rPr>
        <w:t xml:space="preserve">года, согласно которой </w:t>
      </w:r>
      <w:r w:rsidR="00BC7DA7">
        <w:rPr>
          <w:sz w:val="28"/>
          <w:szCs w:val="28"/>
        </w:rPr>
        <w:t>Абрамова И.П</w:t>
      </w:r>
      <w:r w:rsidR="008826F4">
        <w:rPr>
          <w:rFonts w:eastAsiaTheme="minorHAnsi"/>
          <w:sz w:val="28"/>
          <w:szCs w:val="28"/>
          <w:lang w:eastAsia="en-US"/>
        </w:rPr>
        <w:t>.</w:t>
      </w:r>
      <w:r w:rsidR="0002260E">
        <w:rPr>
          <w:rFonts w:eastAsiaTheme="minorHAnsi"/>
          <w:sz w:val="28"/>
          <w:szCs w:val="28"/>
          <w:lang w:eastAsia="en-US"/>
        </w:rPr>
        <w:t xml:space="preserve"> не учете в качестве индивидуального предпринимателя не состоит (л.д. </w:t>
      </w:r>
      <w:r w:rsidR="00BC7DA7">
        <w:rPr>
          <w:rFonts w:eastAsiaTheme="minorHAnsi"/>
          <w:sz w:val="28"/>
          <w:szCs w:val="28"/>
          <w:lang w:eastAsia="en-US"/>
        </w:rPr>
        <w:t>9</w:t>
      </w:r>
      <w:r w:rsidR="0002260E">
        <w:rPr>
          <w:rFonts w:eastAsiaTheme="minorHAnsi"/>
          <w:sz w:val="28"/>
          <w:szCs w:val="28"/>
          <w:lang w:eastAsia="en-US"/>
        </w:rPr>
        <w:t>)</w:t>
      </w:r>
      <w:r w:rsidR="008C5811">
        <w:rPr>
          <w:rFonts w:eastAsiaTheme="minorHAnsi"/>
          <w:sz w:val="28"/>
          <w:szCs w:val="28"/>
          <w:lang w:eastAsia="en-US"/>
        </w:rPr>
        <w:t>.</w:t>
      </w:r>
      <w:r w:rsidR="0002260E">
        <w:rPr>
          <w:rFonts w:eastAsiaTheme="minorHAnsi"/>
          <w:sz w:val="28"/>
          <w:szCs w:val="28"/>
          <w:lang w:eastAsia="en-US"/>
        </w:rPr>
        <w:t xml:space="preserve"> </w:t>
      </w:r>
    </w:p>
    <w:p w:rsidR="0002260E" w:rsidRPr="000B5934" w:rsidP="0002260E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24E4A" w:rsidR="00324E4A">
        <w:rPr>
          <w:color w:val="000000"/>
          <w:sz w:val="28"/>
          <w:szCs w:val="28"/>
          <w:shd w:val="clear" w:color="auto" w:fill="FFFFFF"/>
        </w:rPr>
        <w:t>На осно</w:t>
      </w:r>
      <w:r w:rsidR="00324E4A">
        <w:rPr>
          <w:color w:val="000000"/>
          <w:sz w:val="28"/>
          <w:szCs w:val="28"/>
          <w:shd w:val="clear" w:color="auto" w:fill="FFFFFF"/>
        </w:rPr>
        <w:t>вании изложенных доказательств полагаю</w:t>
      </w:r>
      <w:r w:rsidRPr="00324E4A" w:rsidR="00324E4A">
        <w:rPr>
          <w:color w:val="000000"/>
          <w:sz w:val="28"/>
          <w:szCs w:val="28"/>
          <w:shd w:val="clear" w:color="auto" w:fill="FFFFFF"/>
        </w:rPr>
        <w:t xml:space="preserve">, что вина </w:t>
      </w:r>
      <w:r w:rsidR="00BC7DA7">
        <w:rPr>
          <w:sz w:val="28"/>
          <w:szCs w:val="28"/>
        </w:rPr>
        <w:t>Абрамовой И.П</w:t>
      </w:r>
      <w:r w:rsidR="00256610">
        <w:rPr>
          <w:rFonts w:eastAsiaTheme="minorHAnsi"/>
          <w:sz w:val="28"/>
          <w:szCs w:val="28"/>
          <w:lang w:eastAsia="en-US"/>
        </w:rPr>
        <w:t>.</w:t>
      </w:r>
      <w:r w:rsidR="0025661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установлена и е</w:t>
      </w:r>
      <w:r w:rsidR="00BC7DA7">
        <w:rPr>
          <w:color w:val="000000"/>
          <w:sz w:val="28"/>
          <w:szCs w:val="28"/>
          <w:shd w:val="clear" w:color="auto" w:fill="FFFFFF"/>
        </w:rPr>
        <w:t>ё</w:t>
      </w:r>
      <w:r>
        <w:rPr>
          <w:color w:val="000000"/>
          <w:sz w:val="28"/>
          <w:szCs w:val="28"/>
          <w:shd w:val="clear" w:color="auto" w:fill="FFFFFF"/>
        </w:rPr>
        <w:t xml:space="preserve"> действия квалифицируются судьей по ч. 1 ст. 14.1 КоАП РФ, то есть </w:t>
      </w:r>
      <w:r w:rsidRPr="00324E4A" w:rsidR="00324E4A">
        <w:rPr>
          <w:color w:val="000000"/>
          <w:sz w:val="28"/>
          <w:szCs w:val="28"/>
          <w:shd w:val="clear" w:color="auto" w:fill="FFFFFF"/>
        </w:rPr>
        <w:t>содержится состав правонарушения, предусмотренный ст.</w:t>
      </w:r>
      <w:r w:rsidRPr="00324E4A" w:rsidR="00324E4A">
        <w:rPr>
          <w:sz w:val="28"/>
          <w:szCs w:val="28"/>
          <w:bdr w:val="none" w:sz="0" w:space="0" w:color="auto" w:frame="1"/>
        </w:rPr>
        <w:t>14.2 КоАП</w:t>
      </w:r>
      <w:r w:rsidR="00324E4A">
        <w:rPr>
          <w:color w:val="000000"/>
          <w:sz w:val="28"/>
          <w:szCs w:val="28"/>
          <w:shd w:val="clear" w:color="auto" w:fill="FFFFFF"/>
        </w:rPr>
        <w:t xml:space="preserve"> РФ, то есть</w:t>
      </w:r>
      <w:r w:rsidR="007254D4">
        <w:rPr>
          <w:color w:val="000000"/>
          <w:sz w:val="28"/>
          <w:szCs w:val="28"/>
          <w:shd w:val="clear" w:color="auto" w:fill="FFFFFF"/>
        </w:rPr>
        <w:t xml:space="preserve"> </w:t>
      </w:r>
      <w:r w:rsidRPr="00E6751B">
        <w:rPr>
          <w:sz w:val="28"/>
          <w:szCs w:val="28"/>
          <w:shd w:val="clear" w:color="auto" w:fill="FFFFFF"/>
        </w:rPr>
        <w:t xml:space="preserve">осуществление предпринимательской деятельности без </w:t>
      </w:r>
      <w:r w:rsidRPr="00E6751B">
        <w:rPr>
          <w:sz w:val="28"/>
          <w:szCs w:val="28"/>
          <w:shd w:val="clear" w:color="auto" w:fill="FFFFFF"/>
        </w:rPr>
        <w:t>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24E4A">
        <w:rPr>
          <w:color w:val="000000"/>
          <w:sz w:val="28"/>
          <w:szCs w:val="28"/>
        </w:rPr>
        <w:t>П</w:t>
      </w:r>
      <w:r w:rsidRPr="00703F5A" w:rsidR="008B36DB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BC7DA7">
        <w:rPr>
          <w:sz w:val="28"/>
          <w:szCs w:val="28"/>
        </w:rPr>
        <w:t>Абрамовой И.П</w:t>
      </w:r>
      <w:r w:rsidR="000B59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правонарушения, личность лица,</w:t>
      </w:r>
      <w:r w:rsidR="008B36DB">
        <w:rPr>
          <w:sz w:val="28"/>
          <w:szCs w:val="28"/>
        </w:rPr>
        <w:t xml:space="preserve"> </w:t>
      </w:r>
      <w:r w:rsidR="008B36DB">
        <w:rPr>
          <w:sz w:val="28"/>
          <w:szCs w:val="28"/>
        </w:rPr>
        <w:t xml:space="preserve">совершившего правонарушение, </w:t>
      </w:r>
      <w:r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Как смягчающее ответственность обстоятельство судья учитывает признание </w:t>
      </w:r>
      <w:r w:rsidR="00BC7DA7">
        <w:rPr>
          <w:sz w:val="28"/>
          <w:szCs w:val="28"/>
        </w:rPr>
        <w:t>Абрамовой И.П</w:t>
      </w:r>
      <w:r w:rsidR="000B5934">
        <w:rPr>
          <w:sz w:val="28"/>
          <w:szCs w:val="28"/>
        </w:rPr>
        <w:t>.</w:t>
      </w:r>
      <w:r w:rsidR="00324E4A">
        <w:rPr>
          <w:sz w:val="28"/>
          <w:szCs w:val="28"/>
        </w:rPr>
        <w:t xml:space="preserve"> </w:t>
      </w:r>
      <w:r>
        <w:rPr>
          <w:sz w:val="28"/>
          <w:szCs w:val="28"/>
        </w:rPr>
        <w:t>своей вины.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Отягчающих обстоятельств мировым </w:t>
      </w:r>
      <w:r>
        <w:rPr>
          <w:sz w:val="28"/>
          <w:szCs w:val="28"/>
        </w:rPr>
        <w:t>судьей не установлено.</w:t>
      </w:r>
    </w:p>
    <w:p w:rsidR="00920C11" w:rsidP="00920C1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2260E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С учетом изложенных об</w:t>
      </w:r>
      <w:r w:rsidR="00324E4A">
        <w:rPr>
          <w:sz w:val="28"/>
          <w:szCs w:val="28"/>
        </w:rPr>
        <w:t xml:space="preserve">стоятельств, данных о личности </w:t>
      </w:r>
      <w:r w:rsidR="00BC7DA7">
        <w:rPr>
          <w:sz w:val="28"/>
          <w:szCs w:val="28"/>
        </w:rPr>
        <w:t>Абрамовой И.П</w:t>
      </w:r>
      <w:r w:rsidR="00256610">
        <w:rPr>
          <w:rFonts w:eastAsiaTheme="minorHAnsi"/>
          <w:sz w:val="28"/>
          <w:szCs w:val="28"/>
          <w:lang w:eastAsia="en-US"/>
        </w:rPr>
        <w:t>.</w:t>
      </w:r>
      <w:r w:rsidR="00324E4A">
        <w:rPr>
          <w:sz w:val="28"/>
          <w:szCs w:val="28"/>
        </w:rPr>
        <w:t xml:space="preserve">, </w:t>
      </w:r>
      <w:r w:rsidR="00693741">
        <w:rPr>
          <w:sz w:val="28"/>
          <w:szCs w:val="28"/>
        </w:rPr>
        <w:t>наличи</w:t>
      </w:r>
      <w:r w:rsidR="0002260E">
        <w:rPr>
          <w:sz w:val="28"/>
          <w:szCs w:val="28"/>
        </w:rPr>
        <w:t>я</w:t>
      </w:r>
      <w:r w:rsidR="00693741">
        <w:rPr>
          <w:sz w:val="28"/>
          <w:szCs w:val="28"/>
        </w:rPr>
        <w:t xml:space="preserve"> смягчающ</w:t>
      </w:r>
      <w:r w:rsidR="0002260E">
        <w:rPr>
          <w:sz w:val="28"/>
          <w:szCs w:val="28"/>
        </w:rPr>
        <w:t>его</w:t>
      </w:r>
      <w:r w:rsidR="00693741">
        <w:rPr>
          <w:sz w:val="28"/>
          <w:szCs w:val="28"/>
        </w:rPr>
        <w:t xml:space="preserve"> и отсутстви</w:t>
      </w:r>
      <w:r w:rsidR="0002260E">
        <w:rPr>
          <w:sz w:val="28"/>
          <w:szCs w:val="28"/>
        </w:rPr>
        <w:t>я</w:t>
      </w:r>
      <w:r w:rsidR="00693741">
        <w:rPr>
          <w:sz w:val="28"/>
          <w:szCs w:val="28"/>
        </w:rPr>
        <w:t xml:space="preserve"> отягчающ</w:t>
      </w:r>
      <w:r w:rsidR="0002260E">
        <w:rPr>
          <w:sz w:val="28"/>
          <w:szCs w:val="28"/>
        </w:rPr>
        <w:t>их</w:t>
      </w:r>
      <w:r w:rsidR="00693741">
        <w:rPr>
          <w:sz w:val="28"/>
          <w:szCs w:val="28"/>
        </w:rPr>
        <w:t xml:space="preserve"> наказание обстоятельств, </w:t>
      </w:r>
      <w:r w:rsidRPr="006E3B48">
        <w:rPr>
          <w:sz w:val="28"/>
          <w:szCs w:val="28"/>
        </w:rPr>
        <w:t xml:space="preserve">судья считает </w:t>
      </w:r>
      <w:r w:rsidR="0002260E">
        <w:rPr>
          <w:sz w:val="28"/>
          <w:szCs w:val="28"/>
        </w:rPr>
        <w:t xml:space="preserve">возможным </w:t>
      </w:r>
      <w:r w:rsidRPr="006E3B48">
        <w:rPr>
          <w:sz w:val="28"/>
          <w:szCs w:val="28"/>
        </w:rPr>
        <w:t>назначить административное наказание в виде административно</w:t>
      </w:r>
      <w:r w:rsidR="007F4D57">
        <w:rPr>
          <w:sz w:val="28"/>
          <w:szCs w:val="28"/>
        </w:rPr>
        <w:t>го штрафа</w:t>
      </w:r>
      <w:r w:rsidR="0087076E">
        <w:rPr>
          <w:sz w:val="28"/>
          <w:szCs w:val="28"/>
        </w:rPr>
        <w:t xml:space="preserve"> в минимальном размере, предусмотренном санкцией статьи</w:t>
      </w:r>
      <w:r w:rsidRPr="006E3B48">
        <w:rPr>
          <w:sz w:val="28"/>
          <w:szCs w:val="28"/>
        </w:rPr>
        <w:t>.</w:t>
      </w:r>
    </w:p>
    <w:p w:rsidR="0002260E" w:rsidRPr="00703F5A" w:rsidP="008C5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3741">
        <w:rPr>
          <w:sz w:val="28"/>
          <w:szCs w:val="28"/>
        </w:rPr>
        <w:t>На основании изложенного, р</w:t>
      </w:r>
      <w:r>
        <w:rPr>
          <w:sz w:val="28"/>
          <w:szCs w:val="28"/>
        </w:rPr>
        <w:t xml:space="preserve">уководствуясь </w:t>
      </w:r>
      <w:r w:rsidR="00EF3759">
        <w:rPr>
          <w:sz w:val="28"/>
          <w:szCs w:val="28"/>
        </w:rPr>
        <w:t xml:space="preserve">частью  1 статьи 14.1, </w:t>
      </w:r>
      <w:r>
        <w:rPr>
          <w:sz w:val="28"/>
          <w:szCs w:val="28"/>
        </w:rPr>
        <w:t xml:space="preserve">статьями </w:t>
      </w:r>
      <w:r w:rsidRPr="006E3B48" w:rsidR="00920C11">
        <w:rPr>
          <w:sz w:val="28"/>
          <w:szCs w:val="28"/>
        </w:rPr>
        <w:t xml:space="preserve">29.9 – 29.11  </w:t>
      </w:r>
      <w:r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7076E" w:rsidP="00C23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7DA7">
        <w:rPr>
          <w:sz w:val="28"/>
          <w:szCs w:val="28"/>
        </w:rPr>
        <w:t xml:space="preserve">Абрамову </w:t>
      </w:r>
      <w:r>
        <w:rPr>
          <w:sz w:val="28"/>
          <w:szCs w:val="28"/>
        </w:rPr>
        <w:t xml:space="preserve">(данные изъяты) </w:t>
      </w:r>
      <w:r w:rsidR="00920C11">
        <w:rPr>
          <w:sz w:val="28"/>
          <w:szCs w:val="28"/>
        </w:rPr>
        <w:t>признать виновн</w:t>
      </w:r>
      <w:r w:rsidR="00BC7DA7">
        <w:rPr>
          <w:sz w:val="28"/>
          <w:szCs w:val="28"/>
        </w:rPr>
        <w:t>ой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EF3759">
        <w:rPr>
          <w:sz w:val="28"/>
          <w:szCs w:val="28"/>
        </w:rPr>
        <w:t xml:space="preserve">частью 1 </w:t>
      </w:r>
      <w:r w:rsidRPr="00703F5A" w:rsidR="008B36DB">
        <w:rPr>
          <w:sz w:val="28"/>
          <w:szCs w:val="28"/>
        </w:rPr>
        <w:t>ст</w:t>
      </w:r>
      <w:r w:rsidR="00920C11">
        <w:rPr>
          <w:sz w:val="28"/>
          <w:szCs w:val="28"/>
        </w:rPr>
        <w:t>ать</w:t>
      </w:r>
      <w:r w:rsidR="00EF3759">
        <w:rPr>
          <w:sz w:val="28"/>
          <w:szCs w:val="28"/>
        </w:rPr>
        <w:t xml:space="preserve">и </w:t>
      </w:r>
      <w:r w:rsidR="005714F3">
        <w:rPr>
          <w:sz w:val="28"/>
          <w:szCs w:val="28"/>
        </w:rPr>
        <w:t>14.</w:t>
      </w:r>
      <w:r w:rsidR="00EF3759">
        <w:rPr>
          <w:sz w:val="28"/>
          <w:szCs w:val="28"/>
        </w:rPr>
        <w:t>1</w:t>
      </w:r>
      <w:r w:rsidR="000A618F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Кодекса Российской Федерации об административных правонарушениях,</w:t>
      </w:r>
      <w:r w:rsidRPr="00703F5A" w:rsidR="008B36DB">
        <w:rPr>
          <w:sz w:val="28"/>
          <w:szCs w:val="28"/>
        </w:rPr>
        <w:t xml:space="preserve"> и назначить е</w:t>
      </w:r>
      <w:r w:rsidR="00BC7DA7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 xml:space="preserve">(данные изъяты) </w:t>
      </w:r>
      <w:r w:rsidRPr="00703F5A" w:rsidR="008B36DB">
        <w:rPr>
          <w:sz w:val="28"/>
          <w:szCs w:val="28"/>
        </w:rPr>
        <w:t xml:space="preserve"> рублей</w:t>
      </w:r>
      <w:r w:rsidR="00EF3759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.</w:t>
      </w:r>
    </w:p>
    <w:p w:rsidR="00EF3759" w:rsidP="00C23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перечислить на следующие реквизиты:</w:t>
      </w:r>
    </w:p>
    <w:p w:rsidR="0087076E" w:rsidP="00EF3759">
      <w:pPr>
        <w:jc w:val="both"/>
        <w:rPr>
          <w:sz w:val="28"/>
          <w:szCs w:val="28"/>
        </w:rPr>
      </w:pPr>
      <w:r w:rsidRPr="00147BE5">
        <w:rPr>
          <w:sz w:val="28"/>
          <w:szCs w:val="28"/>
        </w:rPr>
        <w:t>УФК по Республике Крым (</w:t>
      </w:r>
      <w:r w:rsidR="00936CBE">
        <w:rPr>
          <w:sz w:val="28"/>
          <w:szCs w:val="28"/>
        </w:rPr>
        <w:t>Межрайонная ИФНС России №7 по Республике Крым)</w:t>
      </w:r>
      <w:r w:rsidRPr="00147BE5">
        <w:rPr>
          <w:sz w:val="28"/>
          <w:szCs w:val="28"/>
        </w:rPr>
        <w:t xml:space="preserve">, </w:t>
      </w:r>
    </w:p>
    <w:p w:rsidR="0087076E" w:rsidP="0087076E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47C7A">
        <w:rPr>
          <w:sz w:val="28"/>
          <w:szCs w:val="28"/>
        </w:rPr>
        <w:t xml:space="preserve">\с </w:t>
      </w:r>
      <w:r>
        <w:rPr>
          <w:sz w:val="28"/>
          <w:szCs w:val="28"/>
        </w:rPr>
        <w:t xml:space="preserve">  </w:t>
      </w:r>
      <w:r w:rsidR="00936CBE">
        <w:rPr>
          <w:sz w:val="28"/>
          <w:szCs w:val="28"/>
        </w:rPr>
        <w:t xml:space="preserve">  №</w:t>
      </w:r>
      <w:r>
        <w:rPr>
          <w:sz w:val="28"/>
          <w:szCs w:val="28"/>
        </w:rPr>
        <w:t>40101810335100010001 в</w:t>
      </w:r>
      <w:r w:rsidRPr="00147BE5" w:rsidR="008B36D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="00936CBE">
        <w:rPr>
          <w:sz w:val="28"/>
          <w:szCs w:val="28"/>
        </w:rPr>
        <w:t xml:space="preserve"> </w:t>
      </w:r>
      <w:r w:rsidR="00647C7A">
        <w:rPr>
          <w:sz w:val="28"/>
          <w:szCs w:val="28"/>
        </w:rPr>
        <w:t xml:space="preserve">Республика Крым </w:t>
      </w:r>
      <w:r>
        <w:rPr>
          <w:sz w:val="28"/>
          <w:szCs w:val="28"/>
        </w:rPr>
        <w:t>ЦБ РФ</w:t>
      </w:r>
    </w:p>
    <w:p w:rsidR="0087076E" w:rsidP="0087076E">
      <w:pPr>
        <w:jc w:val="both"/>
        <w:rPr>
          <w:sz w:val="28"/>
          <w:szCs w:val="28"/>
        </w:rPr>
      </w:pPr>
      <w:r w:rsidRPr="00147BE5">
        <w:rPr>
          <w:sz w:val="28"/>
          <w:szCs w:val="28"/>
        </w:rPr>
        <w:t xml:space="preserve">ИНН </w:t>
      </w:r>
      <w:r w:rsidR="00936CBE">
        <w:rPr>
          <w:sz w:val="28"/>
          <w:szCs w:val="28"/>
        </w:rPr>
        <w:t xml:space="preserve"> 9111000027</w:t>
      </w:r>
      <w:r w:rsidRPr="00147BE5">
        <w:rPr>
          <w:sz w:val="28"/>
          <w:szCs w:val="28"/>
        </w:rPr>
        <w:t>,</w:t>
      </w:r>
      <w:r w:rsidR="00936CBE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 xml:space="preserve"> КПП</w:t>
      </w:r>
      <w:r w:rsidR="00936CBE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 xml:space="preserve"> 911101001, БИК  043510001, ОКТМО </w:t>
      </w:r>
      <w:r w:rsidR="00936CBE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>35</w:t>
      </w:r>
      <w:r w:rsidR="00BC7DA7">
        <w:rPr>
          <w:sz w:val="28"/>
          <w:szCs w:val="28"/>
        </w:rPr>
        <w:t>175000</w:t>
      </w:r>
      <w:r w:rsidRPr="00147BE5">
        <w:rPr>
          <w:sz w:val="28"/>
          <w:szCs w:val="28"/>
        </w:rPr>
        <w:t xml:space="preserve">, </w:t>
      </w:r>
    </w:p>
    <w:p w:rsidR="0012542C" w:rsidP="00870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</w:t>
      </w:r>
      <w:r w:rsidR="00936CBE">
        <w:rPr>
          <w:sz w:val="28"/>
          <w:szCs w:val="28"/>
        </w:rPr>
        <w:t xml:space="preserve"> 182</w:t>
      </w:r>
      <w:r w:rsidR="00647C7A">
        <w:rPr>
          <w:sz w:val="28"/>
          <w:szCs w:val="28"/>
        </w:rPr>
        <w:t>1169</w:t>
      </w:r>
      <w:r w:rsidRPr="00147BE5" w:rsidR="008B36DB">
        <w:rPr>
          <w:sz w:val="28"/>
          <w:szCs w:val="28"/>
        </w:rPr>
        <w:t>00</w:t>
      </w:r>
      <w:r w:rsidR="00936CBE">
        <w:rPr>
          <w:sz w:val="28"/>
          <w:szCs w:val="28"/>
        </w:rPr>
        <w:t>4</w:t>
      </w:r>
      <w:r w:rsidRPr="00147BE5" w:rsidR="008B36DB">
        <w:rPr>
          <w:sz w:val="28"/>
          <w:szCs w:val="28"/>
        </w:rPr>
        <w:t>00</w:t>
      </w:r>
      <w:r w:rsidR="00936CBE">
        <w:rPr>
          <w:sz w:val="28"/>
          <w:szCs w:val="28"/>
        </w:rPr>
        <w:t>40</w:t>
      </w:r>
      <w:r w:rsidRPr="00147BE5" w:rsidR="008B36DB">
        <w:rPr>
          <w:sz w:val="28"/>
          <w:szCs w:val="28"/>
        </w:rPr>
        <w:t>000140.</w:t>
      </w:r>
    </w:p>
    <w:p w:rsidR="00920C11" w:rsidP="000A618F">
      <w:pPr>
        <w:ind w:firstLine="708"/>
        <w:jc w:val="both"/>
        <w:rPr>
          <w:sz w:val="28"/>
          <w:szCs w:val="28"/>
        </w:rPr>
      </w:pPr>
      <w:r w:rsidRPr="007B1FAE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</w:t>
      </w:r>
    </w:p>
    <w:p w:rsidR="008B36DB" w:rsidRPr="00703F5A" w:rsidP="007254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</w:t>
      </w:r>
      <w:r w:rsidRPr="00703F5A">
        <w:rPr>
          <w:sz w:val="28"/>
          <w:szCs w:val="28"/>
        </w:rPr>
        <w:t>ый суд Республики Крым через мирового судью</w:t>
      </w:r>
      <w:r w:rsidR="00936CBE">
        <w:rPr>
          <w:sz w:val="28"/>
          <w:szCs w:val="28"/>
        </w:rPr>
        <w:t xml:space="preserve"> судебного участка №63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7B1FAE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="00936CBE">
        <w:rPr>
          <w:sz w:val="28"/>
          <w:szCs w:val="28"/>
        </w:rPr>
        <w:t>И.о. 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 w:rsidR="007B1FAE">
        <w:rPr>
          <w:sz w:val="28"/>
          <w:szCs w:val="28"/>
        </w:rPr>
        <w:t xml:space="preserve">                                                           Н.А.Ермакова</w:t>
      </w:r>
    </w:p>
    <w:sectPr w:rsidSect="00A93F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36DB"/>
    <w:rsid w:val="0002260E"/>
    <w:rsid w:val="000834D0"/>
    <w:rsid w:val="000A1A58"/>
    <w:rsid w:val="000A618F"/>
    <w:rsid w:val="000B5934"/>
    <w:rsid w:val="001023C4"/>
    <w:rsid w:val="0012542C"/>
    <w:rsid w:val="00147BE5"/>
    <w:rsid w:val="0018387A"/>
    <w:rsid w:val="001E305E"/>
    <w:rsid w:val="001F58CF"/>
    <w:rsid w:val="00202C34"/>
    <w:rsid w:val="00256610"/>
    <w:rsid w:val="002B2854"/>
    <w:rsid w:val="002C3E7B"/>
    <w:rsid w:val="002E2668"/>
    <w:rsid w:val="002F31C4"/>
    <w:rsid w:val="00324E4A"/>
    <w:rsid w:val="00325E47"/>
    <w:rsid w:val="00352B89"/>
    <w:rsid w:val="0038640F"/>
    <w:rsid w:val="00397A18"/>
    <w:rsid w:val="00402978"/>
    <w:rsid w:val="00456190"/>
    <w:rsid w:val="004854CC"/>
    <w:rsid w:val="004A6C96"/>
    <w:rsid w:val="00553E5F"/>
    <w:rsid w:val="00553F89"/>
    <w:rsid w:val="005714F3"/>
    <w:rsid w:val="00574CBE"/>
    <w:rsid w:val="005F5971"/>
    <w:rsid w:val="00601E0D"/>
    <w:rsid w:val="00627E38"/>
    <w:rsid w:val="00647C7A"/>
    <w:rsid w:val="00684BA5"/>
    <w:rsid w:val="00693741"/>
    <w:rsid w:val="006A14C1"/>
    <w:rsid w:val="006E3B48"/>
    <w:rsid w:val="00703F5A"/>
    <w:rsid w:val="007254D4"/>
    <w:rsid w:val="00794135"/>
    <w:rsid w:val="007B1FAE"/>
    <w:rsid w:val="007C044F"/>
    <w:rsid w:val="007E648A"/>
    <w:rsid w:val="007F4D57"/>
    <w:rsid w:val="00806A25"/>
    <w:rsid w:val="00813D35"/>
    <w:rsid w:val="00865DC7"/>
    <w:rsid w:val="0087076E"/>
    <w:rsid w:val="008826F4"/>
    <w:rsid w:val="00885D55"/>
    <w:rsid w:val="008B36DB"/>
    <w:rsid w:val="008C5811"/>
    <w:rsid w:val="00920C11"/>
    <w:rsid w:val="00936CBE"/>
    <w:rsid w:val="00951672"/>
    <w:rsid w:val="00990CB6"/>
    <w:rsid w:val="009A22D0"/>
    <w:rsid w:val="009D1E4D"/>
    <w:rsid w:val="00A93FC3"/>
    <w:rsid w:val="00AB5657"/>
    <w:rsid w:val="00AE3949"/>
    <w:rsid w:val="00AF0820"/>
    <w:rsid w:val="00B13EB7"/>
    <w:rsid w:val="00B16E6F"/>
    <w:rsid w:val="00BA358C"/>
    <w:rsid w:val="00BC7DA7"/>
    <w:rsid w:val="00BE0037"/>
    <w:rsid w:val="00C2093D"/>
    <w:rsid w:val="00C21825"/>
    <w:rsid w:val="00C23694"/>
    <w:rsid w:val="00D639A4"/>
    <w:rsid w:val="00D97105"/>
    <w:rsid w:val="00DE0ED4"/>
    <w:rsid w:val="00DE5888"/>
    <w:rsid w:val="00E533C4"/>
    <w:rsid w:val="00E6751B"/>
    <w:rsid w:val="00E80E7B"/>
    <w:rsid w:val="00EE7A00"/>
    <w:rsid w:val="00EF3759"/>
    <w:rsid w:val="00F2725B"/>
    <w:rsid w:val="00F673B5"/>
    <w:rsid w:val="00F94BA3"/>
    <w:rsid w:val="00FB5070"/>
    <w:rsid w:val="00FC5FE7"/>
    <w:rsid w:val="00FC73A2"/>
    <w:rsid w:val="00FE00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