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114A60" w:rsidP="001A0DFA" w14:paraId="189BBF91" w14:textId="2AB45CB7">
      <w:pPr>
        <w:jc w:val="right"/>
        <w:rPr>
          <w:b/>
          <w:bCs/>
          <w:sz w:val="22"/>
          <w:szCs w:val="22"/>
        </w:rPr>
      </w:pPr>
      <w:r w:rsidRPr="00114A60">
        <w:rPr>
          <w:sz w:val="26"/>
          <w:szCs w:val="26"/>
        </w:rPr>
        <w:t xml:space="preserve">      </w:t>
      </w:r>
      <w:r w:rsidRPr="00114A60">
        <w:rPr>
          <w:b/>
          <w:bCs/>
          <w:sz w:val="22"/>
          <w:szCs w:val="22"/>
        </w:rPr>
        <w:t>Дело  № 5-6</w:t>
      </w:r>
      <w:r w:rsidRPr="00114A60" w:rsidR="00BF6FBC">
        <w:rPr>
          <w:b/>
          <w:bCs/>
          <w:sz w:val="22"/>
          <w:szCs w:val="22"/>
        </w:rPr>
        <w:t>3</w:t>
      </w:r>
      <w:r w:rsidRPr="00114A60">
        <w:rPr>
          <w:b/>
          <w:bCs/>
          <w:sz w:val="22"/>
          <w:szCs w:val="22"/>
        </w:rPr>
        <w:t>-</w:t>
      </w:r>
      <w:r w:rsidRPr="00114A60" w:rsidR="00DF6326">
        <w:rPr>
          <w:b/>
          <w:bCs/>
          <w:sz w:val="22"/>
          <w:szCs w:val="22"/>
        </w:rPr>
        <w:t>198</w:t>
      </w:r>
      <w:r w:rsidRPr="00114A60" w:rsidR="00A85F3C">
        <w:rPr>
          <w:b/>
          <w:bCs/>
          <w:sz w:val="22"/>
          <w:szCs w:val="22"/>
        </w:rPr>
        <w:t>/2</w:t>
      </w:r>
      <w:r w:rsidRPr="00114A60" w:rsidR="00514F3C">
        <w:rPr>
          <w:b/>
          <w:bCs/>
          <w:sz w:val="22"/>
          <w:szCs w:val="22"/>
        </w:rPr>
        <w:t>02</w:t>
      </w:r>
      <w:r w:rsidRPr="00114A60" w:rsidR="00A46F39">
        <w:rPr>
          <w:b/>
          <w:bCs/>
          <w:sz w:val="22"/>
          <w:szCs w:val="22"/>
        </w:rPr>
        <w:t>4</w:t>
      </w:r>
    </w:p>
    <w:p w:rsidR="001A0DFA" w:rsidRPr="00114A60" w:rsidP="001A0DFA" w14:paraId="6AA30745" w14:textId="77777777">
      <w:pPr>
        <w:jc w:val="right"/>
        <w:rPr>
          <w:sz w:val="26"/>
          <w:szCs w:val="26"/>
        </w:rPr>
      </w:pPr>
    </w:p>
    <w:p w:rsidR="001A0DFA" w:rsidRPr="00114A60" w:rsidP="001A0DFA" w14:paraId="0B5AD8D5" w14:textId="77777777">
      <w:pPr>
        <w:jc w:val="center"/>
        <w:rPr>
          <w:b/>
          <w:sz w:val="26"/>
          <w:szCs w:val="26"/>
        </w:rPr>
      </w:pPr>
      <w:r w:rsidRPr="00114A60">
        <w:rPr>
          <w:b/>
          <w:sz w:val="26"/>
          <w:szCs w:val="26"/>
        </w:rPr>
        <w:t>ПОСТАНОВЛЕНИЕ</w:t>
      </w:r>
    </w:p>
    <w:p w:rsidR="002D6210" w:rsidRPr="00114A60" w:rsidP="001A0DFA" w14:paraId="3A614362" w14:textId="77777777">
      <w:pPr>
        <w:jc w:val="center"/>
        <w:rPr>
          <w:b/>
          <w:sz w:val="26"/>
          <w:szCs w:val="26"/>
        </w:rPr>
      </w:pPr>
    </w:p>
    <w:p w:rsidR="001A0DFA" w:rsidRPr="00114A60" w:rsidP="001A0DFA" w14:paraId="373D1309" w14:textId="17859DC7">
      <w:pPr>
        <w:jc w:val="both"/>
        <w:rPr>
          <w:sz w:val="26"/>
          <w:szCs w:val="26"/>
        </w:rPr>
      </w:pPr>
      <w:r w:rsidRPr="00114A60">
        <w:rPr>
          <w:sz w:val="26"/>
          <w:szCs w:val="26"/>
        </w:rPr>
        <w:t>29</w:t>
      </w:r>
      <w:r w:rsidRPr="00114A60" w:rsidR="000C72F0">
        <w:rPr>
          <w:sz w:val="26"/>
          <w:szCs w:val="26"/>
        </w:rPr>
        <w:t xml:space="preserve"> </w:t>
      </w:r>
      <w:r w:rsidRPr="00114A60">
        <w:rPr>
          <w:sz w:val="26"/>
          <w:szCs w:val="26"/>
        </w:rPr>
        <w:t>мая</w:t>
      </w:r>
      <w:r w:rsidRPr="00114A60" w:rsidR="00073F64">
        <w:rPr>
          <w:sz w:val="26"/>
          <w:szCs w:val="26"/>
        </w:rPr>
        <w:t xml:space="preserve"> 202</w:t>
      </w:r>
      <w:r w:rsidRPr="00114A60" w:rsidR="00A46F39">
        <w:rPr>
          <w:sz w:val="26"/>
          <w:szCs w:val="26"/>
        </w:rPr>
        <w:t>4</w:t>
      </w:r>
      <w:r w:rsidRPr="00114A60" w:rsidR="00A85F3C">
        <w:rPr>
          <w:sz w:val="26"/>
          <w:szCs w:val="26"/>
        </w:rPr>
        <w:t xml:space="preserve"> года                                                                       </w:t>
      </w:r>
      <w:r w:rsidRPr="00114A60" w:rsidR="000C72F0">
        <w:rPr>
          <w:sz w:val="26"/>
          <w:szCs w:val="26"/>
        </w:rPr>
        <w:t xml:space="preserve">           </w:t>
      </w:r>
      <w:r w:rsidRPr="00114A60" w:rsidR="00A85F3C">
        <w:rPr>
          <w:sz w:val="26"/>
          <w:szCs w:val="26"/>
        </w:rPr>
        <w:t xml:space="preserve">      </w:t>
      </w:r>
      <w:r w:rsidRPr="00114A60" w:rsidR="00514F3C">
        <w:rPr>
          <w:sz w:val="26"/>
          <w:szCs w:val="26"/>
        </w:rPr>
        <w:t xml:space="preserve">  </w:t>
      </w:r>
      <w:r w:rsidRPr="00114A60" w:rsidR="0059459C">
        <w:rPr>
          <w:sz w:val="26"/>
          <w:szCs w:val="26"/>
        </w:rPr>
        <w:t xml:space="preserve">     </w:t>
      </w:r>
      <w:r w:rsidRPr="00114A60" w:rsidR="00514F3C">
        <w:rPr>
          <w:sz w:val="26"/>
          <w:szCs w:val="26"/>
        </w:rPr>
        <w:t xml:space="preserve">   </w:t>
      </w:r>
      <w:r w:rsidRPr="00114A60" w:rsidR="00A85F3C">
        <w:rPr>
          <w:sz w:val="26"/>
          <w:szCs w:val="26"/>
        </w:rPr>
        <w:t>п</w:t>
      </w:r>
      <w:r w:rsidRPr="00114A60" w:rsidR="000C72F0">
        <w:rPr>
          <w:sz w:val="26"/>
          <w:szCs w:val="26"/>
        </w:rPr>
        <w:t>гт</w:t>
      </w:r>
      <w:r w:rsidRPr="00114A60" w:rsidR="00A85F3C">
        <w:rPr>
          <w:sz w:val="26"/>
          <w:szCs w:val="26"/>
        </w:rPr>
        <w:t xml:space="preserve"> Ленино</w:t>
      </w:r>
    </w:p>
    <w:p w:rsidR="000C72F0" w:rsidRPr="00114A60" w:rsidP="000C72F0" w14:paraId="3D1007D4" w14:textId="77777777">
      <w:pPr>
        <w:jc w:val="both"/>
        <w:rPr>
          <w:sz w:val="26"/>
          <w:szCs w:val="26"/>
        </w:rPr>
      </w:pPr>
    </w:p>
    <w:p w:rsidR="001A0DFA" w:rsidRPr="00114A60" w:rsidP="00692865" w14:paraId="2B091567" w14:textId="27CB1CE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>М</w:t>
      </w:r>
      <w:r w:rsidRPr="00114A60" w:rsidR="00BF6FBC">
        <w:rPr>
          <w:sz w:val="26"/>
          <w:szCs w:val="26"/>
        </w:rPr>
        <w:t>ировой судья судебного участка №6</w:t>
      </w:r>
      <w:r w:rsidRPr="00114A60">
        <w:rPr>
          <w:sz w:val="26"/>
          <w:szCs w:val="26"/>
        </w:rPr>
        <w:t>3</w:t>
      </w:r>
      <w:r w:rsidRPr="00114A60" w:rsidR="00BF6FBC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14A60">
        <w:rPr>
          <w:sz w:val="26"/>
          <w:szCs w:val="26"/>
        </w:rPr>
        <w:t>Кулунчаков А.А.,</w:t>
      </w:r>
      <w:r w:rsidRPr="00114A60" w:rsidR="00A85F3C">
        <w:rPr>
          <w:sz w:val="26"/>
          <w:szCs w:val="26"/>
        </w:rPr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114A60" w:rsidP="00186667" w14:paraId="1686CB8A" w14:textId="777777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C73AA4" w:rsidRPr="00114A60" w:rsidP="00114A60" w14:paraId="1200EBC2" w14:textId="11C0A30E">
            <w:pPr>
              <w:ind w:left="246"/>
              <w:jc w:val="both"/>
              <w:rPr>
                <w:sz w:val="26"/>
                <w:szCs w:val="26"/>
              </w:rPr>
            </w:pPr>
            <w:r w:rsidRPr="00114A60">
              <w:rPr>
                <w:b/>
                <w:sz w:val="26"/>
                <w:szCs w:val="26"/>
              </w:rPr>
              <w:t xml:space="preserve">Ищенко О Г, </w:t>
            </w:r>
            <w:r w:rsidRPr="00D942AE" w:rsidR="00D942AE">
              <w:rPr>
                <w:sz w:val="20"/>
                <w:szCs w:val="20"/>
              </w:rPr>
              <w:t>(данные изъяты)</w:t>
            </w:r>
            <w:r w:rsidRPr="00D942AE" w:rsidR="00D942AE">
              <w:rPr>
                <w:sz w:val="26"/>
                <w:szCs w:val="26"/>
              </w:rPr>
              <w:t xml:space="preserve">  </w:t>
            </w:r>
          </w:p>
        </w:tc>
      </w:tr>
    </w:tbl>
    <w:p w:rsidR="001A0DFA" w:rsidRPr="00114A60" w:rsidP="001A0DFA" w14:paraId="2A63C95D" w14:textId="5832D99E">
      <w:pPr>
        <w:jc w:val="both"/>
        <w:rPr>
          <w:sz w:val="26"/>
          <w:szCs w:val="26"/>
        </w:rPr>
      </w:pPr>
      <w:r w:rsidRPr="00114A60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114A60" w:rsidP="001A0DFA" w14:paraId="5130D059" w14:textId="77777777">
      <w:pPr>
        <w:jc w:val="center"/>
        <w:rPr>
          <w:sz w:val="26"/>
          <w:szCs w:val="26"/>
        </w:rPr>
      </w:pPr>
      <w:r w:rsidRPr="00114A60">
        <w:rPr>
          <w:sz w:val="26"/>
          <w:szCs w:val="26"/>
        </w:rPr>
        <w:t>УСТАНОВИЛ:</w:t>
      </w:r>
    </w:p>
    <w:p w:rsidR="00692865" w:rsidRPr="00114A60" w:rsidP="008B0FC1" w14:paraId="2ABBC6A4" w14:textId="61E647F9">
      <w:pPr>
        <w:ind w:left="246"/>
        <w:jc w:val="both"/>
        <w:rPr>
          <w:sz w:val="26"/>
          <w:szCs w:val="26"/>
        </w:rPr>
      </w:pPr>
      <w:r w:rsidRPr="00114A60">
        <w:rPr>
          <w:sz w:val="26"/>
          <w:szCs w:val="26"/>
        </w:rPr>
        <w:t xml:space="preserve">     </w:t>
      </w:r>
      <w:r w:rsidRPr="00114A60" w:rsidR="00A85F3C">
        <w:rPr>
          <w:sz w:val="26"/>
          <w:szCs w:val="26"/>
        </w:rPr>
        <w:t>Согласно протокол</w:t>
      </w:r>
      <w:r w:rsidRPr="00114A60" w:rsidR="005F3AB2">
        <w:rPr>
          <w:sz w:val="26"/>
          <w:szCs w:val="26"/>
        </w:rPr>
        <w:t>у</w:t>
      </w:r>
      <w:r w:rsidRPr="00114A60" w:rsidR="00A85F3C">
        <w:rPr>
          <w:sz w:val="26"/>
          <w:szCs w:val="26"/>
        </w:rPr>
        <w:t xml:space="preserve"> об административном правонарушении </w:t>
      </w:r>
      <w:r w:rsidRPr="00D942AE" w:rsidR="00D942AE">
        <w:rPr>
          <w:sz w:val="20"/>
          <w:szCs w:val="20"/>
        </w:rPr>
        <w:t xml:space="preserve">(данные </w:t>
      </w:r>
      <w:r w:rsidRPr="00D942AE" w:rsidR="00D942AE">
        <w:rPr>
          <w:sz w:val="20"/>
          <w:szCs w:val="20"/>
        </w:rPr>
        <w:t>изъяты)</w:t>
      </w:r>
      <w:r w:rsidRPr="00D942AE" w:rsidR="00D942AE">
        <w:rPr>
          <w:sz w:val="26"/>
          <w:szCs w:val="26"/>
        </w:rPr>
        <w:t xml:space="preserve">  </w:t>
      </w:r>
      <w:r w:rsidRPr="00114A60" w:rsidR="00A63902">
        <w:rPr>
          <w:sz w:val="26"/>
          <w:szCs w:val="26"/>
        </w:rPr>
        <w:t xml:space="preserve"> </w:t>
      </w:r>
      <w:r w:rsidRPr="00114A60" w:rsidR="00514F3C">
        <w:rPr>
          <w:sz w:val="26"/>
          <w:szCs w:val="26"/>
        </w:rPr>
        <w:t>Ищенко О.Г</w:t>
      </w:r>
      <w:r w:rsidRPr="00114A60" w:rsidR="00073F64">
        <w:rPr>
          <w:sz w:val="26"/>
          <w:szCs w:val="26"/>
        </w:rPr>
        <w:t>.</w:t>
      </w:r>
      <w:r w:rsidRPr="00114A60" w:rsidR="00A63902">
        <w:rPr>
          <w:sz w:val="26"/>
          <w:szCs w:val="26"/>
        </w:rPr>
        <w:t xml:space="preserve"> </w:t>
      </w:r>
      <w:r w:rsidRPr="00D942AE" w:rsidR="00D942AE">
        <w:rPr>
          <w:sz w:val="20"/>
          <w:szCs w:val="20"/>
        </w:rPr>
        <w:t>(данные изъяты)</w:t>
      </w:r>
      <w:r w:rsidRPr="00D942AE" w:rsidR="00D942AE">
        <w:rPr>
          <w:sz w:val="26"/>
          <w:szCs w:val="26"/>
        </w:rPr>
        <w:t xml:space="preserve">  </w:t>
      </w:r>
      <w:r w:rsidRPr="00114A60" w:rsidR="00CF3E0F">
        <w:rPr>
          <w:sz w:val="26"/>
          <w:szCs w:val="26"/>
        </w:rPr>
        <w:t>.</w:t>
      </w:r>
      <w:r w:rsidRPr="00114A60" w:rsidR="008B0FC1">
        <w:rPr>
          <w:sz w:val="26"/>
          <w:szCs w:val="26"/>
        </w:rPr>
        <w:t xml:space="preserve"> сообщила в полицию о том, что по месту жительства </w:t>
      </w:r>
      <w:r w:rsidRPr="00D942AE" w:rsidR="00D942AE">
        <w:rPr>
          <w:sz w:val="20"/>
          <w:szCs w:val="20"/>
        </w:rPr>
        <w:t>(данные изъяты)</w:t>
      </w:r>
      <w:r w:rsidRPr="00D942AE" w:rsidR="00D942AE">
        <w:rPr>
          <w:sz w:val="26"/>
          <w:szCs w:val="26"/>
        </w:rPr>
        <w:t xml:space="preserve">  </w:t>
      </w:r>
      <w:r w:rsidRPr="00114A60" w:rsidR="008B0FC1">
        <w:rPr>
          <w:sz w:val="26"/>
          <w:szCs w:val="26"/>
        </w:rPr>
        <w:t>причинил ей телесные повреждения</w:t>
      </w:r>
      <w:r w:rsidRPr="00114A60">
        <w:rPr>
          <w:sz w:val="26"/>
          <w:szCs w:val="26"/>
        </w:rPr>
        <w:t>,</w:t>
      </w:r>
      <w:r w:rsidRPr="00114A60" w:rsidR="008B0FC1">
        <w:rPr>
          <w:sz w:val="26"/>
          <w:szCs w:val="26"/>
        </w:rPr>
        <w:t xml:space="preserve"> </w:t>
      </w:r>
      <w:r w:rsidRPr="00114A60">
        <w:rPr>
          <w:sz w:val="26"/>
          <w:szCs w:val="26"/>
        </w:rPr>
        <w:t>заведомо зная, что обстоятельства,  указанные в её сообщении, не соответствуют действительности, чем совершила административное правонарушение, предусмотренное ст.19.13 КоАП РФ.</w:t>
      </w:r>
    </w:p>
    <w:p w:rsidR="008B0FC1" w:rsidRPr="00114A60" w:rsidP="00692865" w14:paraId="18BB9540" w14:textId="62781356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 xml:space="preserve">Ищенко О.Г. в судебное заседание не явилась, извещена надлежаще, причин неявки суду не сообщила. </w:t>
      </w:r>
    </w:p>
    <w:p w:rsidR="002D6210" w:rsidRPr="00114A60" w:rsidP="00A63902" w14:paraId="25EDC751" w14:textId="753E2B68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754A9C" w:rsidRPr="00114A60" w:rsidP="00754A9C" w14:paraId="48C2B8CF" w14:textId="77777777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114A60" w:rsidP="00754A9C" w14:paraId="7138C1FA" w14:textId="77777777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D942AE" w:rsidP="00754A9C" w14:paraId="7BA23CD7" w14:textId="77777777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 xml:space="preserve">Вина </w:t>
      </w:r>
      <w:r w:rsidRPr="00114A60" w:rsidR="0093656C">
        <w:rPr>
          <w:sz w:val="26"/>
          <w:szCs w:val="26"/>
        </w:rPr>
        <w:t xml:space="preserve">Ищенко О.Г. </w:t>
      </w:r>
      <w:r w:rsidRPr="00114A60">
        <w:rPr>
          <w:sz w:val="26"/>
          <w:szCs w:val="26"/>
        </w:rPr>
        <w:t xml:space="preserve">подтверждается протоколом об административном правонарушении </w:t>
      </w:r>
      <w:r w:rsidRPr="00114A60" w:rsidR="00692865">
        <w:rPr>
          <w:sz w:val="26"/>
          <w:szCs w:val="26"/>
        </w:rPr>
        <w:t xml:space="preserve">№ </w:t>
      </w:r>
      <w:r w:rsidRPr="00D942AE">
        <w:rPr>
          <w:sz w:val="20"/>
          <w:szCs w:val="20"/>
        </w:rPr>
        <w:t xml:space="preserve">(данные </w:t>
      </w:r>
      <w:r w:rsidRPr="00D942AE">
        <w:rPr>
          <w:sz w:val="20"/>
          <w:szCs w:val="20"/>
        </w:rPr>
        <w:t>изъяты)</w:t>
      </w:r>
      <w:r w:rsidRPr="00D942AE">
        <w:rPr>
          <w:sz w:val="26"/>
          <w:szCs w:val="26"/>
        </w:rPr>
        <w:t xml:space="preserve">  </w:t>
      </w:r>
      <w:r w:rsidRPr="00114A60">
        <w:rPr>
          <w:sz w:val="26"/>
          <w:szCs w:val="26"/>
        </w:rPr>
        <w:t>,</w:t>
      </w:r>
      <w:r w:rsidRPr="00114A60">
        <w:rPr>
          <w:sz w:val="26"/>
          <w:szCs w:val="26"/>
        </w:rPr>
        <w:t xml:space="preserve"> </w:t>
      </w:r>
      <w:r w:rsidRPr="00114A60" w:rsidR="00704236">
        <w:rPr>
          <w:sz w:val="26"/>
          <w:szCs w:val="26"/>
        </w:rPr>
        <w:t>рапортом</w:t>
      </w:r>
      <w:r w:rsidRPr="00114A60">
        <w:rPr>
          <w:sz w:val="26"/>
          <w:szCs w:val="26"/>
        </w:rPr>
        <w:t xml:space="preserve"> от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  <w:r w:rsidRPr="00114A60">
        <w:rPr>
          <w:sz w:val="26"/>
          <w:szCs w:val="26"/>
        </w:rPr>
        <w:t>, объяснением</w:t>
      </w:r>
      <w:r w:rsidR="004A11DC">
        <w:rPr>
          <w:sz w:val="26"/>
          <w:szCs w:val="26"/>
        </w:rPr>
        <w:t xml:space="preserve">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  <w:r w:rsidRPr="00114A60" w:rsidR="00692865">
        <w:rPr>
          <w:sz w:val="26"/>
          <w:szCs w:val="26"/>
        </w:rPr>
        <w:t xml:space="preserve">от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  <w:r w:rsidRPr="00114A60" w:rsidR="00692865">
        <w:rPr>
          <w:sz w:val="26"/>
          <w:szCs w:val="26"/>
        </w:rPr>
        <w:t>, объяснением</w:t>
      </w:r>
      <w:r w:rsidRPr="00114A60">
        <w:rPr>
          <w:sz w:val="26"/>
          <w:szCs w:val="26"/>
        </w:rPr>
        <w:t xml:space="preserve"> </w:t>
      </w:r>
      <w:r w:rsidRPr="00114A60" w:rsidR="0093656C">
        <w:rPr>
          <w:sz w:val="26"/>
          <w:szCs w:val="26"/>
        </w:rPr>
        <w:t>Ищенко О.Г.</w:t>
      </w:r>
      <w:r w:rsidRPr="00114A60">
        <w:rPr>
          <w:sz w:val="26"/>
          <w:szCs w:val="26"/>
        </w:rPr>
        <w:t xml:space="preserve"> от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  <w:r w:rsidRPr="00114A60">
        <w:rPr>
          <w:sz w:val="26"/>
          <w:szCs w:val="26"/>
        </w:rPr>
        <w:t>,</w:t>
      </w:r>
      <w:r w:rsidRPr="00114A60" w:rsidR="00073F64">
        <w:rPr>
          <w:sz w:val="26"/>
          <w:szCs w:val="26"/>
        </w:rPr>
        <w:t xml:space="preserve"> </w:t>
      </w:r>
      <w:r w:rsidRPr="00114A60" w:rsidR="00692865">
        <w:rPr>
          <w:sz w:val="26"/>
          <w:szCs w:val="26"/>
        </w:rPr>
        <w:t xml:space="preserve">объяснением 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</w:p>
    <w:p w:rsidR="00754A9C" w:rsidRPr="00114A60" w:rsidP="00754A9C" w14:paraId="411D09C3" w14:textId="528CB901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 xml:space="preserve">Действия </w:t>
      </w:r>
      <w:r w:rsidRPr="00114A60" w:rsidR="0093656C">
        <w:rPr>
          <w:sz w:val="26"/>
          <w:szCs w:val="26"/>
        </w:rPr>
        <w:t>Ищенко О.Г</w:t>
      </w:r>
      <w:r w:rsidRPr="00114A60" w:rsidR="00073F64">
        <w:rPr>
          <w:sz w:val="26"/>
          <w:szCs w:val="26"/>
        </w:rPr>
        <w:t>.</w:t>
      </w:r>
      <w:r w:rsidRPr="00114A60">
        <w:rPr>
          <w:sz w:val="26"/>
          <w:szCs w:val="26"/>
        </w:rPr>
        <w:t xml:space="preserve"> квалифицированы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114A60" w:rsidP="004A11DC" w14:paraId="120C5C67" w14:textId="23435A99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14A60" w:rsidR="00A63902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6326" w:rsidRPr="00114A60" w:rsidP="004A11DC" w14:paraId="277F74B4" w14:textId="69F7612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DF6326">
        <w:rPr>
          <w:sz w:val="26"/>
          <w:szCs w:val="26"/>
        </w:rPr>
        <w:t>Обстоятельств, смягчающих административную ответственность</w:t>
      </w:r>
      <w:r w:rsidRPr="00114A60" w:rsidR="00035F45">
        <w:rPr>
          <w:sz w:val="26"/>
          <w:szCs w:val="26"/>
        </w:rPr>
        <w:t>,</w:t>
      </w:r>
      <w:r w:rsidRPr="00DF6326">
        <w:rPr>
          <w:sz w:val="26"/>
          <w:szCs w:val="26"/>
        </w:rPr>
        <w:t xml:space="preserve"> судом при рассмотрении настоящего дела не установлено.</w:t>
      </w:r>
    </w:p>
    <w:p w:rsidR="00DF6326" w:rsidRPr="00114A60" w:rsidP="004A11DC" w14:paraId="0ECDDBED" w14:textId="52569F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14A60">
        <w:rPr>
          <w:sz w:val="26"/>
          <w:szCs w:val="26"/>
        </w:rPr>
        <w:t>Отягчающим</w:t>
      </w:r>
      <w:r w:rsidRPr="00114A60" w:rsidR="00035F45">
        <w:rPr>
          <w:sz w:val="26"/>
          <w:szCs w:val="26"/>
        </w:rPr>
        <w:t>и вину обстоятельствами</w:t>
      </w:r>
      <w:r w:rsidRPr="00114A60">
        <w:rPr>
          <w:sz w:val="26"/>
          <w:szCs w:val="26"/>
        </w:rPr>
        <w:t xml:space="preserve"> </w:t>
      </w:r>
      <w:r w:rsidRPr="00114A60" w:rsidR="00035F45">
        <w:rPr>
          <w:sz w:val="26"/>
          <w:szCs w:val="26"/>
        </w:rPr>
        <w:t xml:space="preserve">суд учитывает  </w:t>
      </w:r>
      <w:r w:rsidRPr="00114A60">
        <w:rPr>
          <w:sz w:val="26"/>
          <w:szCs w:val="26"/>
        </w:rPr>
        <w:t xml:space="preserve"> </w:t>
      </w:r>
      <w:r w:rsidRPr="00114A60" w:rsidR="00035F45">
        <w:rPr>
          <w:sz w:val="26"/>
          <w:szCs w:val="26"/>
        </w:rPr>
        <w:t xml:space="preserve">неоднократное </w:t>
      </w:r>
      <w:r w:rsidRPr="00DF6326">
        <w:rPr>
          <w:sz w:val="26"/>
          <w:szCs w:val="26"/>
        </w:rPr>
        <w:t>совершение</w:t>
      </w:r>
      <w:r w:rsidRPr="00114A60" w:rsidR="00035F45">
        <w:rPr>
          <w:sz w:val="26"/>
          <w:szCs w:val="26"/>
        </w:rPr>
        <w:t xml:space="preserve"> Ищенко О.Г. </w:t>
      </w:r>
      <w:r w:rsidRPr="00DF6326">
        <w:rPr>
          <w:sz w:val="26"/>
          <w:szCs w:val="26"/>
        </w:rPr>
        <w:t xml:space="preserve"> </w:t>
      </w:r>
      <w:r w:rsidRPr="00114A60" w:rsidR="00035F45">
        <w:rPr>
          <w:sz w:val="26"/>
          <w:szCs w:val="26"/>
        </w:rPr>
        <w:t>однородных административных правонарушений в течение года.</w:t>
      </w:r>
      <w:r w:rsidRPr="00DF6326">
        <w:rPr>
          <w:sz w:val="26"/>
          <w:szCs w:val="26"/>
        </w:rPr>
        <w:t xml:space="preserve"> </w:t>
      </w:r>
    </w:p>
    <w:p w:rsidR="00035F45" w:rsidRPr="00DF6326" w:rsidP="00114A60" w14:paraId="661A97EB" w14:textId="603D9A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4A60">
        <w:rPr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114A60" w:rsidR="00114A60">
        <w:rPr>
          <w:sz w:val="26"/>
          <w:szCs w:val="26"/>
        </w:rPr>
        <w:t>предусмотренного</w:t>
      </w:r>
      <w:r w:rsidRPr="00114A60">
        <w:rPr>
          <w:sz w:val="26"/>
          <w:szCs w:val="26"/>
        </w:rPr>
        <w:t xml:space="preserve"> санкцией статьи.</w:t>
      </w:r>
    </w:p>
    <w:p w:rsidR="00A63902" w:rsidRPr="00114A60" w:rsidP="002D6210" w14:paraId="3A9B6032" w14:textId="364D790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4A60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114A60" w:rsidP="00514F3C" w14:paraId="51DD9ED6" w14:textId="536C5BF0">
      <w:pPr>
        <w:jc w:val="center"/>
        <w:rPr>
          <w:sz w:val="26"/>
          <w:szCs w:val="26"/>
        </w:rPr>
      </w:pPr>
      <w:r w:rsidRPr="00114A60">
        <w:rPr>
          <w:b/>
          <w:sz w:val="26"/>
          <w:szCs w:val="26"/>
        </w:rPr>
        <w:t>ПОСТАНОВИЛ:</w:t>
      </w:r>
      <w:r w:rsidRPr="00114A60">
        <w:rPr>
          <w:sz w:val="26"/>
          <w:szCs w:val="26"/>
        </w:rPr>
        <w:t xml:space="preserve">                                                 </w:t>
      </w:r>
    </w:p>
    <w:p w:rsidR="00D942AE" w:rsidP="00D942AE" w14:paraId="2C1BD4DB" w14:textId="7777777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14A60">
        <w:rPr>
          <w:sz w:val="26"/>
          <w:szCs w:val="26"/>
        </w:rPr>
        <w:t xml:space="preserve">Признать  </w:t>
      </w:r>
      <w:r w:rsidRPr="00114A60" w:rsidR="0093656C">
        <w:rPr>
          <w:bCs/>
          <w:sz w:val="26"/>
          <w:szCs w:val="26"/>
        </w:rPr>
        <w:t>Ищенко</w:t>
      </w:r>
      <w:r w:rsidRPr="00114A60" w:rsidR="0093656C">
        <w:rPr>
          <w:bCs/>
          <w:sz w:val="26"/>
          <w:szCs w:val="26"/>
        </w:rPr>
        <w:t xml:space="preserve"> О</w:t>
      </w:r>
      <w:r>
        <w:rPr>
          <w:bCs/>
          <w:sz w:val="26"/>
          <w:szCs w:val="26"/>
        </w:rPr>
        <w:t>.</w:t>
      </w:r>
      <w:r w:rsidRPr="00114A60" w:rsidR="0093656C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.</w:t>
      </w:r>
      <w:r w:rsidRPr="00114A60" w:rsidR="0093656C">
        <w:rPr>
          <w:b/>
          <w:sz w:val="26"/>
          <w:szCs w:val="26"/>
        </w:rPr>
        <w:t xml:space="preserve">,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  <w:r w:rsidRPr="00114A60">
        <w:rPr>
          <w:sz w:val="26"/>
          <w:szCs w:val="26"/>
        </w:rPr>
        <w:t>виновн</w:t>
      </w:r>
      <w:r w:rsidRPr="00114A60" w:rsidR="0093656C">
        <w:rPr>
          <w:sz w:val="26"/>
          <w:szCs w:val="26"/>
        </w:rPr>
        <w:t>ой</w:t>
      </w:r>
      <w:r w:rsidRPr="00114A60">
        <w:rPr>
          <w:sz w:val="26"/>
          <w:szCs w:val="26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</w:t>
      </w:r>
      <w:r w:rsidRPr="00114A60" w:rsidR="0093656C">
        <w:rPr>
          <w:sz w:val="26"/>
          <w:szCs w:val="26"/>
        </w:rPr>
        <w:t>й</w:t>
      </w:r>
      <w:r w:rsidRPr="00114A60">
        <w:rPr>
          <w:sz w:val="26"/>
          <w:szCs w:val="26"/>
        </w:rPr>
        <w:t xml:space="preserve"> административное нака</w:t>
      </w:r>
      <w:r w:rsidRPr="00114A60" w:rsidR="00114A60">
        <w:rPr>
          <w:sz w:val="26"/>
          <w:szCs w:val="26"/>
        </w:rPr>
        <w:t xml:space="preserve">зание в виде штрафа в размере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</w:p>
    <w:p w:rsidR="00D942AE" w:rsidP="000C72F0" w14:paraId="1BE693E7" w14:textId="77777777">
      <w:pPr>
        <w:ind w:firstLine="567"/>
        <w:contextualSpacing/>
        <w:jc w:val="both"/>
        <w:rPr>
          <w:sz w:val="26"/>
          <w:szCs w:val="26"/>
        </w:rPr>
      </w:pPr>
      <w:r w:rsidRPr="00114A60">
        <w:rPr>
          <w:sz w:val="26"/>
          <w:szCs w:val="26"/>
        </w:rPr>
        <w:t xml:space="preserve">           </w:t>
      </w:r>
      <w:r w:rsidRPr="00114A60">
        <w:rPr>
          <w:b/>
          <w:bCs/>
          <w:sz w:val="26"/>
          <w:szCs w:val="26"/>
        </w:rPr>
        <w:t>Сумму штрафа необходимо внести:</w:t>
      </w:r>
      <w:r w:rsidRPr="00114A60">
        <w:rPr>
          <w:sz w:val="26"/>
          <w:szCs w:val="26"/>
        </w:rPr>
        <w:t xml:space="preserve"> </w:t>
      </w:r>
      <w:r w:rsidRPr="00D942AE">
        <w:rPr>
          <w:sz w:val="20"/>
          <w:szCs w:val="20"/>
        </w:rPr>
        <w:t>(данные изъяты)</w:t>
      </w:r>
      <w:r w:rsidRPr="00D942AE">
        <w:rPr>
          <w:sz w:val="26"/>
          <w:szCs w:val="26"/>
        </w:rPr>
        <w:t xml:space="preserve">  </w:t>
      </w:r>
    </w:p>
    <w:p w:rsidR="00A63902" w:rsidRPr="00114A60" w:rsidP="000C72F0" w14:paraId="69199CB0" w14:textId="475ED38D">
      <w:pPr>
        <w:ind w:firstLine="567"/>
        <w:contextualSpacing/>
        <w:jc w:val="both"/>
        <w:rPr>
          <w:sz w:val="26"/>
          <w:szCs w:val="26"/>
        </w:rPr>
      </w:pPr>
      <w:r w:rsidRPr="00114A60">
        <w:rPr>
          <w:sz w:val="26"/>
          <w:szCs w:val="26"/>
        </w:rPr>
        <w:t>Разъяснить</w:t>
      </w:r>
      <w:r w:rsidRPr="00114A60" w:rsidR="006F4D85">
        <w:rPr>
          <w:sz w:val="26"/>
          <w:szCs w:val="26"/>
        </w:rPr>
        <w:t xml:space="preserve"> Ищенко О.Г.</w:t>
      </w:r>
      <w:r w:rsidRPr="00114A60">
        <w:rPr>
          <w:sz w:val="26"/>
          <w:szCs w:val="26"/>
        </w:rPr>
        <w:t>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114A60" w:rsidP="000C72F0" w14:paraId="169CFC42" w14:textId="77777777">
      <w:pPr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114A60" w:rsidP="004A11DC" w14:paraId="23872190" w14:textId="767E71B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14A60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114A60" w:rsidP="00A63902" w14:paraId="24039853" w14:textId="77777777">
      <w:pPr>
        <w:ind w:firstLine="708"/>
        <w:jc w:val="both"/>
        <w:rPr>
          <w:sz w:val="26"/>
          <w:szCs w:val="26"/>
        </w:rPr>
      </w:pPr>
    </w:p>
    <w:p w:rsidR="00A63902" w:rsidRPr="00114A60" w:rsidP="00114A60" w14:paraId="38F780CB" w14:textId="082014EF">
      <w:pPr>
        <w:tabs>
          <w:tab w:val="left" w:pos="709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114A60">
        <w:rPr>
          <w:sz w:val="26"/>
          <w:szCs w:val="26"/>
        </w:rPr>
        <w:t xml:space="preserve">     </w:t>
      </w:r>
      <w:r w:rsidR="00114A60">
        <w:rPr>
          <w:sz w:val="26"/>
          <w:szCs w:val="26"/>
        </w:rPr>
        <w:t xml:space="preserve">  </w:t>
      </w:r>
      <w:r w:rsidRPr="00114A60">
        <w:rPr>
          <w:sz w:val="26"/>
          <w:szCs w:val="26"/>
        </w:rPr>
        <w:t xml:space="preserve">  Мировой судья                   </w:t>
      </w:r>
      <w:r w:rsidR="00114A60">
        <w:rPr>
          <w:sz w:val="26"/>
          <w:szCs w:val="26"/>
        </w:rPr>
        <w:t xml:space="preserve">                     </w:t>
      </w:r>
      <w:r w:rsidRPr="00114A60">
        <w:rPr>
          <w:sz w:val="26"/>
          <w:szCs w:val="26"/>
        </w:rPr>
        <w:t xml:space="preserve">                                 </w:t>
      </w:r>
      <w:r w:rsidR="00114A60">
        <w:rPr>
          <w:sz w:val="26"/>
          <w:szCs w:val="26"/>
        </w:rPr>
        <w:t xml:space="preserve">    </w:t>
      </w:r>
      <w:r w:rsidRPr="00114A60">
        <w:rPr>
          <w:sz w:val="26"/>
          <w:szCs w:val="26"/>
        </w:rPr>
        <w:t xml:space="preserve"> А.А.Кулунчаков</w:t>
      </w:r>
    </w:p>
    <w:sectPr w:rsidSect="00114A60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35F45"/>
    <w:rsid w:val="00063E8D"/>
    <w:rsid w:val="00067DCB"/>
    <w:rsid w:val="00073F64"/>
    <w:rsid w:val="000C72F0"/>
    <w:rsid w:val="000E2612"/>
    <w:rsid w:val="00114A60"/>
    <w:rsid w:val="00116311"/>
    <w:rsid w:val="00186667"/>
    <w:rsid w:val="00195063"/>
    <w:rsid w:val="001A0DFA"/>
    <w:rsid w:val="0022094C"/>
    <w:rsid w:val="00254106"/>
    <w:rsid w:val="002D6210"/>
    <w:rsid w:val="002F7814"/>
    <w:rsid w:val="003248B1"/>
    <w:rsid w:val="003C1426"/>
    <w:rsid w:val="004A11DC"/>
    <w:rsid w:val="004D05CD"/>
    <w:rsid w:val="0050761B"/>
    <w:rsid w:val="0051099C"/>
    <w:rsid w:val="00514F3C"/>
    <w:rsid w:val="00527164"/>
    <w:rsid w:val="00564A0E"/>
    <w:rsid w:val="00575389"/>
    <w:rsid w:val="005919F5"/>
    <w:rsid w:val="0059459C"/>
    <w:rsid w:val="005A59E1"/>
    <w:rsid w:val="005B5540"/>
    <w:rsid w:val="005C0C48"/>
    <w:rsid w:val="005E2442"/>
    <w:rsid w:val="005F3AB2"/>
    <w:rsid w:val="00692865"/>
    <w:rsid w:val="006F4D85"/>
    <w:rsid w:val="00703208"/>
    <w:rsid w:val="00703F5A"/>
    <w:rsid w:val="00704236"/>
    <w:rsid w:val="00754A9C"/>
    <w:rsid w:val="007661ED"/>
    <w:rsid w:val="00877322"/>
    <w:rsid w:val="008B01F0"/>
    <w:rsid w:val="008B0FC1"/>
    <w:rsid w:val="008E588B"/>
    <w:rsid w:val="009035BE"/>
    <w:rsid w:val="0093656C"/>
    <w:rsid w:val="00A46F39"/>
    <w:rsid w:val="00A63902"/>
    <w:rsid w:val="00A66077"/>
    <w:rsid w:val="00A85F3C"/>
    <w:rsid w:val="00AE61D8"/>
    <w:rsid w:val="00BB32B4"/>
    <w:rsid w:val="00BD3AA3"/>
    <w:rsid w:val="00BF5FCD"/>
    <w:rsid w:val="00BF6FBC"/>
    <w:rsid w:val="00C73AA4"/>
    <w:rsid w:val="00C83382"/>
    <w:rsid w:val="00CF3E0F"/>
    <w:rsid w:val="00CF6B05"/>
    <w:rsid w:val="00D942AE"/>
    <w:rsid w:val="00DC757C"/>
    <w:rsid w:val="00DF6326"/>
    <w:rsid w:val="00E51EEF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A55FB-69FC-4DE0-AFA8-AD9C838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