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92238" w:rsidP="002D04EF">
      <w:pPr>
        <w:jc w:val="right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 xml:space="preserve">   Дело № 5-63-</w:t>
      </w:r>
      <w:r w:rsidR="00FE09DF">
        <w:rPr>
          <w:b/>
          <w:sz w:val="28"/>
          <w:szCs w:val="28"/>
        </w:rPr>
        <w:t>233</w:t>
      </w:r>
      <w:r w:rsidRPr="00092238">
        <w:rPr>
          <w:b/>
          <w:sz w:val="28"/>
          <w:szCs w:val="28"/>
        </w:rPr>
        <w:t>/20</w:t>
      </w:r>
      <w:r w:rsidRPr="00092238" w:rsidR="00395B90">
        <w:rPr>
          <w:b/>
          <w:sz w:val="28"/>
          <w:szCs w:val="28"/>
        </w:rPr>
        <w:t>2</w:t>
      </w:r>
      <w:r w:rsidRPr="00092238" w:rsidR="007100E7">
        <w:rPr>
          <w:b/>
          <w:sz w:val="28"/>
          <w:szCs w:val="28"/>
        </w:rPr>
        <w:t>1</w:t>
      </w:r>
    </w:p>
    <w:p w:rsidR="00FE09DF" w:rsidP="002D04EF">
      <w:pPr>
        <w:jc w:val="center"/>
        <w:rPr>
          <w:b/>
          <w:sz w:val="28"/>
          <w:szCs w:val="28"/>
        </w:rPr>
      </w:pPr>
    </w:p>
    <w:p w:rsidR="002D04EF" w:rsidRPr="00092238" w:rsidP="002D04EF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С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Т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А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В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Л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И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RPr="0009223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Pr="00092238" w:rsidR="009F4F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сентября </w:t>
      </w:r>
      <w:r w:rsidRPr="00092238" w:rsidR="009F4FE9">
        <w:rPr>
          <w:sz w:val="28"/>
          <w:szCs w:val="28"/>
          <w:lang w:val="uk-UA"/>
        </w:rPr>
        <w:t xml:space="preserve"> 2021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 xml:space="preserve">г.    </w:t>
      </w:r>
      <w:r w:rsidRPr="00092238" w:rsidR="00816225">
        <w:rPr>
          <w:sz w:val="28"/>
          <w:szCs w:val="28"/>
          <w:lang w:val="uk-UA"/>
        </w:rPr>
        <w:t xml:space="preserve">  </w:t>
      </w:r>
      <w:r w:rsidRPr="00092238" w:rsidR="00CE5C4B">
        <w:rPr>
          <w:sz w:val="28"/>
          <w:szCs w:val="28"/>
          <w:lang w:val="uk-UA"/>
        </w:rPr>
        <w:t xml:space="preserve">                                              </w:t>
      </w:r>
      <w:r w:rsidRPr="00092238" w:rsidR="00323831">
        <w:rPr>
          <w:sz w:val="28"/>
          <w:szCs w:val="28"/>
          <w:lang w:val="uk-UA"/>
        </w:rPr>
        <w:t xml:space="preserve">      </w:t>
      </w:r>
      <w:r w:rsidRPr="00092238" w:rsidR="00D30A73">
        <w:rPr>
          <w:sz w:val="28"/>
          <w:szCs w:val="28"/>
          <w:lang w:val="uk-UA"/>
        </w:rPr>
        <w:t xml:space="preserve">  </w:t>
      </w:r>
      <w:r w:rsidRPr="00092238" w:rsidR="00E05531">
        <w:rPr>
          <w:sz w:val="28"/>
          <w:szCs w:val="28"/>
          <w:lang w:val="uk-UA"/>
        </w:rPr>
        <w:t xml:space="preserve">        </w:t>
      </w:r>
      <w:r w:rsidRPr="00092238" w:rsidR="006D4430">
        <w:rPr>
          <w:sz w:val="28"/>
          <w:szCs w:val="28"/>
          <w:lang w:val="uk-UA"/>
        </w:rPr>
        <w:t xml:space="preserve">           </w:t>
      </w:r>
      <w:r w:rsidRPr="00092238" w:rsidR="00D32D69">
        <w:rPr>
          <w:sz w:val="28"/>
          <w:szCs w:val="28"/>
          <w:lang w:val="uk-UA"/>
        </w:rPr>
        <w:t xml:space="preserve">   </w:t>
      </w:r>
      <w:r w:rsidRPr="00092238" w:rsidR="000B59A0">
        <w:rPr>
          <w:sz w:val="28"/>
          <w:szCs w:val="28"/>
          <w:lang w:val="uk-UA"/>
        </w:rPr>
        <w:t xml:space="preserve"> 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>пгт. Ленино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2238" w:rsidR="00CE5C4B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092238" w:rsidR="002C37C2">
        <w:rPr>
          <w:sz w:val="28"/>
          <w:szCs w:val="28"/>
        </w:rPr>
        <w:t>должностного лица</w:t>
      </w:r>
    </w:p>
    <w:p w:rsidR="00FE09DF" w:rsidRPr="00092238" w:rsidP="007E0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Аметова</w:t>
      </w:r>
      <w:r>
        <w:rPr>
          <w:b/>
          <w:sz w:val="28"/>
          <w:szCs w:val="28"/>
        </w:rPr>
        <w:t xml:space="preserve"> Д</w:t>
      </w:r>
      <w:r w:rsidR="008521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="008521CE">
        <w:rPr>
          <w:b/>
          <w:sz w:val="28"/>
          <w:szCs w:val="28"/>
        </w:rPr>
        <w:t>.</w:t>
      </w:r>
      <w:r>
        <w:rPr>
          <w:sz w:val="28"/>
          <w:szCs w:val="28"/>
        </w:rPr>
        <w:t>,</w:t>
      </w:r>
      <w:r w:rsidRPr="008521CE" w:rsidR="008521CE">
        <w:rPr>
          <w:sz w:val="22"/>
          <w:szCs w:val="22"/>
        </w:rPr>
        <w:t xml:space="preserve"> </w:t>
      </w:r>
      <w:r w:rsidR="008521CE">
        <w:rPr>
          <w:sz w:val="22"/>
          <w:szCs w:val="22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9322"/>
      </w:tblGrid>
      <w:tr w:rsidTr="002C37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p w:rsidR="002D04EF" w:rsidRPr="00092238" w:rsidP="002C37C2">
            <w:pPr>
              <w:rPr>
                <w:sz w:val="28"/>
                <w:szCs w:val="28"/>
                <w:lang w:eastAsia="en-US"/>
              </w:rPr>
            </w:pPr>
            <w:r w:rsidRPr="0009223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847" w:type="dxa"/>
            <w:hideMark/>
          </w:tcPr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06"/>
            </w:tblGrid>
            <w:tr w:rsidTr="005922DF">
              <w:tblPrEx>
                <w:tblW w:w="910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106" w:type="dxa"/>
                  <w:hideMark/>
                </w:tcPr>
                <w:p w:rsidR="007100E7" w:rsidRPr="00092238" w:rsidP="00F959B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09223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92238" w:rsidP="00982C31">
      <w:pPr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92238" w:rsidR="00E46D60">
        <w:rPr>
          <w:sz w:val="28"/>
          <w:szCs w:val="28"/>
        </w:rPr>
        <w:t xml:space="preserve">ч.1 </w:t>
      </w:r>
      <w:r w:rsidR="007E0864">
        <w:rPr>
          <w:sz w:val="28"/>
          <w:szCs w:val="28"/>
        </w:rPr>
        <w:t xml:space="preserve">                      </w:t>
      </w:r>
      <w:r w:rsidRPr="00092238">
        <w:rPr>
          <w:sz w:val="28"/>
          <w:szCs w:val="28"/>
        </w:rPr>
        <w:t>ст. 15.</w:t>
      </w:r>
      <w:r w:rsidRPr="00092238" w:rsidR="00BC11DC">
        <w:rPr>
          <w:sz w:val="28"/>
          <w:szCs w:val="28"/>
        </w:rPr>
        <w:t>33.2</w:t>
      </w:r>
      <w:r w:rsidRPr="00092238">
        <w:rPr>
          <w:sz w:val="28"/>
          <w:szCs w:val="28"/>
        </w:rPr>
        <w:t xml:space="preserve">  КоАП РФ, -</w:t>
      </w:r>
    </w:p>
    <w:p w:rsidR="00982C31" w:rsidRPr="00092238" w:rsidP="00982C31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УСТАНОВИЛ:</w:t>
      </w:r>
    </w:p>
    <w:p w:rsidR="009952BE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Согласно протокола</w:t>
      </w:r>
      <w:r w:rsidRPr="00092238">
        <w:rPr>
          <w:sz w:val="28"/>
          <w:szCs w:val="28"/>
        </w:rPr>
        <w:t xml:space="preserve"> об административном правонарушении </w:t>
      </w:r>
      <w:r w:rsidR="008521CE">
        <w:rPr>
          <w:sz w:val="22"/>
          <w:szCs w:val="22"/>
        </w:rPr>
        <w:t>(данные изъяты)</w:t>
      </w:r>
      <w:r w:rsidRPr="00092238">
        <w:rPr>
          <w:sz w:val="28"/>
          <w:szCs w:val="28"/>
        </w:rPr>
        <w:t xml:space="preserve"> </w:t>
      </w:r>
      <w:r w:rsidR="007E0864">
        <w:rPr>
          <w:sz w:val="28"/>
          <w:szCs w:val="28"/>
        </w:rPr>
        <w:t>Аметов</w:t>
      </w:r>
      <w:r w:rsidR="007E0864">
        <w:rPr>
          <w:sz w:val="28"/>
          <w:szCs w:val="28"/>
        </w:rPr>
        <w:t xml:space="preserve"> Д.В</w:t>
      </w:r>
      <w:r w:rsidRPr="00092238" w:rsidR="008653AF">
        <w:rPr>
          <w:sz w:val="28"/>
          <w:szCs w:val="28"/>
        </w:rPr>
        <w:t xml:space="preserve">. допустил административное правонарушение, выразившееся в </w:t>
      </w:r>
      <w:r w:rsidR="007E0864">
        <w:rPr>
          <w:sz w:val="28"/>
          <w:szCs w:val="28"/>
        </w:rPr>
        <w:t xml:space="preserve">нарушении срока предоставления ежегодного отчета по форме </w:t>
      </w:r>
      <w:r w:rsidR="008521CE">
        <w:rPr>
          <w:sz w:val="22"/>
          <w:szCs w:val="22"/>
        </w:rPr>
        <w:t>(данные изъяты</w:t>
      </w:r>
      <w:r w:rsidR="008521CE">
        <w:rPr>
          <w:sz w:val="22"/>
          <w:szCs w:val="22"/>
        </w:rPr>
        <w:t>)</w:t>
      </w:r>
      <w:r w:rsidR="007E0864">
        <w:rPr>
          <w:sz w:val="28"/>
          <w:szCs w:val="28"/>
        </w:rPr>
        <w:t>з</w:t>
      </w:r>
      <w:r w:rsidR="007E0864">
        <w:rPr>
          <w:sz w:val="28"/>
          <w:szCs w:val="28"/>
        </w:rPr>
        <w:t xml:space="preserve">а </w:t>
      </w:r>
      <w:r w:rsidR="008521CE">
        <w:rPr>
          <w:sz w:val="22"/>
          <w:szCs w:val="22"/>
        </w:rPr>
        <w:t>(данные изъяты)</w:t>
      </w:r>
      <w:r w:rsidR="007E0864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 </w:t>
      </w:r>
      <w:r w:rsidRPr="00092238" w:rsidR="008653AF">
        <w:rPr>
          <w:sz w:val="28"/>
          <w:szCs w:val="28"/>
        </w:rPr>
        <w:t xml:space="preserve">В соответствии с п.2 ст. 11 Федерального Закона от 01.04.1996 №27-ФЗ «Об индивидуальном </w:t>
      </w:r>
      <w:r w:rsidR="008521CE">
        <w:rPr>
          <w:sz w:val="28"/>
          <w:szCs w:val="28"/>
        </w:rPr>
        <w:t xml:space="preserve"> </w:t>
      </w:r>
      <w:r w:rsidRPr="00092238" w:rsidR="008653AF">
        <w:rPr>
          <w:sz w:val="28"/>
          <w:szCs w:val="28"/>
        </w:rPr>
        <w:t xml:space="preserve">(персонифицированном) учете в системе обязательного пенсионного страхования» предусмотрена обязанность страхователя   ежегодно не позднее 1-го марта, следующего за отчетным годом, представлять в территориальный орган ПФР сведения по форме </w:t>
      </w:r>
      <w:r w:rsidR="008521CE">
        <w:rPr>
          <w:sz w:val="22"/>
          <w:szCs w:val="22"/>
        </w:rPr>
        <w:t>(данные изъяты)</w:t>
      </w:r>
      <w:r w:rsidR="008521CE">
        <w:rPr>
          <w:sz w:val="22"/>
          <w:szCs w:val="22"/>
        </w:rPr>
        <w:t xml:space="preserve"> </w:t>
      </w:r>
      <w:r w:rsidRPr="00092238" w:rsidR="008653AF">
        <w:rPr>
          <w:sz w:val="28"/>
          <w:szCs w:val="28"/>
        </w:rPr>
        <w:t>о каждом работающем у него застрахованном лице (включая лиц, которые заключили договора гражданско-правового характера, на вознаграждения по</w:t>
      </w:r>
      <w:r w:rsidRPr="00092238" w:rsidR="008653AF">
        <w:rPr>
          <w:sz w:val="28"/>
          <w:szCs w:val="28"/>
        </w:rPr>
        <w:t xml:space="preserve"> </w:t>
      </w:r>
      <w:r w:rsidRPr="00092238" w:rsidR="008653AF"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092238" w:rsidR="00865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</w:t>
      </w:r>
      <w:r w:rsidR="008521CE">
        <w:rPr>
          <w:sz w:val="22"/>
          <w:szCs w:val="22"/>
        </w:rPr>
        <w:t>(данные изъяты)</w:t>
      </w:r>
      <w:r w:rsidR="008521C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 xml:space="preserve">) за </w:t>
      </w:r>
      <w:r w:rsidR="008521CE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 год представ</w:t>
      </w:r>
      <w:r w:rsidR="006C4797">
        <w:rPr>
          <w:sz w:val="28"/>
          <w:szCs w:val="28"/>
        </w:rPr>
        <w:t xml:space="preserve">лен плательщиком </w:t>
      </w:r>
      <w:r>
        <w:rPr>
          <w:sz w:val="28"/>
          <w:szCs w:val="28"/>
        </w:rPr>
        <w:t xml:space="preserve"> </w:t>
      </w:r>
      <w:r w:rsidR="008521CE">
        <w:rPr>
          <w:sz w:val="22"/>
          <w:szCs w:val="22"/>
        </w:rPr>
        <w:t>(данные изъяты)</w:t>
      </w:r>
      <w:r w:rsidR="008521CE">
        <w:rPr>
          <w:sz w:val="22"/>
          <w:szCs w:val="22"/>
        </w:rPr>
        <w:t xml:space="preserve"> </w:t>
      </w:r>
      <w:r>
        <w:rPr>
          <w:sz w:val="28"/>
          <w:szCs w:val="28"/>
        </w:rPr>
        <w:t>страхователю направлено уведомление об устранении</w:t>
      </w:r>
      <w:r w:rsidR="006C4797">
        <w:rPr>
          <w:sz w:val="28"/>
          <w:szCs w:val="28"/>
        </w:rPr>
        <w:t xml:space="preserve"> ошибок в течение пяти рабочих дней. Корректирующие сведения по форме </w:t>
      </w:r>
      <w:r w:rsidR="008521CE">
        <w:rPr>
          <w:sz w:val="22"/>
          <w:szCs w:val="22"/>
        </w:rPr>
        <w:t>(данные изъяты)</w:t>
      </w:r>
      <w:r w:rsidR="008521CE">
        <w:rPr>
          <w:sz w:val="22"/>
          <w:szCs w:val="22"/>
        </w:rPr>
        <w:t xml:space="preserve"> </w:t>
      </w:r>
      <w:r w:rsidR="006C4797">
        <w:rPr>
          <w:sz w:val="28"/>
          <w:szCs w:val="28"/>
        </w:rPr>
        <w:t xml:space="preserve">корректирующая за </w:t>
      </w:r>
      <w:r w:rsidR="008521CE">
        <w:rPr>
          <w:sz w:val="22"/>
          <w:szCs w:val="22"/>
        </w:rPr>
        <w:t>(данные изъяты)</w:t>
      </w:r>
      <w:r w:rsidR="006C4797">
        <w:rPr>
          <w:sz w:val="28"/>
          <w:szCs w:val="28"/>
        </w:rPr>
        <w:t xml:space="preserve"> г. на 4-х застрахованных лиц – </w:t>
      </w:r>
      <w:r w:rsidR="008521CE">
        <w:rPr>
          <w:sz w:val="22"/>
          <w:szCs w:val="22"/>
        </w:rPr>
        <w:t>(данные изъяты)</w:t>
      </w:r>
      <w:r w:rsidR="006C4797">
        <w:rPr>
          <w:sz w:val="28"/>
          <w:szCs w:val="28"/>
        </w:rPr>
        <w:t xml:space="preserve"> представлены </w:t>
      </w:r>
      <w:r w:rsidR="008521CE">
        <w:rPr>
          <w:sz w:val="22"/>
          <w:szCs w:val="22"/>
        </w:rPr>
        <w:t>(данные изъяты)</w:t>
      </w:r>
      <w:r w:rsidR="006C4797">
        <w:rPr>
          <w:sz w:val="28"/>
          <w:szCs w:val="28"/>
        </w:rPr>
        <w:t>, то есть с нарушением пятидневного срока.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Аметов Д.В</w:t>
      </w:r>
      <w:r w:rsidRPr="0009223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2238">
        <w:rPr>
          <w:sz w:val="28"/>
          <w:szCs w:val="28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меры к уведомлению котор</w:t>
      </w:r>
      <w:r w:rsidRPr="00092238" w:rsidR="00C378DE">
        <w:rPr>
          <w:sz w:val="28"/>
          <w:szCs w:val="28"/>
          <w:shd w:val="clear" w:color="auto" w:fill="FFFFFF"/>
        </w:rPr>
        <w:t>ого</w:t>
      </w:r>
      <w:r w:rsidRPr="00092238">
        <w:rPr>
          <w:sz w:val="28"/>
          <w:szCs w:val="28"/>
          <w:shd w:val="clear" w:color="auto" w:fill="FFFFFF"/>
        </w:rPr>
        <w:t xml:space="preserve"> судом были приняты,</w:t>
      </w:r>
      <w:r w:rsidRPr="00092238" w:rsidR="00C378DE">
        <w:rPr>
          <w:sz w:val="28"/>
          <w:szCs w:val="28"/>
          <w:shd w:val="clear" w:color="auto" w:fill="FFFFFF"/>
        </w:rPr>
        <w:t xml:space="preserve"> в судебное заседание не явился</w:t>
      </w:r>
      <w:r w:rsidRPr="00092238">
        <w:rPr>
          <w:sz w:val="28"/>
          <w:szCs w:val="28"/>
          <w:shd w:val="clear" w:color="auto" w:fill="FFFFFF"/>
        </w:rPr>
        <w:t>, о причине  не явки суду не сообщил, ходатайств об отложении рассмотрения дела об административном правонарушении не заявил. 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Таким образом, </w:t>
      </w:r>
      <w:r w:rsidR="006C4797">
        <w:rPr>
          <w:sz w:val="28"/>
          <w:szCs w:val="28"/>
        </w:rPr>
        <w:t>Аметов Д.В</w:t>
      </w:r>
      <w:r w:rsidRPr="00092238" w:rsidR="006C4797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071BCA">
        <w:rPr>
          <w:sz w:val="28"/>
          <w:szCs w:val="28"/>
          <w:shd w:val="clear" w:color="auto" w:fill="FFFFFF"/>
        </w:rPr>
        <w:t>ой помощью защитника не пожелал</w:t>
      </w:r>
      <w:r w:rsidRPr="0009223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="00071BCA">
        <w:rPr>
          <w:sz w:val="28"/>
          <w:szCs w:val="28"/>
          <w:shd w:val="clear" w:color="auto" w:fill="FFFFFF"/>
        </w:rPr>
        <w:t>вного правонарушения не заявлял</w:t>
      </w:r>
      <w:r w:rsidRPr="0009223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="00071BCA">
        <w:rPr>
          <w:sz w:val="28"/>
          <w:szCs w:val="28"/>
          <w:shd w:val="clear" w:color="auto" w:fill="FFFFFF"/>
        </w:rPr>
        <w:t>гие материалы дела не оспаривал</w:t>
      </w:r>
      <w:r w:rsidRPr="00092238">
        <w:rPr>
          <w:sz w:val="28"/>
          <w:szCs w:val="28"/>
          <w:shd w:val="clear" w:color="auto" w:fill="FFFFFF"/>
        </w:rPr>
        <w:t xml:space="preserve">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09223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071BCA">
        <w:rPr>
          <w:sz w:val="28"/>
          <w:szCs w:val="28"/>
        </w:rPr>
        <w:t>Аметова Д.В</w:t>
      </w:r>
      <w:r w:rsidRPr="00092238" w:rsidR="00071BCA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 xml:space="preserve">поскольку </w:t>
      </w:r>
      <w:r w:rsidRPr="00092238" w:rsidR="007C47C2">
        <w:rPr>
          <w:sz w:val="28"/>
          <w:szCs w:val="28"/>
          <w:shd w:val="clear" w:color="auto" w:fill="FFFFFF"/>
        </w:rPr>
        <w:t>его</w:t>
      </w:r>
      <w:r w:rsidRPr="0009223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</w:t>
      </w:r>
      <w:r w:rsidRPr="00092238">
        <w:rPr>
          <w:sz w:val="28"/>
          <w:szCs w:val="28"/>
          <w:shd w:val="clear" w:color="auto" w:fill="FFFFFF"/>
        </w:rPr>
        <w:t xml:space="preserve">тв дела и разрешению его в соответствии с законом.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8653AF" w:rsidRPr="00092238" w:rsidP="008653AF">
      <w:pPr>
        <w:ind w:firstLine="709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092238">
        <w:rPr>
          <w:sz w:val="28"/>
          <w:szCs w:val="28"/>
          <w:shd w:val="clear" w:color="auto" w:fill="FFFFFF"/>
        </w:rPr>
        <w:t xml:space="preserve"> КоАП РФ, административным правонарушением признается непредставление в установленный законодательством Российской Федерации об </w:t>
      </w:r>
      <w:r w:rsidRPr="00092238">
        <w:rPr>
          <w:sz w:val="28"/>
          <w:szCs w:val="28"/>
          <w:shd w:val="clear" w:color="auto" w:fill="FFFFFF"/>
        </w:rPr>
        <w:t>индивидуальном (персони</w:t>
      </w:r>
      <w:r w:rsidRPr="00092238">
        <w:rPr>
          <w:sz w:val="28"/>
          <w:szCs w:val="28"/>
          <w:shd w:val="clear" w:color="auto" w:fill="FFFFFF"/>
        </w:rPr>
        <w:t xml:space="preserve"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="0097514C">
        <w:rPr>
          <w:sz w:val="28"/>
          <w:szCs w:val="28"/>
          <w:shd w:val="clear" w:color="auto" w:fill="FFFFFF"/>
        </w:rPr>
        <w:t xml:space="preserve">                    </w:t>
      </w:r>
      <w:r w:rsidRPr="00092238">
        <w:rPr>
          <w:sz w:val="28"/>
          <w:szCs w:val="28"/>
          <w:shd w:val="clear" w:color="auto" w:fill="FFFFFF"/>
        </w:rPr>
        <w:t>сведений (документов), необходимых для ведения инди</w:t>
      </w:r>
      <w:r w:rsidRPr="00092238">
        <w:rPr>
          <w:sz w:val="28"/>
          <w:szCs w:val="28"/>
          <w:shd w:val="clear" w:color="auto" w:fill="FFFFFF"/>
        </w:rPr>
        <w:t xml:space="preserve"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53AF" w:rsidRPr="00092238" w:rsidP="005D703C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</w:t>
      </w:r>
      <w:r w:rsidRPr="00092238">
        <w:rPr>
          <w:sz w:val="28"/>
          <w:szCs w:val="28"/>
        </w:rPr>
        <w:t xml:space="preserve">ина </w:t>
      </w:r>
      <w:r>
        <w:rPr>
          <w:sz w:val="28"/>
          <w:szCs w:val="28"/>
        </w:rPr>
        <w:t>Аметова Д.В</w:t>
      </w:r>
      <w:r w:rsidRPr="00092238">
        <w:rPr>
          <w:sz w:val="28"/>
          <w:szCs w:val="28"/>
        </w:rPr>
        <w:t xml:space="preserve">. в совершении административного правонарушения, подтверждается </w:t>
      </w:r>
      <w:r w:rsidRPr="00092238">
        <w:rPr>
          <w:sz w:val="28"/>
          <w:szCs w:val="28"/>
        </w:rPr>
        <w:t>следующими письменными доказательствами:</w:t>
      </w:r>
      <w:r>
        <w:rPr>
          <w:sz w:val="28"/>
          <w:szCs w:val="28"/>
        </w:rPr>
        <w:t xml:space="preserve"> протоколом </w:t>
      </w:r>
      <w:r w:rsidR="0031634C">
        <w:rPr>
          <w:sz w:val="22"/>
          <w:szCs w:val="22"/>
        </w:rPr>
        <w:t>(данные изъяты)</w:t>
      </w:r>
      <w:r w:rsidRPr="00092238" w:rsidR="007C47C2">
        <w:rPr>
          <w:sz w:val="28"/>
          <w:szCs w:val="28"/>
        </w:rPr>
        <w:t xml:space="preserve"> /л.д.1/; </w:t>
      </w:r>
      <w:r w:rsidR="002A6AF6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об устранении ошибок и (или) несоответствий </w:t>
      </w:r>
      <w:r>
        <w:rPr>
          <w:sz w:val="28"/>
          <w:szCs w:val="28"/>
        </w:rPr>
        <w:t xml:space="preserve">/л.д.2/; извещением о доставке /л.д.3/; копией формы </w:t>
      </w:r>
      <w:r w:rsidR="0031634C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, </w:t>
      </w:r>
      <w:r w:rsidR="00540DE1">
        <w:rPr>
          <w:sz w:val="28"/>
          <w:szCs w:val="28"/>
        </w:rPr>
        <w:t xml:space="preserve">копией формы </w:t>
      </w:r>
      <w:r w:rsidR="0031634C">
        <w:rPr>
          <w:sz w:val="22"/>
          <w:szCs w:val="22"/>
        </w:rPr>
        <w:t>(данные изъяты)</w:t>
      </w:r>
      <w:r w:rsidR="0031634C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 застрахованном лице </w:t>
      </w:r>
      <w:r w:rsidR="0031634C">
        <w:rPr>
          <w:sz w:val="22"/>
          <w:szCs w:val="22"/>
        </w:rPr>
        <w:t>(данные изъяты)</w:t>
      </w:r>
      <w:r>
        <w:rPr>
          <w:sz w:val="28"/>
          <w:szCs w:val="28"/>
        </w:rPr>
        <w:t>/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4,5/;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извещением о доставке /л.д.6/;</w:t>
      </w:r>
      <w:r w:rsidRPr="00540DE1" w:rsidR="00540DE1">
        <w:rPr>
          <w:sz w:val="28"/>
          <w:szCs w:val="28"/>
        </w:rPr>
        <w:t xml:space="preserve"> </w:t>
      </w:r>
      <w:r w:rsidR="00540DE1">
        <w:rPr>
          <w:sz w:val="28"/>
          <w:szCs w:val="28"/>
        </w:rPr>
        <w:t xml:space="preserve">копией формы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 w:rsidR="0031634C">
        <w:rPr>
          <w:sz w:val="22"/>
          <w:szCs w:val="22"/>
        </w:rPr>
        <w:t>(данные изъяты)</w:t>
      </w:r>
      <w:r w:rsidR="0031634C">
        <w:rPr>
          <w:sz w:val="22"/>
          <w:szCs w:val="22"/>
        </w:rPr>
        <w:t xml:space="preserve"> </w:t>
      </w:r>
      <w:r w:rsidR="00540DE1">
        <w:rPr>
          <w:sz w:val="28"/>
          <w:szCs w:val="28"/>
        </w:rPr>
        <w:t xml:space="preserve">о застрахованном лице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 /</w:t>
      </w:r>
      <w:r w:rsidR="00540DE1">
        <w:rPr>
          <w:sz w:val="28"/>
          <w:szCs w:val="28"/>
        </w:rPr>
        <w:t>л.д</w:t>
      </w:r>
      <w:r w:rsidR="00540DE1">
        <w:rPr>
          <w:sz w:val="28"/>
          <w:szCs w:val="28"/>
        </w:rPr>
        <w:t>. 7-9/;</w:t>
      </w:r>
      <w:r w:rsidR="00540DE1">
        <w:rPr>
          <w:sz w:val="28"/>
          <w:szCs w:val="28"/>
        </w:rPr>
        <w:t xml:space="preserve"> </w:t>
      </w:r>
      <w:r w:rsidR="00540DE1">
        <w:rPr>
          <w:sz w:val="28"/>
          <w:szCs w:val="28"/>
        </w:rPr>
        <w:t xml:space="preserve">извещением о доставке /л.д.10/, копией формы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 w:rsidR="0031634C">
        <w:rPr>
          <w:sz w:val="22"/>
          <w:szCs w:val="22"/>
        </w:rPr>
        <w:t>(данные изъяты)</w:t>
      </w:r>
      <w:r w:rsidR="0031634C">
        <w:rPr>
          <w:sz w:val="22"/>
          <w:szCs w:val="22"/>
        </w:rPr>
        <w:t xml:space="preserve"> </w:t>
      </w:r>
      <w:r w:rsidR="00540DE1">
        <w:rPr>
          <w:sz w:val="28"/>
          <w:szCs w:val="28"/>
        </w:rPr>
        <w:t xml:space="preserve">о застрахованном лице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>/</w:t>
      </w:r>
      <w:r w:rsidR="00540DE1">
        <w:rPr>
          <w:sz w:val="28"/>
          <w:szCs w:val="28"/>
        </w:rPr>
        <w:t>л.д</w:t>
      </w:r>
      <w:r w:rsidR="00540DE1">
        <w:rPr>
          <w:sz w:val="28"/>
          <w:szCs w:val="28"/>
        </w:rPr>
        <w:t>. 11,12/; извещением о доставке /л.д.13/,</w:t>
      </w:r>
      <w:r w:rsidRPr="00540DE1" w:rsidR="00540DE1">
        <w:rPr>
          <w:sz w:val="28"/>
          <w:szCs w:val="28"/>
        </w:rPr>
        <w:t xml:space="preserve"> </w:t>
      </w:r>
      <w:r w:rsidR="00540DE1">
        <w:rPr>
          <w:sz w:val="28"/>
          <w:szCs w:val="28"/>
        </w:rPr>
        <w:t xml:space="preserve">копией формы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 о застрахованном лице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>/</w:t>
      </w:r>
      <w:r w:rsidR="00540DE1">
        <w:rPr>
          <w:sz w:val="28"/>
          <w:szCs w:val="28"/>
        </w:rPr>
        <w:t>л.д</w:t>
      </w:r>
      <w:r w:rsidR="00540DE1">
        <w:rPr>
          <w:sz w:val="28"/>
          <w:szCs w:val="28"/>
        </w:rPr>
        <w:t>. 14,15/; извещением о доставке /л.д.16</w:t>
      </w:r>
      <w:r w:rsidR="00540DE1">
        <w:rPr>
          <w:sz w:val="28"/>
          <w:szCs w:val="28"/>
        </w:rPr>
        <w:t>/;</w:t>
      </w:r>
      <w:r w:rsidRPr="00092238">
        <w:rPr>
          <w:sz w:val="28"/>
          <w:szCs w:val="28"/>
        </w:rPr>
        <w:t>выпиской из Единого государственного ре</w:t>
      </w:r>
      <w:r w:rsidR="00540DE1">
        <w:rPr>
          <w:sz w:val="28"/>
          <w:szCs w:val="28"/>
        </w:rPr>
        <w:t>естра юридических лиц /л.д.17-20</w:t>
      </w:r>
      <w:r w:rsidRPr="00092238">
        <w:rPr>
          <w:sz w:val="28"/>
          <w:szCs w:val="28"/>
        </w:rPr>
        <w:t xml:space="preserve">/; </w:t>
      </w:r>
      <w:r w:rsidRPr="00092238" w:rsidR="007C47C2">
        <w:rPr>
          <w:sz w:val="28"/>
          <w:szCs w:val="28"/>
        </w:rPr>
        <w:t>копией уведомления о составлени</w:t>
      </w:r>
      <w:r w:rsidR="00540DE1">
        <w:rPr>
          <w:sz w:val="28"/>
          <w:szCs w:val="28"/>
        </w:rPr>
        <w:t>и протокола /л.д.21</w:t>
      </w:r>
      <w:r w:rsidRPr="00092238">
        <w:rPr>
          <w:sz w:val="28"/>
          <w:szCs w:val="28"/>
        </w:rPr>
        <w:t>/; копией списка почтовых о</w:t>
      </w:r>
      <w:r w:rsidR="00540DE1">
        <w:rPr>
          <w:sz w:val="28"/>
          <w:szCs w:val="28"/>
        </w:rPr>
        <w:t xml:space="preserve">тправлений </w:t>
      </w:r>
      <w:r w:rsidR="00540DE1">
        <w:rPr>
          <w:sz w:val="28"/>
          <w:szCs w:val="28"/>
        </w:rPr>
        <w:t>от</w:t>
      </w:r>
      <w:r w:rsidR="00540DE1">
        <w:rPr>
          <w:sz w:val="28"/>
          <w:szCs w:val="28"/>
        </w:rPr>
        <w:t xml:space="preserve"> </w:t>
      </w:r>
      <w:r w:rsidR="0031634C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>/л.д.23</w:t>
      </w:r>
      <w:r w:rsidRPr="00092238">
        <w:rPr>
          <w:sz w:val="28"/>
          <w:szCs w:val="28"/>
        </w:rPr>
        <w:t>/.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Таким образом, действия </w:t>
      </w:r>
      <w:r w:rsidR="00540DE1">
        <w:rPr>
          <w:sz w:val="28"/>
          <w:szCs w:val="28"/>
        </w:rPr>
        <w:t>Аметова Д.В</w:t>
      </w:r>
      <w:r w:rsidRPr="00092238" w:rsidR="004F4653">
        <w:rPr>
          <w:sz w:val="28"/>
          <w:szCs w:val="28"/>
        </w:rPr>
        <w:t xml:space="preserve">. </w:t>
      </w:r>
      <w:r w:rsidRPr="00092238">
        <w:rPr>
          <w:sz w:val="28"/>
          <w:szCs w:val="28"/>
        </w:rPr>
        <w:t>правильно квалифицированы по ч.1 ст.15.33.2 КоАП РФ как непредставление в установленный законодательством Российской Федерации об и</w:t>
      </w:r>
      <w:r w:rsidRPr="00092238">
        <w:rPr>
          <w:sz w:val="28"/>
          <w:szCs w:val="28"/>
        </w:rPr>
        <w:t>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092238">
        <w:rPr>
          <w:sz w:val="28"/>
          <w:szCs w:val="28"/>
        </w:rPr>
        <w:t>ванного) учета в системе обязательного пенсионного страхования.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В соответствии со ст.4.2 КоАП РФ, обстоятельств, смяг</w:t>
      </w:r>
      <w:r w:rsidRPr="00092238">
        <w:rPr>
          <w:color w:val="000000"/>
          <w:sz w:val="28"/>
          <w:szCs w:val="28"/>
          <w:shd w:val="clear" w:color="auto" w:fill="FFFFFF"/>
        </w:rPr>
        <w:t>чающих административную ответственность не установлено. Обстоятельством, отягчающим</w:t>
      </w:r>
      <w:r w:rsidR="0097514C">
        <w:rPr>
          <w:color w:val="000000"/>
          <w:sz w:val="28"/>
          <w:szCs w:val="28"/>
          <w:shd w:val="clear" w:color="auto" w:fill="FFFFFF"/>
        </w:rPr>
        <w:t xml:space="preserve"> </w:t>
      </w:r>
      <w:r w:rsidRPr="0009223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является повторное совершение однородного административного правонарушения.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На основании изложенного и руководствуясь ст.ст. 29.5, 29.6, 2</w:t>
      </w:r>
      <w:r w:rsidRPr="00092238">
        <w:rPr>
          <w:sz w:val="28"/>
          <w:szCs w:val="28"/>
        </w:rPr>
        <w:t>9.9 Кодекса Российской Федерации об административных правонарушениях, мировой судья</w:t>
      </w:r>
    </w:p>
    <w:p w:rsidR="008653AF" w:rsidRPr="00092238" w:rsidP="008653A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ПОСТАНОВИЛ:</w:t>
      </w:r>
    </w:p>
    <w:p w:rsidR="0031634C" w:rsidP="0031634C">
      <w:pPr>
        <w:ind w:firstLine="708"/>
        <w:jc w:val="both"/>
        <w:rPr>
          <w:sz w:val="22"/>
          <w:szCs w:val="22"/>
        </w:rPr>
      </w:pPr>
      <w:r w:rsidRPr="00092238">
        <w:rPr>
          <w:sz w:val="28"/>
          <w:szCs w:val="28"/>
        </w:rPr>
        <w:t xml:space="preserve">Признать виновным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A519FC" w:rsidR="00F815FB">
        <w:rPr>
          <w:sz w:val="28"/>
          <w:szCs w:val="28"/>
        </w:rPr>
        <w:t>Аметова</w:t>
      </w:r>
      <w:r w:rsidRPr="00A519FC" w:rsidR="00F815FB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A519FC" w:rsidR="00F815FB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F815FB">
        <w:rPr>
          <w:sz w:val="28"/>
          <w:szCs w:val="28"/>
        </w:rPr>
        <w:t>,</w:t>
      </w:r>
      <w:r w:rsidRPr="00BB14F3" w:rsidR="00F815FB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="00F815FB">
        <w:rPr>
          <w:sz w:val="28"/>
          <w:szCs w:val="28"/>
        </w:rPr>
        <w:t>,</w:t>
      </w:r>
      <w:r w:rsidRPr="00BB14F3" w:rsidR="00F815FB">
        <w:rPr>
          <w:sz w:val="28"/>
          <w:szCs w:val="28"/>
        </w:rPr>
        <w:t xml:space="preserve"> </w:t>
      </w:r>
      <w:r w:rsidRPr="00FF4D6B" w:rsidR="00F815FB">
        <w:rPr>
          <w:sz w:val="28"/>
          <w:szCs w:val="28"/>
        </w:rPr>
        <w:t xml:space="preserve">в совершении правонарушения, </w:t>
      </w:r>
      <w:r w:rsidRPr="003E49D3" w:rsidR="00F815FB">
        <w:rPr>
          <w:sz w:val="28"/>
          <w:szCs w:val="28"/>
        </w:rPr>
        <w:t xml:space="preserve">предусмотренного </w:t>
      </w:r>
      <w:r w:rsidR="00A519FC">
        <w:rPr>
          <w:sz w:val="28"/>
          <w:szCs w:val="28"/>
        </w:rPr>
        <w:t xml:space="preserve"> </w:t>
      </w:r>
      <w:r w:rsidRPr="003E49D3" w:rsidR="00F815FB">
        <w:rPr>
          <w:sz w:val="28"/>
          <w:szCs w:val="28"/>
        </w:rPr>
        <w:t>ч. 1</w:t>
      </w:r>
      <w:r w:rsidR="00A519FC">
        <w:rPr>
          <w:sz w:val="28"/>
          <w:szCs w:val="28"/>
        </w:rPr>
        <w:t xml:space="preserve"> ст.15.33.2  </w:t>
      </w:r>
      <w:r w:rsidRPr="00092238" w:rsidR="004F4653">
        <w:rPr>
          <w:sz w:val="28"/>
          <w:szCs w:val="28"/>
        </w:rPr>
        <w:t>КоАП РФ и подвергнуть его</w:t>
      </w:r>
      <w:r w:rsidRPr="00092238">
        <w:rPr>
          <w:sz w:val="28"/>
          <w:szCs w:val="28"/>
        </w:rPr>
        <w:t xml:space="preserve"> административному наказанию в виде админи</w:t>
      </w:r>
      <w:r w:rsidRPr="00092238">
        <w:rPr>
          <w:sz w:val="28"/>
          <w:szCs w:val="28"/>
        </w:rPr>
        <w:t xml:space="preserve">стративного штрафа в размере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31634C" w:rsidP="0031634C">
      <w:pPr>
        <w:ind w:firstLine="708"/>
        <w:jc w:val="both"/>
        <w:rPr>
          <w:sz w:val="22"/>
          <w:szCs w:val="22"/>
        </w:rPr>
      </w:pPr>
      <w:r w:rsidRPr="00092238">
        <w:rPr>
          <w:sz w:val="28"/>
          <w:szCs w:val="28"/>
        </w:rPr>
        <w:t xml:space="preserve">Сумму штрафа необходимо внести: </w:t>
      </w:r>
      <w:r>
        <w:rPr>
          <w:sz w:val="22"/>
          <w:szCs w:val="22"/>
        </w:rPr>
        <w:t>(данные изъяты)</w:t>
      </w:r>
    </w:p>
    <w:p w:rsidR="008653AF" w:rsidRPr="00092238" w:rsidP="0031634C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09223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9223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</w:t>
      </w:r>
      <w:r w:rsidRPr="00092238">
        <w:rPr>
          <w:sz w:val="28"/>
          <w:szCs w:val="28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</w:t>
      </w:r>
      <w:r w:rsidRPr="00092238">
        <w:rPr>
          <w:sz w:val="28"/>
          <w:szCs w:val="28"/>
          <w:shd w:val="clear" w:color="auto" w:fill="FFFFFF"/>
        </w:rPr>
        <w:t>кания суммы административного штрафа в порядке, предусмотренном федеральным законодательством.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 xml:space="preserve">Разъяснить </w:t>
      </w:r>
      <w:r w:rsidR="00A519FC">
        <w:rPr>
          <w:sz w:val="28"/>
          <w:szCs w:val="28"/>
        </w:rPr>
        <w:t>Аметову Д.В</w:t>
      </w:r>
      <w:r w:rsidRPr="00092238" w:rsidR="00A519FC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09223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</w:t>
      </w:r>
      <w:r w:rsidRPr="00092238">
        <w:rPr>
          <w:sz w:val="28"/>
          <w:szCs w:val="28"/>
          <w:shd w:val="clear" w:color="auto" w:fill="FFFFFF"/>
        </w:rPr>
        <w:t>о не менее 1000 рублей, либо административный арест на срок до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9223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</w:t>
      </w:r>
      <w:r w:rsidRPr="00092238">
        <w:rPr>
          <w:sz w:val="28"/>
          <w:szCs w:val="28"/>
        </w:rPr>
        <w:t>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92238">
        <w:rPr>
          <w:sz w:val="28"/>
          <w:szCs w:val="28"/>
        </w:rPr>
        <w:t>Мировой судья                                                                                  А.А. Кулунчаков</w:t>
      </w: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13740F" w:rsidRPr="00136195"/>
    <w:sectPr w:rsidSect="00FE09DF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71BCA"/>
    <w:rsid w:val="00092238"/>
    <w:rsid w:val="000B59A0"/>
    <w:rsid w:val="000F04CA"/>
    <w:rsid w:val="000F293C"/>
    <w:rsid w:val="00136195"/>
    <w:rsid w:val="0013740F"/>
    <w:rsid w:val="001648AF"/>
    <w:rsid w:val="00170663"/>
    <w:rsid w:val="001C163C"/>
    <w:rsid w:val="001F6786"/>
    <w:rsid w:val="00236A4F"/>
    <w:rsid w:val="0026477D"/>
    <w:rsid w:val="002865E2"/>
    <w:rsid w:val="002A6AF6"/>
    <w:rsid w:val="002C37C2"/>
    <w:rsid w:val="002D04EF"/>
    <w:rsid w:val="00306241"/>
    <w:rsid w:val="0031634C"/>
    <w:rsid w:val="00323831"/>
    <w:rsid w:val="003570F7"/>
    <w:rsid w:val="00382C17"/>
    <w:rsid w:val="0039166B"/>
    <w:rsid w:val="003918FB"/>
    <w:rsid w:val="00395B90"/>
    <w:rsid w:val="003E49D3"/>
    <w:rsid w:val="00413568"/>
    <w:rsid w:val="0044332B"/>
    <w:rsid w:val="00455084"/>
    <w:rsid w:val="004606D5"/>
    <w:rsid w:val="004C1B83"/>
    <w:rsid w:val="004E50CC"/>
    <w:rsid w:val="004F4653"/>
    <w:rsid w:val="004F5090"/>
    <w:rsid w:val="00536C5F"/>
    <w:rsid w:val="00540DE1"/>
    <w:rsid w:val="005922DF"/>
    <w:rsid w:val="005D5B2C"/>
    <w:rsid w:val="005D703C"/>
    <w:rsid w:val="00607F42"/>
    <w:rsid w:val="006C4797"/>
    <w:rsid w:val="006D4430"/>
    <w:rsid w:val="007100E7"/>
    <w:rsid w:val="007706FE"/>
    <w:rsid w:val="00774889"/>
    <w:rsid w:val="007C47C2"/>
    <w:rsid w:val="007E0864"/>
    <w:rsid w:val="00816225"/>
    <w:rsid w:val="008521CE"/>
    <w:rsid w:val="008653AF"/>
    <w:rsid w:val="008B6350"/>
    <w:rsid w:val="008B6844"/>
    <w:rsid w:val="00920811"/>
    <w:rsid w:val="0097514C"/>
    <w:rsid w:val="00982C31"/>
    <w:rsid w:val="00990EE0"/>
    <w:rsid w:val="009952BE"/>
    <w:rsid w:val="00997E41"/>
    <w:rsid w:val="009D69B9"/>
    <w:rsid w:val="009F4FE9"/>
    <w:rsid w:val="00A04D45"/>
    <w:rsid w:val="00A20162"/>
    <w:rsid w:val="00A519FC"/>
    <w:rsid w:val="00A52BAD"/>
    <w:rsid w:val="00A913E8"/>
    <w:rsid w:val="00BA71DC"/>
    <w:rsid w:val="00BB14F3"/>
    <w:rsid w:val="00BC11DC"/>
    <w:rsid w:val="00BE264A"/>
    <w:rsid w:val="00C378DE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5531"/>
    <w:rsid w:val="00E069EF"/>
    <w:rsid w:val="00E46D60"/>
    <w:rsid w:val="00F32093"/>
    <w:rsid w:val="00F815FB"/>
    <w:rsid w:val="00F825E5"/>
    <w:rsid w:val="00F959B7"/>
    <w:rsid w:val="00FE09D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