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="0010146E">
        <w:rPr>
          <w:sz w:val="28"/>
          <w:szCs w:val="28"/>
        </w:rPr>
        <w:t>3</w:t>
      </w:r>
      <w:r w:rsidRPr="00511E95">
        <w:rPr>
          <w:sz w:val="28"/>
          <w:szCs w:val="28"/>
        </w:rPr>
        <w:t>-</w:t>
      </w:r>
      <w:r w:rsidR="00B2682E">
        <w:rPr>
          <w:sz w:val="28"/>
          <w:szCs w:val="28"/>
        </w:rPr>
        <w:t>298</w:t>
      </w:r>
      <w:r w:rsidR="007C71FA">
        <w:rPr>
          <w:sz w:val="28"/>
          <w:szCs w:val="28"/>
        </w:rPr>
        <w:t>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DF22D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 w:rsidR="00DF22DC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</w:t>
      </w:r>
      <w:r w:rsidRPr="00511E95">
        <w:rPr>
          <w:sz w:val="28"/>
          <w:szCs w:val="28"/>
        </w:rPr>
        <w:t>й</w:t>
      </w:r>
      <w:r w:rsidRPr="00511E95">
        <w:rPr>
          <w:sz w:val="28"/>
          <w:szCs w:val="28"/>
        </w:rPr>
        <w:t xml:space="preserve">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</w:t>
      </w:r>
      <w:r w:rsidR="00A31B17">
        <w:rPr>
          <w:sz w:val="28"/>
          <w:szCs w:val="28"/>
        </w:rPr>
        <w:t>.</w:t>
      </w:r>
      <w:r w:rsidRPr="00511E95" w:rsidR="00301782">
        <w:rPr>
          <w:sz w:val="28"/>
          <w:szCs w:val="28"/>
        </w:rPr>
        <w:t xml:space="preserve"> А</w:t>
      </w:r>
      <w:r w:rsidR="00A31B17">
        <w:rPr>
          <w:sz w:val="28"/>
          <w:szCs w:val="28"/>
        </w:rPr>
        <w:t>.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Ленино, Лени</w:t>
      </w:r>
      <w:r w:rsidRPr="00511E95" w:rsidR="00301782">
        <w:rPr>
          <w:sz w:val="28"/>
          <w:szCs w:val="28"/>
        </w:rPr>
        <w:t>н</w:t>
      </w:r>
      <w:r w:rsidRPr="00511E95" w:rsidR="00301782">
        <w:rPr>
          <w:sz w:val="28"/>
          <w:szCs w:val="28"/>
        </w:rPr>
        <w:t xml:space="preserve">ский район, Республика Крым, ул. Дзержинского, 8, </w:t>
      </w:r>
      <w:r w:rsidRPr="00511E95" w:rsidR="00D76DF7">
        <w:rPr>
          <w:sz w:val="28"/>
          <w:szCs w:val="28"/>
        </w:rPr>
        <w:t>материалы дела об а</w:t>
      </w:r>
      <w:r w:rsidRPr="00511E95" w:rsidR="00D76DF7">
        <w:rPr>
          <w:sz w:val="28"/>
          <w:szCs w:val="28"/>
        </w:rPr>
        <w:t>д</w:t>
      </w:r>
      <w:r w:rsidRPr="00511E95" w:rsidR="00D76DF7">
        <w:rPr>
          <w:sz w:val="28"/>
          <w:szCs w:val="28"/>
        </w:rPr>
        <w:t xml:space="preserve">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 w:rsidR="00AF14F1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 w:rsidR="00AF14F1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10146E">
        <w:rPr>
          <w:sz w:val="28"/>
          <w:szCs w:val="28"/>
        </w:rPr>
        <w:t>Кручковского</w:t>
      </w:r>
      <w:r w:rsidR="0010146E">
        <w:rPr>
          <w:sz w:val="28"/>
          <w:szCs w:val="28"/>
        </w:rPr>
        <w:t xml:space="preserve"> С</w:t>
      </w:r>
      <w:r w:rsidR="00A31B17">
        <w:rPr>
          <w:sz w:val="28"/>
          <w:szCs w:val="28"/>
        </w:rPr>
        <w:t>.</w:t>
      </w:r>
      <w:r w:rsidR="0010146E">
        <w:rPr>
          <w:sz w:val="28"/>
          <w:szCs w:val="28"/>
        </w:rPr>
        <w:t xml:space="preserve"> А</w:t>
      </w:r>
      <w:r w:rsidR="00A31B17">
        <w:rPr>
          <w:sz w:val="28"/>
          <w:szCs w:val="28"/>
        </w:rPr>
        <w:t>.</w:t>
      </w:r>
      <w:r w:rsidR="0010146E">
        <w:rPr>
          <w:sz w:val="28"/>
          <w:szCs w:val="28"/>
        </w:rPr>
        <w:t xml:space="preserve"> </w:t>
      </w:r>
      <w:r w:rsidRPr="00A31B17" w:rsidR="00A31B17">
        <w:rPr>
          <w:sz w:val="20"/>
          <w:szCs w:val="20"/>
          <w:lang w:eastAsia="en-US"/>
        </w:rPr>
        <w:t>(данные изъяты)</w:t>
      </w:r>
      <w:r w:rsidR="007C71FA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A31B17" w:rsidR="00A31B17">
        <w:rPr>
          <w:sz w:val="20"/>
          <w:szCs w:val="20"/>
          <w:lang w:eastAsia="en-US"/>
        </w:rPr>
        <w:t>(данные из</w:t>
      </w:r>
      <w:r w:rsidRPr="00A31B17" w:rsidR="00A31B17">
        <w:rPr>
          <w:sz w:val="20"/>
          <w:szCs w:val="20"/>
          <w:lang w:eastAsia="en-US"/>
        </w:rPr>
        <w:t>ъ</w:t>
      </w:r>
      <w:r w:rsidRPr="00A31B17" w:rsidR="00A31B17">
        <w:rPr>
          <w:sz w:val="20"/>
          <w:szCs w:val="20"/>
          <w:lang w:eastAsia="en-US"/>
        </w:rPr>
        <w:t>яты)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>Кручковский</w:t>
      </w:r>
      <w:r w:rsidR="00E829A9">
        <w:rPr>
          <w:sz w:val="28"/>
          <w:szCs w:val="28"/>
        </w:rPr>
        <w:t xml:space="preserve"> С.А.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</w:t>
      </w:r>
      <w:r w:rsidRPr="00511E95" w:rsidR="00113CF6">
        <w:rPr>
          <w:sz w:val="28"/>
          <w:szCs w:val="28"/>
        </w:rPr>
        <w:t>и</w:t>
      </w:r>
      <w:r w:rsidRPr="00511E95" w:rsidR="00113CF6">
        <w:rPr>
          <w:sz w:val="28"/>
          <w:szCs w:val="28"/>
        </w:rPr>
        <w:t xml:space="preserve">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>замест</w:t>
      </w:r>
      <w:r w:rsidRPr="00511E95" w:rsidR="006C5F6F">
        <w:rPr>
          <w:sz w:val="28"/>
          <w:szCs w:val="28"/>
        </w:rPr>
        <w:t>и</w:t>
      </w:r>
      <w:r w:rsidRPr="00511E95" w:rsidR="006C5F6F">
        <w:rPr>
          <w:sz w:val="28"/>
          <w:szCs w:val="28"/>
        </w:rPr>
        <w:t xml:space="preserve">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 xml:space="preserve">(по охране общественного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</w:t>
      </w:r>
      <w:r w:rsidRPr="00511E95" w:rsidR="002A1146">
        <w:rPr>
          <w:sz w:val="28"/>
          <w:szCs w:val="28"/>
        </w:rPr>
        <w:t>о</w:t>
      </w:r>
      <w:r w:rsidRPr="00511E95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="006C4ACA">
        <w:rPr>
          <w:sz w:val="28"/>
          <w:szCs w:val="28"/>
        </w:rPr>
        <w:t xml:space="preserve"> ч.1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6C4ACA">
        <w:rPr>
          <w:sz w:val="28"/>
          <w:szCs w:val="28"/>
        </w:rPr>
        <w:t>0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>(далее</w:t>
      </w:r>
      <w:r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Pr="00A31B17" w:rsidR="00A31B17">
        <w:rPr>
          <w:sz w:val="20"/>
          <w:szCs w:val="20"/>
          <w:lang w:eastAsia="en-US"/>
        </w:rPr>
        <w:t>(данные изъяты)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E829A9">
        <w:rPr>
          <w:sz w:val="28"/>
          <w:szCs w:val="28"/>
        </w:rPr>
        <w:t>Кручковский</w:t>
      </w:r>
      <w:r w:rsidR="00E829A9">
        <w:rPr>
          <w:sz w:val="28"/>
          <w:szCs w:val="28"/>
        </w:rPr>
        <w:t xml:space="preserve"> С.А.</w:t>
      </w:r>
      <w:r w:rsidR="00DF22D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</w:t>
      </w:r>
      <w:r w:rsidRPr="00511E95" w:rsidR="003B6270">
        <w:rPr>
          <w:color w:val="000000"/>
          <w:sz w:val="28"/>
          <w:szCs w:val="28"/>
          <w:shd w:val="clear" w:color="auto" w:fill="FFFFFF"/>
        </w:rPr>
        <w:t>у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E829A9">
        <w:rPr>
          <w:sz w:val="28"/>
          <w:szCs w:val="28"/>
        </w:rPr>
        <w:t>Кручковский С.А.</w:t>
      </w:r>
      <w:r w:rsidR="00DF22D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A08B7">
        <w:rPr>
          <w:sz w:val="28"/>
          <w:szCs w:val="28"/>
        </w:rPr>
        <w:t xml:space="preserve"> и пояснил, что не оплатил штраф, так как</w:t>
      </w:r>
      <w:r w:rsidR="006C4ACA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 xml:space="preserve">не было </w:t>
      </w:r>
      <w:r w:rsidR="007C71FA">
        <w:rPr>
          <w:sz w:val="28"/>
          <w:szCs w:val="28"/>
        </w:rPr>
        <w:t>возможности</w:t>
      </w:r>
      <w:r w:rsidR="00E829A9">
        <w:rPr>
          <w:sz w:val="28"/>
          <w:szCs w:val="28"/>
        </w:rPr>
        <w:t>, он не работал</w:t>
      </w:r>
      <w:r w:rsidR="007C71FA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E829A9">
        <w:rPr>
          <w:sz w:val="28"/>
          <w:szCs w:val="28"/>
        </w:rPr>
        <w:t>Кручковского С.А.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материалы дела, </w:t>
      </w:r>
      <w:r w:rsidRPr="00511E95" w:rsidR="00AB2E37">
        <w:rPr>
          <w:sz w:val="28"/>
          <w:szCs w:val="28"/>
        </w:rPr>
        <w:t>с</w:t>
      </w:r>
      <w:r w:rsidRPr="00511E95" w:rsidR="00AB2E37">
        <w:rPr>
          <w:sz w:val="28"/>
          <w:szCs w:val="28"/>
        </w:rPr>
        <w:t>у</w:t>
      </w:r>
      <w:r w:rsidRPr="00511E95" w:rsidR="00AB2E37">
        <w:rPr>
          <w:sz w:val="28"/>
          <w:szCs w:val="28"/>
        </w:rPr>
        <w:t xml:space="preserve">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="006C4ACA">
        <w:rPr>
          <w:sz w:val="28"/>
          <w:szCs w:val="28"/>
        </w:rPr>
        <w:t>,</w:t>
      </w:r>
      <w:r w:rsidR="0053777B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>Кручковский С.А.</w:t>
      </w:r>
      <w:r w:rsidRPr="006C4ACA" w:rsidR="006C4ACA">
        <w:rPr>
          <w:sz w:val="28"/>
          <w:szCs w:val="28"/>
        </w:rPr>
        <w:t xml:space="preserve"> не уплатил в установленный законом срок ад</w:t>
      </w:r>
      <w:r w:rsidR="007C71FA">
        <w:rPr>
          <w:sz w:val="28"/>
          <w:szCs w:val="28"/>
        </w:rPr>
        <w:t xml:space="preserve">министративный штраф в размере </w:t>
      </w:r>
      <w:r w:rsidRPr="00A31B17" w:rsidR="00A31B17">
        <w:rPr>
          <w:sz w:val="20"/>
          <w:szCs w:val="20"/>
          <w:lang w:eastAsia="en-US"/>
        </w:rPr>
        <w:t>(данные из</w:t>
      </w:r>
      <w:r w:rsidRPr="00A31B17" w:rsidR="00A31B17">
        <w:rPr>
          <w:sz w:val="20"/>
          <w:szCs w:val="20"/>
          <w:lang w:eastAsia="en-US"/>
        </w:rPr>
        <w:t>ъ</w:t>
      </w:r>
      <w:r w:rsidRPr="00A31B17" w:rsidR="00A31B17">
        <w:rPr>
          <w:sz w:val="20"/>
          <w:szCs w:val="20"/>
          <w:lang w:eastAsia="en-US"/>
        </w:rPr>
        <w:t xml:space="preserve">яты) </w:t>
      </w:r>
      <w:r w:rsidRPr="006C4ACA" w:rsidR="006C4ACA">
        <w:rPr>
          <w:sz w:val="28"/>
          <w:szCs w:val="28"/>
        </w:rPr>
        <w:t xml:space="preserve"> рублей по постановлению заместителя начальника полиции (по охране общественного порядка) Отдела МВД России по Ленинск</w:t>
      </w:r>
      <w:r w:rsidR="00E829A9">
        <w:rPr>
          <w:sz w:val="28"/>
          <w:szCs w:val="28"/>
        </w:rPr>
        <w:t>ому району Респу</w:t>
      </w:r>
      <w:r w:rsidR="00E829A9">
        <w:rPr>
          <w:sz w:val="28"/>
          <w:szCs w:val="28"/>
        </w:rPr>
        <w:t>б</w:t>
      </w:r>
      <w:r w:rsidR="00E829A9">
        <w:rPr>
          <w:sz w:val="28"/>
          <w:szCs w:val="28"/>
        </w:rPr>
        <w:t xml:space="preserve">лики Крым от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6C4ACA" w:rsidR="006C4ACA">
        <w:rPr>
          <w:sz w:val="28"/>
          <w:szCs w:val="28"/>
        </w:rPr>
        <w:t>года за совершение административного правон</w:t>
      </w:r>
      <w:r w:rsidRPr="006C4ACA" w:rsidR="006C4ACA">
        <w:rPr>
          <w:sz w:val="28"/>
          <w:szCs w:val="28"/>
        </w:rPr>
        <w:t>а</w:t>
      </w:r>
      <w:r w:rsidRPr="006C4ACA" w:rsidR="006C4ACA">
        <w:rPr>
          <w:sz w:val="28"/>
          <w:szCs w:val="28"/>
        </w:rPr>
        <w:t>рушения, предусмотренного ч.1 ст. 20.20</w:t>
      </w:r>
      <w:r w:rsidR="006C4ACA">
        <w:rPr>
          <w:sz w:val="28"/>
          <w:szCs w:val="28"/>
        </w:rPr>
        <w:t xml:space="preserve"> КоАП РФ.</w:t>
      </w:r>
      <w:r w:rsidR="006C4AC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Постановление не было обжаловано и вступило в законную силу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E829A9">
        <w:rPr>
          <w:sz w:val="28"/>
          <w:szCs w:val="28"/>
        </w:rPr>
        <w:t>Кручковским С.А.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ему не предоставлялась.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E829A9" w:rsidR="00E829A9">
        <w:rPr>
          <w:sz w:val="28"/>
          <w:szCs w:val="28"/>
        </w:rPr>
        <w:t>признательными объяснениями Кручковск</w:t>
      </w:r>
      <w:r w:rsidR="00E829A9">
        <w:rPr>
          <w:sz w:val="28"/>
          <w:szCs w:val="28"/>
        </w:rPr>
        <w:t>ого</w:t>
      </w:r>
      <w:r w:rsidRPr="00E829A9" w:rsidR="00E829A9">
        <w:rPr>
          <w:sz w:val="28"/>
          <w:szCs w:val="28"/>
        </w:rPr>
        <w:t xml:space="preserve"> С.А. от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Pr="00E829A9" w:rsidR="00E829A9">
        <w:rPr>
          <w:sz w:val="28"/>
          <w:szCs w:val="28"/>
        </w:rPr>
        <w:t>(</w:t>
      </w:r>
      <w:r w:rsidRPr="00E829A9" w:rsidR="00E829A9">
        <w:rPr>
          <w:sz w:val="28"/>
          <w:szCs w:val="28"/>
        </w:rPr>
        <w:t>л.д</w:t>
      </w:r>
      <w:r w:rsidRPr="00E829A9" w:rsidR="00E829A9">
        <w:rPr>
          <w:sz w:val="28"/>
          <w:szCs w:val="28"/>
        </w:rPr>
        <w:t xml:space="preserve">. </w:t>
      </w:r>
      <w:r w:rsidR="00E829A9">
        <w:rPr>
          <w:sz w:val="28"/>
          <w:szCs w:val="28"/>
        </w:rPr>
        <w:t>3</w:t>
      </w:r>
      <w:r w:rsidRPr="00E829A9" w:rsidR="00E829A9">
        <w:rPr>
          <w:sz w:val="28"/>
          <w:szCs w:val="28"/>
        </w:rPr>
        <w:t xml:space="preserve">);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</w:t>
      </w:r>
      <w:r w:rsidRPr="00511E95" w:rsidR="008020FD">
        <w:rPr>
          <w:sz w:val="28"/>
          <w:szCs w:val="28"/>
        </w:rPr>
        <w:t>а</w:t>
      </w:r>
      <w:r w:rsidRPr="00511E95" w:rsidR="008020FD">
        <w:rPr>
          <w:sz w:val="28"/>
          <w:szCs w:val="28"/>
        </w:rPr>
        <w:t xml:space="preserve">рушении </w:t>
      </w:r>
      <w:r w:rsidR="00E829A9">
        <w:rPr>
          <w:sz w:val="28"/>
          <w:szCs w:val="28"/>
        </w:rPr>
        <w:t xml:space="preserve"> </w:t>
      </w:r>
      <w:r w:rsidRPr="00A31B17" w:rsidR="00A31B17">
        <w:rPr>
          <w:sz w:val="20"/>
          <w:szCs w:val="20"/>
          <w:lang w:eastAsia="en-US"/>
        </w:rPr>
        <w:t>(данные изъяты)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законную силу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="008020FD">
        <w:rPr>
          <w:sz w:val="28"/>
          <w:szCs w:val="28"/>
        </w:rPr>
        <w:t>г</w:t>
      </w:r>
      <w:r w:rsidRPr="00511E95" w:rsidR="008020FD">
        <w:rPr>
          <w:sz w:val="28"/>
          <w:szCs w:val="28"/>
        </w:rPr>
        <w:t xml:space="preserve"> (</w:t>
      </w:r>
      <w:r w:rsidRPr="00511E95" w:rsidR="008020FD">
        <w:rPr>
          <w:sz w:val="28"/>
          <w:szCs w:val="28"/>
        </w:rPr>
        <w:t>л.д</w:t>
      </w:r>
      <w:r w:rsidRPr="00511E95" w:rsidR="008020FD">
        <w:rPr>
          <w:sz w:val="28"/>
          <w:szCs w:val="28"/>
        </w:rPr>
        <w:t>.</w:t>
      </w:r>
      <w:r w:rsidR="007C71FA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>4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>;</w:t>
      </w:r>
      <w:r w:rsidR="005E3B7E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>копией протокола об административ</w:t>
      </w:r>
      <w:r w:rsidR="00B2682E">
        <w:rPr>
          <w:sz w:val="28"/>
          <w:szCs w:val="28"/>
        </w:rPr>
        <w:t xml:space="preserve">ном правонарушении </w:t>
      </w:r>
      <w:r w:rsidRPr="00A31B17" w:rsidR="00A31B17">
        <w:rPr>
          <w:sz w:val="20"/>
          <w:szCs w:val="20"/>
          <w:lang w:eastAsia="en-US"/>
        </w:rPr>
        <w:t xml:space="preserve">(данные изъяты) </w:t>
      </w:r>
      <w:r w:rsidR="00E829A9">
        <w:rPr>
          <w:sz w:val="28"/>
          <w:szCs w:val="28"/>
        </w:rPr>
        <w:t xml:space="preserve"> в о</w:t>
      </w:r>
      <w:r w:rsidR="00E829A9">
        <w:rPr>
          <w:sz w:val="28"/>
          <w:szCs w:val="28"/>
        </w:rPr>
        <w:t>т</w:t>
      </w:r>
      <w:r w:rsidR="00E829A9">
        <w:rPr>
          <w:sz w:val="28"/>
          <w:szCs w:val="28"/>
        </w:rPr>
        <w:t xml:space="preserve">ношении </w:t>
      </w:r>
      <w:r w:rsidR="00E829A9">
        <w:rPr>
          <w:sz w:val="28"/>
          <w:szCs w:val="28"/>
        </w:rPr>
        <w:t>Кручковского</w:t>
      </w:r>
      <w:r w:rsidR="00E829A9">
        <w:rPr>
          <w:sz w:val="28"/>
          <w:szCs w:val="28"/>
        </w:rPr>
        <w:t xml:space="preserve"> С.А. по ч.1 ст. 20.20 КоАП РФ (л.д. 5); </w:t>
      </w:r>
      <w:r w:rsidR="006C4ACA">
        <w:rPr>
          <w:sz w:val="28"/>
          <w:szCs w:val="28"/>
        </w:rPr>
        <w:t xml:space="preserve">сводкой </w:t>
      </w:r>
      <w:r w:rsidR="007C71FA">
        <w:rPr>
          <w:sz w:val="28"/>
          <w:szCs w:val="28"/>
        </w:rPr>
        <w:t>из б</w:t>
      </w:r>
      <w:r w:rsidR="007C71FA">
        <w:rPr>
          <w:sz w:val="28"/>
          <w:szCs w:val="28"/>
        </w:rPr>
        <w:t>а</w:t>
      </w:r>
      <w:r w:rsidR="007C71FA">
        <w:rPr>
          <w:sz w:val="28"/>
          <w:szCs w:val="28"/>
        </w:rPr>
        <w:t>зы данных ОМВД России на</w:t>
      </w:r>
      <w:r w:rsidR="006C4ACA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>Кручковского С.А.</w:t>
      </w:r>
      <w:r w:rsidR="005A08B7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(л.д. </w:t>
      </w:r>
      <w:r w:rsidR="00E829A9">
        <w:rPr>
          <w:sz w:val="28"/>
          <w:szCs w:val="28"/>
        </w:rPr>
        <w:t>7-</w:t>
      </w:r>
      <w:r w:rsidR="00B2682E">
        <w:rPr>
          <w:sz w:val="28"/>
          <w:szCs w:val="28"/>
        </w:rPr>
        <w:t>8</w:t>
      </w:r>
      <w:r w:rsidR="00DF22DC">
        <w:rPr>
          <w:sz w:val="28"/>
          <w:szCs w:val="28"/>
        </w:rPr>
        <w:t>).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E829A9">
        <w:rPr>
          <w:sz w:val="28"/>
          <w:szCs w:val="28"/>
        </w:rPr>
        <w:t>Кручковского С.А.</w:t>
      </w:r>
      <w:r w:rsidR="00D72C62">
        <w:rPr>
          <w:sz w:val="28"/>
          <w:szCs w:val="28"/>
        </w:rPr>
        <w:t xml:space="preserve"> </w:t>
      </w:r>
      <w:r w:rsidRPr="00B9598D">
        <w:rPr>
          <w:sz w:val="28"/>
          <w:szCs w:val="28"/>
        </w:rPr>
        <w:t>содержат объективную сторону административного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C55A78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C55A78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ED6922">
        <w:rPr>
          <w:sz w:val="28"/>
          <w:szCs w:val="28"/>
        </w:rPr>
        <w:t>Кручковским</w:t>
      </w:r>
      <w:r w:rsidR="00E829A9">
        <w:rPr>
          <w:sz w:val="28"/>
          <w:szCs w:val="28"/>
        </w:rPr>
        <w:t xml:space="preserve"> С.А.</w:t>
      </w:r>
      <w:r w:rsidR="00D72C62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5A08B7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29A9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E829A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судь</w:t>
      </w:r>
      <w:r w:rsidR="00E829A9">
        <w:rPr>
          <w:sz w:val="28"/>
          <w:szCs w:val="28"/>
        </w:rPr>
        <w:t>ей</w:t>
      </w:r>
      <w:r w:rsidR="007C71FA">
        <w:rPr>
          <w:sz w:val="28"/>
          <w:szCs w:val="28"/>
        </w:rPr>
        <w:t xml:space="preserve"> </w:t>
      </w:r>
      <w:r w:rsidR="00E829A9">
        <w:rPr>
          <w:sz w:val="28"/>
          <w:szCs w:val="28"/>
        </w:rPr>
        <w:t>не установлено.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вину признал</w:t>
      </w:r>
      <w:r w:rsidR="00E829A9">
        <w:rPr>
          <w:sz w:val="28"/>
          <w:szCs w:val="28"/>
        </w:rPr>
        <w:t xml:space="preserve">, </w:t>
      </w:r>
      <w:r w:rsidRPr="007C71FA" w:rsidR="007C71FA">
        <w:rPr>
          <w:sz w:val="28"/>
          <w:szCs w:val="28"/>
        </w:rPr>
        <w:t xml:space="preserve">трудоспособен, </w:t>
      </w:r>
      <w:r w:rsidR="007C71FA"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</w:t>
      </w:r>
      <w:r w:rsidR="00CD742F">
        <w:rPr>
          <w:sz w:val="28"/>
          <w:szCs w:val="28"/>
        </w:rPr>
        <w:t>з</w:t>
      </w:r>
      <w:r w:rsidR="00CD742F">
        <w:rPr>
          <w:sz w:val="28"/>
          <w:szCs w:val="28"/>
        </w:rPr>
        <w:t>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B2682E">
        <w:rPr>
          <w:sz w:val="28"/>
          <w:szCs w:val="28"/>
        </w:rPr>
        <w:t>обяз</w:t>
      </w:r>
      <w:r w:rsidR="00B2682E">
        <w:rPr>
          <w:sz w:val="28"/>
          <w:szCs w:val="28"/>
        </w:rPr>
        <w:t>а</w:t>
      </w:r>
      <w:r w:rsidR="00B2682E">
        <w:rPr>
          <w:sz w:val="28"/>
          <w:szCs w:val="28"/>
        </w:rPr>
        <w:t>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C55A78" w:rsidP="00B26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Кручковского</w:t>
      </w:r>
      <w:r>
        <w:rPr>
          <w:sz w:val="28"/>
          <w:szCs w:val="28"/>
        </w:rPr>
        <w:t xml:space="preserve"> С</w:t>
      </w:r>
      <w:r w:rsidR="00A31B17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A31B17">
        <w:rPr>
          <w:sz w:val="28"/>
          <w:szCs w:val="28"/>
        </w:rPr>
        <w:t>.</w:t>
      </w:r>
      <w:r w:rsidR="00D72C6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</w:t>
      </w:r>
      <w:r w:rsidRPr="00511E95" w:rsidR="008D62EF">
        <w:rPr>
          <w:sz w:val="28"/>
          <w:szCs w:val="28"/>
        </w:rPr>
        <w:t>в</w:t>
      </w:r>
      <w:r w:rsidRPr="00511E95" w:rsidR="008D62EF">
        <w:rPr>
          <w:sz w:val="28"/>
          <w:szCs w:val="28"/>
        </w:rPr>
        <w:t xml:space="preserve">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с</w:t>
      </w:r>
      <w:r w:rsidRPr="00511E95" w:rsidR="00D3117A">
        <w:rPr>
          <w:sz w:val="28"/>
          <w:szCs w:val="28"/>
        </w:rPr>
        <w:t xml:space="preserve">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="00B2682E">
        <w:rPr>
          <w:sz w:val="28"/>
          <w:szCs w:val="28"/>
        </w:rPr>
        <w:t xml:space="preserve">обязательных работ на срок </w:t>
      </w:r>
      <w:r w:rsidRPr="00A31B17" w:rsidR="00A31B17">
        <w:rPr>
          <w:sz w:val="20"/>
          <w:szCs w:val="20"/>
          <w:lang w:eastAsia="en-US"/>
        </w:rPr>
        <w:t>(данные изъяты)</w:t>
      </w:r>
      <w:r w:rsidR="00A31B17">
        <w:rPr>
          <w:sz w:val="20"/>
          <w:szCs w:val="20"/>
          <w:lang w:eastAsia="en-US"/>
        </w:rPr>
        <w:t>.</w:t>
      </w:r>
    </w:p>
    <w:p w:rsidR="00B2682E" w:rsidP="00B2682E">
      <w:pPr>
        <w:ind w:firstLine="708"/>
        <w:jc w:val="both"/>
        <w:rPr>
          <w:sz w:val="28"/>
          <w:szCs w:val="28"/>
        </w:rPr>
      </w:pPr>
      <w:r w:rsidRPr="00B2682E">
        <w:rPr>
          <w:sz w:val="28"/>
          <w:szCs w:val="28"/>
        </w:rPr>
        <w:t>Копию настоящего постановления направить начальнику Отдела с</w:t>
      </w:r>
      <w:r w:rsidRPr="00B2682E">
        <w:rPr>
          <w:sz w:val="28"/>
          <w:szCs w:val="28"/>
        </w:rPr>
        <w:t>у</w:t>
      </w:r>
      <w:r w:rsidRPr="00B2682E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B2682E">
        <w:rPr>
          <w:sz w:val="28"/>
          <w:szCs w:val="28"/>
        </w:rPr>
        <w:t>а</w:t>
      </w:r>
      <w:r w:rsidRPr="00B2682E">
        <w:rPr>
          <w:sz w:val="28"/>
          <w:szCs w:val="28"/>
        </w:rPr>
        <w:t>тельных работ.</w:t>
      </w:r>
    </w:p>
    <w:p w:rsidR="00C55A78" w:rsidP="002E6D20">
      <w:pPr>
        <w:ind w:firstLine="708"/>
        <w:jc w:val="both"/>
        <w:rPr>
          <w:sz w:val="28"/>
          <w:szCs w:val="28"/>
        </w:rPr>
      </w:pPr>
      <w:r w:rsidRPr="00C55A78">
        <w:rPr>
          <w:sz w:val="28"/>
          <w:szCs w:val="28"/>
        </w:rPr>
        <w:t xml:space="preserve">Об отбытии </w:t>
      </w:r>
      <w:r w:rsidR="00E829A9">
        <w:rPr>
          <w:sz w:val="28"/>
          <w:szCs w:val="28"/>
        </w:rPr>
        <w:t>Кручковским</w:t>
      </w:r>
      <w:r w:rsidR="00E829A9">
        <w:rPr>
          <w:sz w:val="28"/>
          <w:szCs w:val="28"/>
        </w:rPr>
        <w:t xml:space="preserve"> С</w:t>
      </w:r>
      <w:r w:rsidR="00A31B17">
        <w:rPr>
          <w:sz w:val="28"/>
          <w:szCs w:val="28"/>
        </w:rPr>
        <w:t>.</w:t>
      </w:r>
      <w:r w:rsidR="00E829A9">
        <w:rPr>
          <w:sz w:val="28"/>
          <w:szCs w:val="28"/>
        </w:rPr>
        <w:t xml:space="preserve"> А</w:t>
      </w:r>
      <w:r w:rsidR="00A31B17">
        <w:rPr>
          <w:sz w:val="28"/>
          <w:szCs w:val="28"/>
        </w:rPr>
        <w:t>.</w:t>
      </w:r>
      <w:r w:rsidRPr="00C55A78">
        <w:rPr>
          <w:sz w:val="28"/>
          <w:szCs w:val="28"/>
        </w:rPr>
        <w:t xml:space="preserve"> </w:t>
      </w:r>
      <w:r w:rsidR="00B2682E">
        <w:rPr>
          <w:sz w:val="28"/>
          <w:szCs w:val="28"/>
        </w:rPr>
        <w:t>обязательных работ</w:t>
      </w:r>
      <w:r w:rsidRPr="00C55A78">
        <w:rPr>
          <w:sz w:val="28"/>
          <w:szCs w:val="28"/>
        </w:rPr>
        <w:t xml:space="preserve"> сообщить миров</w:t>
      </w:r>
      <w:r w:rsidRPr="00C55A78">
        <w:rPr>
          <w:sz w:val="28"/>
          <w:szCs w:val="28"/>
        </w:rPr>
        <w:t>о</w:t>
      </w:r>
      <w:r w:rsidRPr="00C55A78">
        <w:rPr>
          <w:sz w:val="28"/>
          <w:szCs w:val="28"/>
        </w:rPr>
        <w:t>му судье.</w:t>
      </w:r>
    </w:p>
    <w:p w:rsidR="003B4797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ED6922">
        <w:rPr>
          <w:sz w:val="28"/>
          <w:szCs w:val="28"/>
        </w:rPr>
        <w:t>3</w:t>
      </w:r>
      <w:r w:rsidRPr="00511E95" w:rsidR="00C31197">
        <w:rPr>
          <w:sz w:val="28"/>
          <w:szCs w:val="28"/>
        </w:rPr>
        <w:t xml:space="preserve"> Ленинского </w:t>
      </w:r>
      <w:r w:rsidRPr="00511E95" w:rsidR="00C31197">
        <w:rPr>
          <w:sz w:val="28"/>
          <w:szCs w:val="28"/>
        </w:rPr>
        <w:t xml:space="preserve">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6922">
        <w:rPr>
          <w:sz w:val="28"/>
          <w:szCs w:val="28"/>
        </w:rPr>
        <w:t>И.о. 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2984"/>
    <w:rsid w:val="000771A3"/>
    <w:rsid w:val="00093C63"/>
    <w:rsid w:val="00093F04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0146E"/>
    <w:rsid w:val="00113CF6"/>
    <w:rsid w:val="00152C2E"/>
    <w:rsid w:val="0018158C"/>
    <w:rsid w:val="00183FB7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5627C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4ACA"/>
    <w:rsid w:val="006C5F6F"/>
    <w:rsid w:val="006D4EF4"/>
    <w:rsid w:val="006E273A"/>
    <w:rsid w:val="006F3991"/>
    <w:rsid w:val="006F494F"/>
    <w:rsid w:val="007109A1"/>
    <w:rsid w:val="00737E2A"/>
    <w:rsid w:val="00737EAF"/>
    <w:rsid w:val="00772BCE"/>
    <w:rsid w:val="007A362C"/>
    <w:rsid w:val="007C71FA"/>
    <w:rsid w:val="007D4632"/>
    <w:rsid w:val="007E0A49"/>
    <w:rsid w:val="008020FD"/>
    <w:rsid w:val="00823308"/>
    <w:rsid w:val="00825C96"/>
    <w:rsid w:val="0084421E"/>
    <w:rsid w:val="00844FB3"/>
    <w:rsid w:val="0088409C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45976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0BFF"/>
    <w:rsid w:val="00A11F03"/>
    <w:rsid w:val="00A31B17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2682E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55A78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829A9"/>
    <w:rsid w:val="00EB3212"/>
    <w:rsid w:val="00EC08EC"/>
    <w:rsid w:val="00ED22CA"/>
    <w:rsid w:val="00ED6922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3E81E2-4263-483A-B59C-65C01849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