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1533" w:rsidRPr="00743F4C" w:rsidP="00431533">
      <w:pPr>
        <w:jc w:val="right"/>
        <w:rPr>
          <w:b/>
          <w:sz w:val="23"/>
          <w:szCs w:val="23"/>
        </w:rPr>
      </w:pPr>
      <w:r w:rsidRPr="00743F4C">
        <w:rPr>
          <w:b/>
          <w:sz w:val="23"/>
          <w:szCs w:val="23"/>
        </w:rPr>
        <w:t xml:space="preserve">   Дело № 5-63-</w:t>
      </w:r>
      <w:r w:rsidRPr="00743F4C" w:rsidR="00A46ECE">
        <w:rPr>
          <w:b/>
          <w:sz w:val="23"/>
          <w:szCs w:val="23"/>
        </w:rPr>
        <w:t>301</w:t>
      </w:r>
      <w:r w:rsidRPr="00743F4C">
        <w:rPr>
          <w:b/>
          <w:sz w:val="23"/>
          <w:szCs w:val="23"/>
        </w:rPr>
        <w:t>/20</w:t>
      </w:r>
      <w:r w:rsidRPr="00743F4C" w:rsidR="00A46ECE">
        <w:rPr>
          <w:b/>
          <w:sz w:val="23"/>
          <w:szCs w:val="23"/>
        </w:rPr>
        <w:t>21</w:t>
      </w:r>
    </w:p>
    <w:p w:rsidR="00431533" w:rsidRPr="00743F4C" w:rsidP="00431533">
      <w:pPr>
        <w:jc w:val="center"/>
        <w:rPr>
          <w:b/>
          <w:sz w:val="23"/>
          <w:szCs w:val="23"/>
        </w:rPr>
      </w:pPr>
      <w:r w:rsidRPr="00743F4C">
        <w:rPr>
          <w:b/>
          <w:sz w:val="23"/>
          <w:szCs w:val="23"/>
        </w:rPr>
        <w:t>ПОСТАНОВЛЕНИЕ</w:t>
      </w:r>
    </w:p>
    <w:p w:rsidR="00431533" w:rsidRPr="00743F4C" w:rsidP="00431533">
      <w:pPr>
        <w:jc w:val="both"/>
        <w:rPr>
          <w:sz w:val="23"/>
          <w:szCs w:val="23"/>
          <w:lang w:val="uk-UA"/>
        </w:rPr>
      </w:pPr>
    </w:p>
    <w:p w:rsidR="00431533" w:rsidRPr="00743F4C" w:rsidP="00431533">
      <w:pPr>
        <w:rPr>
          <w:sz w:val="23"/>
          <w:szCs w:val="23"/>
          <w:lang w:val="uk-UA"/>
        </w:rPr>
      </w:pPr>
      <w:r w:rsidRPr="00743F4C">
        <w:rPr>
          <w:sz w:val="23"/>
          <w:szCs w:val="23"/>
          <w:lang w:val="uk-UA"/>
        </w:rPr>
        <w:t>10 ноября 2021 г.</w:t>
      </w:r>
      <w:r w:rsidRPr="00743F4C" w:rsidR="00463086">
        <w:rPr>
          <w:sz w:val="23"/>
          <w:szCs w:val="23"/>
          <w:lang w:val="uk-UA"/>
        </w:rPr>
        <w:t xml:space="preserve">  </w:t>
      </w:r>
      <w:r w:rsidRPr="00743F4C">
        <w:rPr>
          <w:sz w:val="23"/>
          <w:szCs w:val="23"/>
          <w:lang w:val="uk-UA"/>
        </w:rPr>
        <w:t xml:space="preserve">                                              </w:t>
      </w:r>
      <w:r w:rsidRPr="00743F4C" w:rsidR="00706880">
        <w:rPr>
          <w:sz w:val="23"/>
          <w:szCs w:val="23"/>
          <w:lang w:val="uk-UA"/>
        </w:rPr>
        <w:t xml:space="preserve"> </w:t>
      </w:r>
      <w:r w:rsidRPr="00743F4C" w:rsidR="009C29B0">
        <w:rPr>
          <w:sz w:val="23"/>
          <w:szCs w:val="23"/>
          <w:lang w:val="uk-UA"/>
        </w:rPr>
        <w:t xml:space="preserve">                    </w:t>
      </w:r>
      <w:r w:rsidRPr="00743F4C" w:rsidR="00441F81">
        <w:rPr>
          <w:sz w:val="23"/>
          <w:szCs w:val="23"/>
          <w:lang w:val="uk-UA"/>
        </w:rPr>
        <w:t xml:space="preserve">             </w:t>
      </w:r>
      <w:r w:rsidRPr="00743F4C" w:rsidR="009C29B0">
        <w:rPr>
          <w:sz w:val="23"/>
          <w:szCs w:val="23"/>
          <w:lang w:val="uk-UA"/>
        </w:rPr>
        <w:t xml:space="preserve">    </w:t>
      </w:r>
      <w:r w:rsidR="00743F4C">
        <w:rPr>
          <w:sz w:val="23"/>
          <w:szCs w:val="23"/>
          <w:lang w:val="uk-UA"/>
        </w:rPr>
        <w:t xml:space="preserve">                                </w:t>
      </w:r>
      <w:r w:rsidRPr="00743F4C" w:rsidR="009C29B0">
        <w:rPr>
          <w:sz w:val="23"/>
          <w:szCs w:val="23"/>
          <w:lang w:val="uk-UA"/>
        </w:rPr>
        <w:t xml:space="preserve">  </w:t>
      </w:r>
      <w:r w:rsidRPr="00743F4C">
        <w:rPr>
          <w:sz w:val="23"/>
          <w:szCs w:val="23"/>
          <w:lang w:val="uk-UA"/>
        </w:rPr>
        <w:t xml:space="preserve"> пгт. Ленино</w:t>
      </w:r>
    </w:p>
    <w:p w:rsidR="00431533" w:rsidRPr="00743F4C" w:rsidP="00431533">
      <w:pPr>
        <w:jc w:val="both"/>
        <w:rPr>
          <w:sz w:val="23"/>
          <w:szCs w:val="23"/>
          <w:lang w:val="uk-UA"/>
        </w:rPr>
      </w:pPr>
    </w:p>
    <w:p w:rsidR="00431533" w:rsidRPr="00743F4C" w:rsidP="00E26088">
      <w:pPr>
        <w:ind w:firstLine="708"/>
        <w:jc w:val="both"/>
        <w:rPr>
          <w:sz w:val="23"/>
          <w:szCs w:val="23"/>
        </w:rPr>
      </w:pPr>
      <w:r w:rsidRPr="00743F4C">
        <w:rPr>
          <w:sz w:val="23"/>
          <w:szCs w:val="23"/>
        </w:rPr>
        <w:t xml:space="preserve">Мировой судья судебного  участка №63 Ленинского судебного района </w:t>
      </w:r>
      <w:r w:rsidRPr="00743F4C">
        <w:rPr>
          <w:sz w:val="23"/>
          <w:szCs w:val="23"/>
        </w:rPr>
        <w:t>(Ленинский муниципальный район) Республики Крым Кулунчаков А.А., рассмотрев в открытом судебном заседании дело об административном правонарушении</w:t>
      </w:r>
      <w:r w:rsidRPr="00743F4C" w:rsidR="00E26088">
        <w:rPr>
          <w:sz w:val="23"/>
          <w:szCs w:val="23"/>
        </w:rPr>
        <w:t xml:space="preserve"> в отношении </w:t>
      </w:r>
      <w:r w:rsidRPr="00743F4C" w:rsidR="00A46ECE">
        <w:rPr>
          <w:sz w:val="23"/>
          <w:szCs w:val="23"/>
        </w:rPr>
        <w:t>Сапрыкина В</w:t>
      </w:r>
      <w:r w:rsidR="0000007D">
        <w:rPr>
          <w:sz w:val="23"/>
          <w:szCs w:val="23"/>
        </w:rPr>
        <w:t>.</w:t>
      </w:r>
      <w:r w:rsidRPr="00743F4C" w:rsidR="00A46ECE">
        <w:rPr>
          <w:sz w:val="23"/>
          <w:szCs w:val="23"/>
        </w:rPr>
        <w:t>М</w:t>
      </w:r>
      <w:r w:rsidR="0000007D">
        <w:rPr>
          <w:sz w:val="23"/>
          <w:szCs w:val="23"/>
        </w:rPr>
        <w:t>.</w:t>
      </w:r>
      <w:r w:rsidRPr="00743F4C" w:rsidR="00E26088">
        <w:rPr>
          <w:sz w:val="23"/>
          <w:szCs w:val="23"/>
        </w:rPr>
        <w:t xml:space="preserve">, </w:t>
      </w:r>
      <w:r w:rsidR="0000007D">
        <w:rPr>
          <w:sz w:val="23"/>
          <w:szCs w:val="23"/>
        </w:rPr>
        <w:t xml:space="preserve">(данные изъяты) </w:t>
      </w:r>
      <w:r w:rsidRPr="00743F4C" w:rsidR="00E26088">
        <w:rPr>
          <w:sz w:val="23"/>
          <w:szCs w:val="23"/>
        </w:rPr>
        <w:t>в совершении административного правонарушения</w:t>
      </w:r>
      <w:r w:rsidRPr="00743F4C">
        <w:rPr>
          <w:sz w:val="23"/>
          <w:szCs w:val="23"/>
        </w:rPr>
        <w:t xml:space="preserve"> </w:t>
      </w:r>
      <w:r w:rsidRPr="00743F4C">
        <w:rPr>
          <w:sz w:val="23"/>
          <w:szCs w:val="23"/>
        </w:rPr>
        <w:t>правонарушения</w:t>
      </w:r>
      <w:r w:rsidRPr="00743F4C">
        <w:rPr>
          <w:sz w:val="23"/>
          <w:szCs w:val="23"/>
        </w:rPr>
        <w:t xml:space="preserve">, предусмотренного ст. </w:t>
      </w:r>
      <w:r w:rsidRPr="00743F4C" w:rsidR="00E26088">
        <w:rPr>
          <w:sz w:val="23"/>
          <w:szCs w:val="23"/>
        </w:rPr>
        <w:t>14.2</w:t>
      </w:r>
      <w:r w:rsidRPr="00743F4C">
        <w:rPr>
          <w:sz w:val="23"/>
          <w:szCs w:val="23"/>
        </w:rPr>
        <w:t xml:space="preserve">  </w:t>
      </w:r>
      <w:r w:rsidRPr="00743F4C" w:rsidR="00E26088">
        <w:rPr>
          <w:sz w:val="23"/>
          <w:szCs w:val="23"/>
        </w:rPr>
        <w:t>Кодекса Российской Федерации об административных правонарушениях (далее – КоАП РФ),</w:t>
      </w:r>
    </w:p>
    <w:p w:rsidR="00431533" w:rsidRPr="00743F4C" w:rsidP="00431533">
      <w:pPr>
        <w:jc w:val="center"/>
        <w:rPr>
          <w:b/>
          <w:sz w:val="23"/>
          <w:szCs w:val="23"/>
        </w:rPr>
      </w:pPr>
      <w:r w:rsidRPr="00743F4C">
        <w:rPr>
          <w:b/>
          <w:sz w:val="23"/>
          <w:szCs w:val="23"/>
        </w:rPr>
        <w:t>УСТАНОВИЛ:</w:t>
      </w:r>
    </w:p>
    <w:p w:rsidR="003A616E" w:rsidRPr="00743F4C" w:rsidP="003A616E">
      <w:pPr>
        <w:ind w:firstLine="708"/>
        <w:jc w:val="both"/>
        <w:rPr>
          <w:sz w:val="23"/>
          <w:szCs w:val="23"/>
          <w:lang w:eastAsia="en-US"/>
        </w:rPr>
      </w:pPr>
      <w:r w:rsidRPr="00743F4C">
        <w:rPr>
          <w:sz w:val="23"/>
          <w:szCs w:val="23"/>
        </w:rPr>
        <w:t xml:space="preserve">Согласно протоколу об административном правонарушении </w:t>
      </w:r>
      <w:r w:rsidR="0000007D">
        <w:rPr>
          <w:sz w:val="23"/>
          <w:szCs w:val="23"/>
        </w:rPr>
        <w:t>(данные изъяты)</w:t>
      </w:r>
      <w:r w:rsidRPr="00743F4C" w:rsidR="00E26088">
        <w:rPr>
          <w:sz w:val="23"/>
          <w:szCs w:val="23"/>
        </w:rPr>
        <w:t xml:space="preserve">, </w:t>
      </w:r>
      <w:r w:rsidRPr="00743F4C" w:rsidR="00A46ECE">
        <w:rPr>
          <w:sz w:val="23"/>
          <w:szCs w:val="23"/>
        </w:rPr>
        <w:t>Сапрыкин В.М.</w:t>
      </w:r>
      <w:r w:rsidRPr="00743F4C" w:rsidR="00E26088">
        <w:rPr>
          <w:sz w:val="23"/>
          <w:szCs w:val="23"/>
        </w:rPr>
        <w:t xml:space="preserve"> </w:t>
      </w:r>
      <w:r w:rsidR="0000007D">
        <w:rPr>
          <w:sz w:val="23"/>
          <w:szCs w:val="23"/>
        </w:rPr>
        <w:t>(данные изъяты)</w:t>
      </w:r>
      <w:r w:rsidRPr="00743F4C" w:rsidR="00E26088">
        <w:rPr>
          <w:sz w:val="23"/>
          <w:szCs w:val="23"/>
        </w:rPr>
        <w:t xml:space="preserve">, </w:t>
      </w:r>
      <w:r w:rsidRPr="00743F4C" w:rsidR="00A46ECE">
        <w:rPr>
          <w:sz w:val="23"/>
          <w:szCs w:val="23"/>
        </w:rPr>
        <w:t>осуществлял незаконную реализацию алкогольной продукции</w:t>
      </w:r>
      <w:r w:rsidRPr="00743F4C" w:rsidR="00E26088">
        <w:rPr>
          <w:sz w:val="23"/>
          <w:szCs w:val="23"/>
        </w:rPr>
        <w:t xml:space="preserve"> с содержанием </w:t>
      </w:r>
      <w:r w:rsidRPr="00743F4C" w:rsidR="00A46ECE">
        <w:rPr>
          <w:sz w:val="23"/>
          <w:szCs w:val="23"/>
        </w:rPr>
        <w:t>этилового спирта</w:t>
      </w:r>
      <w:r w:rsidRPr="00743F4C" w:rsidR="00E26088">
        <w:rPr>
          <w:sz w:val="23"/>
          <w:szCs w:val="23"/>
        </w:rPr>
        <w:t xml:space="preserve"> </w:t>
      </w:r>
      <w:r w:rsidR="0000007D">
        <w:rPr>
          <w:sz w:val="23"/>
          <w:szCs w:val="23"/>
        </w:rPr>
        <w:t>(данные изъяты</w:t>
      </w:r>
      <w:r w:rsidR="0000007D">
        <w:rPr>
          <w:sz w:val="23"/>
          <w:szCs w:val="23"/>
        </w:rPr>
        <w:t>)</w:t>
      </w:r>
      <w:r w:rsidRPr="00743F4C" w:rsidR="001A7BA4">
        <w:rPr>
          <w:sz w:val="23"/>
          <w:szCs w:val="23"/>
        </w:rPr>
        <w:t>п</w:t>
      </w:r>
      <w:r w:rsidRPr="00743F4C" w:rsidR="001A7BA4">
        <w:rPr>
          <w:sz w:val="23"/>
          <w:szCs w:val="23"/>
        </w:rPr>
        <w:t xml:space="preserve">о цене </w:t>
      </w:r>
      <w:r w:rsidR="0000007D">
        <w:rPr>
          <w:sz w:val="23"/>
          <w:szCs w:val="23"/>
        </w:rPr>
        <w:t>(данные изъяты)</w:t>
      </w:r>
      <w:r w:rsidRPr="00743F4C" w:rsidR="001A7BA4">
        <w:rPr>
          <w:sz w:val="23"/>
          <w:szCs w:val="23"/>
        </w:rPr>
        <w:t>рублей за 1 бутылку</w:t>
      </w:r>
      <w:r w:rsidRPr="00743F4C" w:rsidR="00A46ECE">
        <w:rPr>
          <w:sz w:val="23"/>
          <w:szCs w:val="23"/>
        </w:rPr>
        <w:t xml:space="preserve"> 0,5 л</w:t>
      </w:r>
      <w:r w:rsidRPr="00743F4C" w:rsidR="001A7BA4">
        <w:rPr>
          <w:rFonts w:eastAsiaTheme="minorEastAsia"/>
          <w:sz w:val="23"/>
          <w:szCs w:val="23"/>
        </w:rPr>
        <w:t>.</w:t>
      </w:r>
    </w:p>
    <w:p w:rsidR="00463086" w:rsidRPr="00743F4C" w:rsidP="00431533">
      <w:pPr>
        <w:ind w:firstLine="708"/>
        <w:jc w:val="both"/>
        <w:rPr>
          <w:sz w:val="23"/>
          <w:szCs w:val="23"/>
          <w:shd w:val="clear" w:color="auto" w:fill="FFFFFF"/>
        </w:rPr>
      </w:pPr>
      <w:r w:rsidRPr="00743F4C">
        <w:rPr>
          <w:sz w:val="23"/>
          <w:szCs w:val="23"/>
          <w:shd w:val="clear" w:color="auto" w:fill="FFFFFF"/>
        </w:rPr>
        <w:t>Сапрыкин В.М., в судебное заседание не явился, ходатайств об отложении рассмотрения дела об административном правонарушении не заявил.</w:t>
      </w:r>
      <w:r w:rsidRPr="00743F4C" w:rsidR="00E26088">
        <w:rPr>
          <w:sz w:val="23"/>
          <w:szCs w:val="23"/>
          <w:shd w:val="clear" w:color="auto" w:fill="FFFFFF"/>
        </w:rPr>
        <w:t xml:space="preserve"> Напр</w:t>
      </w:r>
      <w:r w:rsidRPr="00743F4C">
        <w:rPr>
          <w:sz w:val="23"/>
          <w:szCs w:val="23"/>
          <w:shd w:val="clear" w:color="auto" w:fill="FFFFFF"/>
        </w:rPr>
        <w:t>авил</w:t>
      </w:r>
      <w:r w:rsidRPr="00743F4C" w:rsidR="001A7BA4">
        <w:rPr>
          <w:sz w:val="23"/>
          <w:szCs w:val="23"/>
          <w:shd w:val="clear" w:color="auto" w:fill="FFFFFF"/>
        </w:rPr>
        <w:t xml:space="preserve"> письменное ходатайство в адрес суда, в котором просила рассмотреть дело в е</w:t>
      </w:r>
      <w:r w:rsidRPr="00743F4C">
        <w:rPr>
          <w:sz w:val="23"/>
          <w:szCs w:val="23"/>
          <w:shd w:val="clear" w:color="auto" w:fill="FFFFFF"/>
        </w:rPr>
        <w:t>го отсутствие, с протоколом согласен в полном объёме,</w:t>
      </w:r>
      <w:r w:rsidRPr="00743F4C" w:rsidR="001A7BA4">
        <w:rPr>
          <w:sz w:val="23"/>
          <w:szCs w:val="23"/>
          <w:shd w:val="clear" w:color="auto" w:fill="FFFFFF"/>
        </w:rPr>
        <w:t xml:space="preserve"> просил </w:t>
      </w:r>
      <w:r w:rsidRPr="00743F4C">
        <w:rPr>
          <w:sz w:val="23"/>
          <w:szCs w:val="23"/>
          <w:shd w:val="clear" w:color="auto" w:fill="FFFFFF"/>
        </w:rPr>
        <w:t>назначить минимальное наказание</w:t>
      </w:r>
      <w:r w:rsidRPr="00743F4C" w:rsidR="001A7BA4">
        <w:rPr>
          <w:sz w:val="23"/>
          <w:szCs w:val="23"/>
          <w:shd w:val="clear" w:color="auto" w:fill="FFFFFF"/>
        </w:rPr>
        <w:t>.</w:t>
      </w:r>
      <w:r w:rsidRPr="00743F4C">
        <w:rPr>
          <w:sz w:val="23"/>
          <w:szCs w:val="23"/>
          <w:shd w:val="clear" w:color="auto" w:fill="FFFFFF"/>
        </w:rPr>
        <w:t> </w:t>
      </w:r>
    </w:p>
    <w:p w:rsidR="001A7BA4" w:rsidRPr="00743F4C" w:rsidP="00431533">
      <w:pPr>
        <w:ind w:firstLine="708"/>
        <w:jc w:val="both"/>
        <w:rPr>
          <w:sz w:val="23"/>
          <w:szCs w:val="23"/>
          <w:shd w:val="clear" w:color="auto" w:fill="FFFFFF"/>
        </w:rPr>
      </w:pPr>
      <w:r w:rsidRPr="00743F4C">
        <w:rPr>
          <w:sz w:val="23"/>
          <w:szCs w:val="23"/>
          <w:shd w:val="clear" w:color="auto" w:fill="FFFFFF"/>
        </w:rPr>
        <w:t>Изучив материалы дела, суд приходит к следующему.</w:t>
      </w:r>
    </w:p>
    <w:p w:rsidR="00463086" w:rsidRPr="00743F4C" w:rsidP="00431533">
      <w:pPr>
        <w:ind w:firstLine="708"/>
        <w:jc w:val="both"/>
        <w:rPr>
          <w:sz w:val="23"/>
          <w:szCs w:val="23"/>
          <w:shd w:val="clear" w:color="auto" w:fill="FFFFFF"/>
        </w:rPr>
      </w:pPr>
      <w:r w:rsidRPr="00743F4C">
        <w:rPr>
          <w:sz w:val="23"/>
          <w:szCs w:val="23"/>
          <w:shd w:val="clear" w:color="auto" w:fill="FFFFFF"/>
        </w:rPr>
        <w:t xml:space="preserve"> </w:t>
      </w:r>
    </w:p>
    <w:p w:rsidR="001A7BA4" w:rsidRPr="00743F4C" w:rsidP="001A7BA4">
      <w:pPr>
        <w:pStyle w:val="NoSpacing"/>
        <w:ind w:firstLine="708"/>
        <w:jc w:val="both"/>
        <w:rPr>
          <w:sz w:val="23"/>
          <w:szCs w:val="23"/>
        </w:rPr>
      </w:pPr>
      <w:r w:rsidRPr="00743F4C">
        <w:rPr>
          <w:sz w:val="23"/>
          <w:szCs w:val="23"/>
        </w:rPr>
        <w:t xml:space="preserve">Согласно ст. 14.2. </w:t>
      </w:r>
      <w:r w:rsidRPr="00743F4C">
        <w:rPr>
          <w:iCs/>
          <w:sz w:val="23"/>
          <w:szCs w:val="23"/>
        </w:rPr>
        <w:t>КоАП РФ</w:t>
      </w:r>
      <w:r w:rsidRPr="00743F4C">
        <w:rPr>
          <w:sz w:val="23"/>
          <w:szCs w:val="23"/>
        </w:rPr>
        <w:t xml:space="preserve">, </w:t>
      </w:r>
      <w:r w:rsidRPr="00743F4C">
        <w:rPr>
          <w:sz w:val="23"/>
          <w:szCs w:val="23"/>
        </w:rPr>
        <w:t>административным правонарушением признается незаконная продажа товаров (иных вещей), свободная реализация которых запрещена или ограничена законодательством.</w:t>
      </w:r>
    </w:p>
    <w:p w:rsidR="001A7BA4" w:rsidRPr="00743F4C" w:rsidP="001A7BA4">
      <w:pPr>
        <w:pStyle w:val="NoSpacing"/>
        <w:ind w:firstLine="708"/>
        <w:jc w:val="both"/>
        <w:rPr>
          <w:sz w:val="23"/>
          <w:szCs w:val="23"/>
        </w:rPr>
      </w:pPr>
      <w:r w:rsidRPr="00743F4C">
        <w:rPr>
          <w:sz w:val="23"/>
          <w:szCs w:val="23"/>
        </w:rPr>
        <w:t>В соответствии с абзацем 1 пункта 9 ст. 16 ФЗ № 171 от 22.11.1995, не допускается розничная продаж</w:t>
      </w:r>
      <w:r w:rsidRPr="00743F4C">
        <w:rPr>
          <w:sz w:val="23"/>
          <w:szCs w:val="23"/>
        </w:rPr>
        <w:t xml:space="preserve">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индивидуальными предпринимателями, </w:t>
      </w:r>
      <w:r w:rsidRPr="00743F4C">
        <w:rPr>
          <w:sz w:val="23"/>
          <w:szCs w:val="23"/>
        </w:rPr>
        <w:t>признаваемыми сельскохозяйс</w:t>
      </w:r>
      <w:r w:rsidRPr="00743F4C">
        <w:rPr>
          <w:sz w:val="23"/>
          <w:szCs w:val="23"/>
        </w:rPr>
        <w:t>твенными товаропроизводителями, розничной продажи пива, пивных напитков, сидра, пуаре, медовухи,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</w:t>
      </w:r>
      <w:r w:rsidRPr="00743F4C">
        <w:rPr>
          <w:sz w:val="23"/>
          <w:szCs w:val="23"/>
        </w:rPr>
        <w:t>и услуг общественного питания, розничной продажи алкогольной продукции в случае,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</w:t>
      </w:r>
      <w:r w:rsidRPr="00743F4C">
        <w:rPr>
          <w:sz w:val="23"/>
          <w:szCs w:val="23"/>
        </w:rPr>
        <w:t>ле, и розничной</w:t>
      </w:r>
      <w:r w:rsidRPr="00743F4C">
        <w:rPr>
          <w:sz w:val="23"/>
          <w:szCs w:val="23"/>
        </w:rPr>
        <w:t xml:space="preserve"> продажи алкогольной продукции, осуществляемой в магазинах беспошлинной торговли. </w:t>
      </w:r>
    </w:p>
    <w:p w:rsidR="001A7BA4" w:rsidRPr="00743F4C" w:rsidP="001A7BA4">
      <w:pPr>
        <w:pStyle w:val="NoSpacing"/>
        <w:ind w:firstLine="708"/>
        <w:jc w:val="both"/>
        <w:rPr>
          <w:rFonts w:eastAsiaTheme="minorEastAsia"/>
          <w:sz w:val="23"/>
          <w:szCs w:val="23"/>
        </w:rPr>
      </w:pPr>
      <w:r w:rsidRPr="00743F4C">
        <w:rPr>
          <w:sz w:val="23"/>
          <w:szCs w:val="23"/>
        </w:rPr>
        <w:t xml:space="preserve">Частью 1 ст. 6 закона Республики Крым </w:t>
      </w:r>
      <w:r w:rsidRPr="00743F4C">
        <w:rPr>
          <w:rFonts w:eastAsiaTheme="minorEastAsia"/>
          <w:sz w:val="23"/>
          <w:szCs w:val="23"/>
        </w:rPr>
        <w:t>от 6 ноября 2014 г. N 3-ЗРК/2014</w:t>
      </w:r>
      <w:r w:rsidRPr="00743F4C">
        <w:rPr>
          <w:rFonts w:eastAsiaTheme="minorEastAsia"/>
          <w:sz w:val="23"/>
          <w:szCs w:val="23"/>
        </w:rPr>
        <w:br/>
        <w:t>«О государственном регулировании в сфере розничной продажи алкогольной продукции, спирт</w:t>
      </w:r>
      <w:r w:rsidRPr="00743F4C">
        <w:rPr>
          <w:rFonts w:eastAsiaTheme="minorEastAsia"/>
          <w:sz w:val="23"/>
          <w:szCs w:val="23"/>
        </w:rPr>
        <w:t>осодержащей продукции и безалкогольных тонизирующих напитков и об установлении ограничений их реализации на территории Республики Крым» установлено, что не допускается розничная продажа алкогольной продукции с 8 часов до 10 часов по местному времени, за ис</w:t>
      </w:r>
      <w:r w:rsidRPr="00743F4C">
        <w:rPr>
          <w:rFonts w:eastAsiaTheme="minorEastAsia"/>
          <w:sz w:val="23"/>
          <w:szCs w:val="23"/>
        </w:rPr>
        <w:t>ключением розничной</w:t>
      </w:r>
      <w:r w:rsidRPr="00743F4C">
        <w:rPr>
          <w:rFonts w:eastAsiaTheme="minorEastAsia"/>
          <w:sz w:val="23"/>
          <w:szCs w:val="23"/>
        </w:rPr>
        <w:t xml:space="preserve">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индивидуальными предп</w:t>
      </w:r>
      <w:r w:rsidRPr="00743F4C">
        <w:rPr>
          <w:rFonts w:eastAsiaTheme="minorEastAsia"/>
          <w:sz w:val="23"/>
          <w:szCs w:val="23"/>
        </w:rPr>
        <w:t>ринимателями услуг общественного питания, а также розничной продажи алкогольной продукции, осуществляемой магазинами беспошлинной торговли.</w:t>
      </w:r>
    </w:p>
    <w:p w:rsidR="001A7BA4" w:rsidRPr="00743F4C" w:rsidP="001A7BA4">
      <w:pPr>
        <w:pStyle w:val="NoSpacing"/>
        <w:ind w:firstLine="708"/>
        <w:jc w:val="both"/>
        <w:rPr>
          <w:rFonts w:eastAsiaTheme="minorEastAsia"/>
          <w:sz w:val="23"/>
          <w:szCs w:val="23"/>
        </w:rPr>
      </w:pPr>
      <w:r w:rsidRPr="00743F4C">
        <w:rPr>
          <w:rFonts w:eastAsiaTheme="minorEastAsia"/>
          <w:sz w:val="23"/>
          <w:szCs w:val="23"/>
        </w:rPr>
        <w:t>Таким образом, розничная продажа алкогольной продукции в период времени с 23 часов до 10 часов на территории Республ</w:t>
      </w:r>
      <w:r w:rsidRPr="00743F4C">
        <w:rPr>
          <w:rFonts w:eastAsiaTheme="minorEastAsia"/>
          <w:sz w:val="23"/>
          <w:szCs w:val="23"/>
        </w:rPr>
        <w:t>ики Крым запрещена, кроме как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</w:t>
      </w:r>
      <w:r w:rsidRPr="00743F4C">
        <w:rPr>
          <w:rFonts w:eastAsiaTheme="minorEastAsia"/>
          <w:sz w:val="23"/>
          <w:szCs w:val="23"/>
        </w:rPr>
        <w:t>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</w:t>
      </w:r>
      <w:r w:rsidRPr="00743F4C">
        <w:rPr>
          <w:rFonts w:eastAsiaTheme="minorEastAsia"/>
          <w:sz w:val="23"/>
          <w:szCs w:val="23"/>
        </w:rPr>
        <w:t xml:space="preserve"> торговли.</w:t>
      </w:r>
    </w:p>
    <w:p w:rsidR="001A7BA4" w:rsidRPr="00743F4C" w:rsidP="001A7BA4">
      <w:pPr>
        <w:pStyle w:val="NoSpacing"/>
        <w:ind w:firstLine="708"/>
        <w:jc w:val="both"/>
        <w:rPr>
          <w:sz w:val="23"/>
          <w:szCs w:val="23"/>
        </w:rPr>
      </w:pPr>
      <w:r w:rsidRPr="00743F4C">
        <w:rPr>
          <w:rFonts w:eastAsiaTheme="minorEastAsia"/>
          <w:sz w:val="23"/>
          <w:szCs w:val="23"/>
        </w:rPr>
        <w:t xml:space="preserve"> При этом розничная продажа напитков в кафе и иными предприятиями  общественного питания, предус</w:t>
      </w:r>
      <w:r w:rsidRPr="00743F4C">
        <w:rPr>
          <w:rFonts w:eastAsiaTheme="minorEastAsia"/>
          <w:sz w:val="23"/>
          <w:szCs w:val="23"/>
        </w:rPr>
        <w:t>матривает их розлив. Торговля на вынос запрещена.</w:t>
      </w:r>
    </w:p>
    <w:p w:rsidR="001A7BA4" w:rsidRPr="00743F4C" w:rsidP="001A7BA4">
      <w:pPr>
        <w:pStyle w:val="NoSpacing"/>
        <w:ind w:firstLine="708"/>
        <w:jc w:val="both"/>
        <w:rPr>
          <w:sz w:val="23"/>
          <w:szCs w:val="23"/>
        </w:rPr>
      </w:pPr>
      <w:r w:rsidRPr="00743F4C">
        <w:rPr>
          <w:sz w:val="23"/>
          <w:szCs w:val="23"/>
        </w:rPr>
        <w:t>В соответствии со ст.26.11.</w:t>
      </w:r>
      <w:r w:rsidRPr="00743F4C">
        <w:rPr>
          <w:iCs/>
          <w:sz w:val="23"/>
          <w:szCs w:val="23"/>
        </w:rPr>
        <w:t xml:space="preserve"> КоАП РФ, </w:t>
      </w:r>
      <w:r w:rsidRPr="00743F4C">
        <w:rPr>
          <w:sz w:val="23"/>
          <w:szCs w:val="23"/>
        </w:rPr>
        <w:t>при рассмотрении дела судья оценивает доказательства по своему внутреннему убеждению, основанному на всестороннем, полном и объективном исследовании всех обстоятельств д</w:t>
      </w:r>
      <w:r w:rsidRPr="00743F4C">
        <w:rPr>
          <w:sz w:val="23"/>
          <w:szCs w:val="23"/>
        </w:rPr>
        <w:t>ела в их совокупности. Никакие доказательства не могут иметь заранее установленную силу.</w:t>
      </w:r>
    </w:p>
    <w:p w:rsidR="001A7BA4" w:rsidRPr="00743F4C" w:rsidP="008A1045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743F4C">
        <w:rPr>
          <w:sz w:val="23"/>
          <w:szCs w:val="23"/>
        </w:rPr>
        <w:t xml:space="preserve">Вина </w:t>
      </w:r>
      <w:r w:rsidRPr="00743F4C" w:rsidR="00A46ECE">
        <w:rPr>
          <w:sz w:val="23"/>
          <w:szCs w:val="23"/>
        </w:rPr>
        <w:t>Сапрыкина В.М.</w:t>
      </w:r>
      <w:r w:rsidRPr="00743F4C">
        <w:rPr>
          <w:sz w:val="23"/>
          <w:szCs w:val="23"/>
        </w:rPr>
        <w:t xml:space="preserve"> подтверждается следующими письменными доказательствами, исследованными в судебном заседании: протоколом об администрати</w:t>
      </w:r>
      <w:r w:rsidRPr="00743F4C" w:rsidR="009A3B5E">
        <w:rPr>
          <w:sz w:val="23"/>
          <w:szCs w:val="23"/>
        </w:rPr>
        <w:t>вном правонарушении;</w:t>
      </w:r>
      <w:r w:rsidRPr="00743F4C">
        <w:rPr>
          <w:sz w:val="23"/>
          <w:szCs w:val="23"/>
        </w:rPr>
        <w:t xml:space="preserve"> рапорто</w:t>
      </w:r>
      <w:r w:rsidRPr="00743F4C">
        <w:rPr>
          <w:sz w:val="23"/>
          <w:szCs w:val="23"/>
        </w:rPr>
        <w:t xml:space="preserve">м оперативного дежурного </w:t>
      </w:r>
      <w:r w:rsidR="0000007D">
        <w:rPr>
          <w:sz w:val="23"/>
          <w:szCs w:val="23"/>
        </w:rPr>
        <w:t>(данные изъяты</w:t>
      </w:r>
      <w:r w:rsidR="0000007D">
        <w:rPr>
          <w:sz w:val="23"/>
          <w:szCs w:val="23"/>
        </w:rPr>
        <w:t>)</w:t>
      </w:r>
      <w:r w:rsidRPr="00743F4C" w:rsidR="00A46ECE">
        <w:rPr>
          <w:sz w:val="23"/>
          <w:szCs w:val="23"/>
        </w:rPr>
        <w:t>.</w:t>
      </w:r>
      <w:r w:rsidRPr="00743F4C" w:rsidR="009A3B5E">
        <w:rPr>
          <w:sz w:val="23"/>
          <w:szCs w:val="23"/>
        </w:rPr>
        <w:t>;</w:t>
      </w:r>
      <w:r w:rsidRPr="00743F4C">
        <w:rPr>
          <w:sz w:val="23"/>
          <w:szCs w:val="23"/>
        </w:rPr>
        <w:t xml:space="preserve"> </w:t>
      </w:r>
      <w:r w:rsidRPr="00743F4C" w:rsidR="009A3B5E">
        <w:rPr>
          <w:sz w:val="23"/>
          <w:szCs w:val="23"/>
        </w:rPr>
        <w:t xml:space="preserve">объяснениями </w:t>
      </w:r>
      <w:r w:rsidRPr="00743F4C" w:rsidR="00A46ECE">
        <w:rPr>
          <w:sz w:val="23"/>
          <w:szCs w:val="23"/>
        </w:rPr>
        <w:t>Сапрыкина В.М.</w:t>
      </w:r>
      <w:r w:rsidRPr="00743F4C" w:rsidR="009A3B5E">
        <w:rPr>
          <w:sz w:val="23"/>
          <w:szCs w:val="23"/>
        </w:rPr>
        <w:t xml:space="preserve">; протоколом изъятия вещей и документов; </w:t>
      </w:r>
      <w:r w:rsidRPr="00743F4C" w:rsidR="00A46ECE">
        <w:rPr>
          <w:sz w:val="23"/>
          <w:szCs w:val="23"/>
        </w:rPr>
        <w:t xml:space="preserve">фототаблицей к протоколу; объяснениями </w:t>
      </w:r>
      <w:r w:rsidR="0000007D">
        <w:rPr>
          <w:sz w:val="23"/>
          <w:szCs w:val="23"/>
        </w:rPr>
        <w:t>(данные изъяты)</w:t>
      </w:r>
      <w:r w:rsidR="0000007D">
        <w:rPr>
          <w:sz w:val="23"/>
          <w:szCs w:val="23"/>
        </w:rPr>
        <w:t xml:space="preserve"> </w:t>
      </w:r>
      <w:r w:rsidRPr="00743F4C" w:rsidR="00A46ECE">
        <w:rPr>
          <w:sz w:val="23"/>
          <w:szCs w:val="23"/>
        </w:rPr>
        <w:t xml:space="preserve">объяснениями </w:t>
      </w:r>
      <w:r>
        <w:rPr>
          <w:sz w:val="23"/>
          <w:szCs w:val="23"/>
        </w:rPr>
        <w:t>(данные изъяты)</w:t>
      </w:r>
      <w:r w:rsidRPr="00743F4C" w:rsidR="00A46ECE">
        <w:rPr>
          <w:sz w:val="23"/>
          <w:szCs w:val="23"/>
        </w:rPr>
        <w:t xml:space="preserve">.; заключением эксперта </w:t>
      </w:r>
      <w:r w:rsidR="0000007D">
        <w:rPr>
          <w:sz w:val="23"/>
          <w:szCs w:val="23"/>
        </w:rPr>
        <w:t>(данные изъяты)</w:t>
      </w:r>
      <w:r w:rsidR="0000007D">
        <w:rPr>
          <w:sz w:val="23"/>
          <w:szCs w:val="23"/>
        </w:rPr>
        <w:t>.</w:t>
      </w:r>
    </w:p>
    <w:p w:rsidR="009A3B5E" w:rsidRPr="00743F4C" w:rsidP="009A3B5E">
      <w:pPr>
        <w:pStyle w:val="NoSpacing"/>
        <w:ind w:firstLine="708"/>
        <w:jc w:val="both"/>
        <w:rPr>
          <w:sz w:val="23"/>
          <w:szCs w:val="23"/>
        </w:rPr>
      </w:pPr>
      <w:r w:rsidRPr="00743F4C">
        <w:rPr>
          <w:sz w:val="23"/>
          <w:szCs w:val="23"/>
        </w:rPr>
        <w:t xml:space="preserve">При таких обстоятельствах, суд приходит к выводу о том, что действия </w:t>
      </w:r>
      <w:r w:rsidRPr="00743F4C" w:rsidR="00A46ECE">
        <w:rPr>
          <w:sz w:val="23"/>
          <w:szCs w:val="23"/>
        </w:rPr>
        <w:t>Сапрыкина В.М.</w:t>
      </w:r>
      <w:r w:rsidRPr="00743F4C">
        <w:rPr>
          <w:sz w:val="23"/>
          <w:szCs w:val="23"/>
        </w:rPr>
        <w:t xml:space="preserve"> по ст. 14.2. КоАП РФ, как незаконная продажа товаров (иных вещей), свободная реализация которых запрещена или ограничена законодательством – </w:t>
      </w:r>
      <w:r w:rsidRPr="00743F4C">
        <w:rPr>
          <w:sz w:val="23"/>
          <w:szCs w:val="23"/>
        </w:rPr>
        <w:t>квалифицированы</w:t>
      </w:r>
      <w:r w:rsidRPr="00743F4C">
        <w:rPr>
          <w:sz w:val="23"/>
          <w:szCs w:val="23"/>
        </w:rPr>
        <w:t xml:space="preserve"> верно; а е</w:t>
      </w:r>
      <w:r w:rsidRPr="00743F4C" w:rsidR="00A46ECE">
        <w:rPr>
          <w:sz w:val="23"/>
          <w:szCs w:val="23"/>
        </w:rPr>
        <w:t>го</w:t>
      </w:r>
      <w:r w:rsidRPr="00743F4C">
        <w:rPr>
          <w:sz w:val="23"/>
          <w:szCs w:val="23"/>
        </w:rPr>
        <w:t xml:space="preserve"> вина в совершении данного правонарушения полностью доказана.</w:t>
      </w:r>
    </w:p>
    <w:p w:rsidR="009A3B5E" w:rsidRPr="00743F4C" w:rsidP="009A3B5E">
      <w:pPr>
        <w:pStyle w:val="NoSpacing"/>
        <w:ind w:firstLine="708"/>
        <w:jc w:val="both"/>
        <w:rPr>
          <w:sz w:val="23"/>
          <w:szCs w:val="23"/>
        </w:rPr>
      </w:pPr>
      <w:r w:rsidRPr="00743F4C">
        <w:rPr>
          <w:sz w:val="23"/>
          <w:szCs w:val="23"/>
        </w:rPr>
        <w:t>При назначении наказания суд учитывает степень общественной опасности данного правонарушения, личность правонарушителя, е</w:t>
      </w:r>
      <w:r w:rsidRPr="00743F4C" w:rsidR="00A46ECE">
        <w:rPr>
          <w:sz w:val="23"/>
          <w:szCs w:val="23"/>
        </w:rPr>
        <w:t>го</w:t>
      </w:r>
      <w:r w:rsidRPr="00743F4C">
        <w:rPr>
          <w:sz w:val="23"/>
          <w:szCs w:val="23"/>
        </w:rPr>
        <w:t xml:space="preserve"> имущественное положение; обстоятельства смягчающие и отягчающие админи</w:t>
      </w:r>
      <w:r w:rsidRPr="00743F4C">
        <w:rPr>
          <w:sz w:val="23"/>
          <w:szCs w:val="23"/>
        </w:rPr>
        <w:t>стративную ответственность.</w:t>
      </w:r>
    </w:p>
    <w:p w:rsidR="009A3B5E" w:rsidRPr="00743F4C" w:rsidP="009A3B5E">
      <w:pPr>
        <w:pStyle w:val="NoSpacing"/>
        <w:ind w:firstLine="708"/>
        <w:jc w:val="both"/>
        <w:rPr>
          <w:sz w:val="23"/>
          <w:szCs w:val="23"/>
        </w:rPr>
      </w:pPr>
      <w:r w:rsidRPr="00743F4C">
        <w:rPr>
          <w:sz w:val="23"/>
          <w:szCs w:val="23"/>
        </w:rPr>
        <w:t xml:space="preserve">Обстоятельств отягчающих административную ответственность – судом не установлено; к </w:t>
      </w:r>
      <w:r w:rsidRPr="00743F4C" w:rsidR="00B64E1E">
        <w:rPr>
          <w:sz w:val="23"/>
          <w:szCs w:val="23"/>
        </w:rPr>
        <w:t xml:space="preserve">смягчающим </w:t>
      </w:r>
      <w:r w:rsidRPr="00743F4C">
        <w:rPr>
          <w:sz w:val="23"/>
          <w:szCs w:val="23"/>
        </w:rPr>
        <w:t xml:space="preserve">обстоятельствам суд относит признание вины, совершение административного правонарушения впервые. </w:t>
      </w:r>
    </w:p>
    <w:p w:rsidR="006408F9" w:rsidRPr="00743F4C" w:rsidP="009A3B5E">
      <w:pPr>
        <w:pStyle w:val="NoSpacing"/>
        <w:ind w:firstLine="708"/>
        <w:jc w:val="both"/>
        <w:rPr>
          <w:sz w:val="23"/>
          <w:szCs w:val="23"/>
        </w:rPr>
      </w:pPr>
      <w:r w:rsidRPr="00743F4C">
        <w:rPr>
          <w:sz w:val="23"/>
          <w:szCs w:val="23"/>
        </w:rPr>
        <w:t>С учетом всех обстоятельств, суд сч</w:t>
      </w:r>
      <w:r w:rsidRPr="00743F4C">
        <w:rPr>
          <w:sz w:val="23"/>
          <w:szCs w:val="23"/>
        </w:rPr>
        <w:t>итает, что наказание необходимо избрать в виде административного штрафа, исходя из санкции ст. 14.2. КоАП РФ.</w:t>
      </w:r>
    </w:p>
    <w:p w:rsidR="009A3B5E" w:rsidRPr="00743F4C" w:rsidP="009A3B5E">
      <w:pPr>
        <w:pStyle w:val="NoSpacing"/>
        <w:ind w:firstLine="708"/>
        <w:jc w:val="both"/>
        <w:rPr>
          <w:sz w:val="23"/>
          <w:szCs w:val="23"/>
        </w:rPr>
      </w:pPr>
      <w:r w:rsidRPr="00743F4C">
        <w:rPr>
          <w:sz w:val="23"/>
          <w:szCs w:val="23"/>
          <w:shd w:val="clear" w:color="auto" w:fill="FFFFFF"/>
        </w:rPr>
        <w:t>В силу ч. 1 ст. 25 ФЗ от 22 ноября 1995 года № 171 «О государственном регулировании производства и оборота этилового спирта, алкогольной и спиртос</w:t>
      </w:r>
      <w:r w:rsidRPr="00743F4C">
        <w:rPr>
          <w:sz w:val="23"/>
          <w:szCs w:val="23"/>
          <w:shd w:val="clear" w:color="auto" w:fill="FFFFFF"/>
        </w:rPr>
        <w:t>одержащей продукции и об ограничении потребления (распития) алкогольной продукции» алкогольная продукция, является продукцией, изъятой из оборота, и вследствие положений ч. 3 ст. </w:t>
      </w:r>
      <w:hyperlink r:id="rId4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743F4C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3.7</w:t>
        </w:r>
      </w:hyperlink>
      <w:r w:rsidRPr="00743F4C">
        <w:rPr>
          <w:sz w:val="23"/>
          <w:szCs w:val="23"/>
          <w:shd w:val="clear" w:color="auto" w:fill="FFFFFF"/>
        </w:rPr>
        <w:t> КоАП РФ не подлежит конфискации и подлежит уничтожению.</w:t>
      </w:r>
      <w:r w:rsidRPr="00743F4C">
        <w:rPr>
          <w:sz w:val="23"/>
          <w:szCs w:val="23"/>
        </w:rPr>
        <w:t xml:space="preserve"> </w:t>
      </w:r>
    </w:p>
    <w:p w:rsidR="00431533" w:rsidRPr="00743F4C" w:rsidP="008A1045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743F4C">
        <w:rPr>
          <w:sz w:val="23"/>
          <w:szCs w:val="23"/>
        </w:rPr>
        <w:t>На основании изложенн</w:t>
      </w:r>
      <w:r w:rsidRPr="00743F4C">
        <w:rPr>
          <w:sz w:val="23"/>
          <w:szCs w:val="23"/>
        </w:rPr>
        <w:t>ого и руководствуясь ст.ст. 29.5, 29.6, 29.9 Кодекса Российской Федерации об административных правонарушениях, мировой судья</w:t>
      </w:r>
    </w:p>
    <w:p w:rsidR="00431533" w:rsidRPr="00743F4C" w:rsidP="00431533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3"/>
          <w:szCs w:val="23"/>
        </w:rPr>
      </w:pPr>
      <w:r w:rsidRPr="00743F4C">
        <w:rPr>
          <w:b/>
          <w:sz w:val="23"/>
          <w:szCs w:val="23"/>
        </w:rPr>
        <w:t xml:space="preserve">ПОСТАНОВИЛ:                                                 </w:t>
      </w:r>
    </w:p>
    <w:p w:rsidR="00431533" w:rsidRPr="00743F4C" w:rsidP="00431533">
      <w:pPr>
        <w:ind w:firstLine="708"/>
        <w:jc w:val="both"/>
        <w:rPr>
          <w:sz w:val="23"/>
          <w:szCs w:val="23"/>
        </w:rPr>
      </w:pPr>
      <w:r w:rsidRPr="00743F4C">
        <w:rPr>
          <w:sz w:val="23"/>
          <w:szCs w:val="23"/>
        </w:rPr>
        <w:t>Признать виновн</w:t>
      </w:r>
      <w:r w:rsidRPr="00743F4C" w:rsidR="009A3B5E">
        <w:rPr>
          <w:sz w:val="23"/>
          <w:szCs w:val="23"/>
        </w:rPr>
        <w:t>ой</w:t>
      </w:r>
      <w:r w:rsidRPr="00743F4C">
        <w:rPr>
          <w:sz w:val="23"/>
          <w:szCs w:val="23"/>
        </w:rPr>
        <w:t xml:space="preserve"> </w:t>
      </w:r>
      <w:r w:rsidRPr="00743F4C" w:rsidR="00A46ECE">
        <w:rPr>
          <w:sz w:val="23"/>
          <w:szCs w:val="23"/>
        </w:rPr>
        <w:t>Сапрыкина В</w:t>
      </w:r>
      <w:r w:rsidR="0000007D">
        <w:rPr>
          <w:sz w:val="23"/>
          <w:szCs w:val="23"/>
        </w:rPr>
        <w:t>.</w:t>
      </w:r>
      <w:r w:rsidRPr="00743F4C" w:rsidR="006408F9">
        <w:rPr>
          <w:sz w:val="23"/>
          <w:szCs w:val="23"/>
        </w:rPr>
        <w:t xml:space="preserve"> М</w:t>
      </w:r>
      <w:r w:rsidR="0000007D">
        <w:rPr>
          <w:sz w:val="23"/>
          <w:szCs w:val="23"/>
        </w:rPr>
        <w:t>.</w:t>
      </w:r>
      <w:r w:rsidRPr="00743F4C">
        <w:rPr>
          <w:sz w:val="23"/>
          <w:szCs w:val="23"/>
        </w:rPr>
        <w:t>,</w:t>
      </w:r>
      <w:r w:rsidRPr="00743F4C" w:rsidR="009A3B5E">
        <w:rPr>
          <w:sz w:val="23"/>
          <w:szCs w:val="23"/>
        </w:rPr>
        <w:t xml:space="preserve"> </w:t>
      </w:r>
      <w:r w:rsidR="0000007D">
        <w:rPr>
          <w:sz w:val="23"/>
          <w:szCs w:val="23"/>
        </w:rPr>
        <w:t>(данные изъяты)</w:t>
      </w:r>
      <w:r w:rsidRPr="00743F4C" w:rsidR="009A3B5E">
        <w:rPr>
          <w:sz w:val="23"/>
          <w:szCs w:val="23"/>
        </w:rPr>
        <w:t>,</w:t>
      </w:r>
      <w:r w:rsidRPr="00743F4C">
        <w:rPr>
          <w:sz w:val="23"/>
          <w:szCs w:val="23"/>
        </w:rPr>
        <w:t xml:space="preserve"> в совершении правонарушения, предусмотренного ст. </w:t>
      </w:r>
      <w:r w:rsidRPr="00743F4C" w:rsidR="009A3B5E">
        <w:rPr>
          <w:sz w:val="23"/>
          <w:szCs w:val="23"/>
        </w:rPr>
        <w:t>14.2</w:t>
      </w:r>
      <w:r w:rsidRPr="00743F4C">
        <w:rPr>
          <w:sz w:val="23"/>
          <w:szCs w:val="23"/>
        </w:rPr>
        <w:t xml:space="preserve"> КоАП РФ и подвергнуть е</w:t>
      </w:r>
      <w:r w:rsidRPr="00743F4C" w:rsidR="006408F9">
        <w:rPr>
          <w:sz w:val="23"/>
          <w:szCs w:val="23"/>
        </w:rPr>
        <w:t>го</w:t>
      </w:r>
      <w:r w:rsidRPr="00743F4C">
        <w:rPr>
          <w:sz w:val="23"/>
          <w:szCs w:val="23"/>
        </w:rPr>
        <w:t xml:space="preserve"> административному наказанию в виде штрафа в </w:t>
      </w:r>
      <w:r w:rsidRPr="00743F4C" w:rsidR="008A1045">
        <w:rPr>
          <w:sz w:val="23"/>
          <w:szCs w:val="23"/>
        </w:rPr>
        <w:t>размере</w:t>
      </w:r>
      <w:r w:rsidRPr="00743F4C">
        <w:rPr>
          <w:sz w:val="23"/>
          <w:szCs w:val="23"/>
        </w:rPr>
        <w:t xml:space="preserve"> </w:t>
      </w:r>
      <w:r w:rsidR="0000007D">
        <w:rPr>
          <w:sz w:val="23"/>
          <w:szCs w:val="23"/>
        </w:rPr>
        <w:t>(данные изъяты)</w:t>
      </w:r>
      <w:r w:rsidR="0000007D">
        <w:rPr>
          <w:sz w:val="23"/>
          <w:szCs w:val="23"/>
        </w:rPr>
        <w:t>.</w:t>
      </w:r>
    </w:p>
    <w:p w:rsidR="006408F9" w:rsidRPr="00743F4C" w:rsidP="00431533">
      <w:pPr>
        <w:ind w:firstLine="708"/>
        <w:jc w:val="both"/>
        <w:rPr>
          <w:sz w:val="23"/>
          <w:szCs w:val="23"/>
        </w:rPr>
      </w:pPr>
      <w:r w:rsidRPr="00743F4C">
        <w:rPr>
          <w:sz w:val="23"/>
          <w:szCs w:val="23"/>
        </w:rPr>
        <w:t xml:space="preserve">Изъятую пластиковую бутылку объемом </w:t>
      </w:r>
      <w:r>
        <w:rPr>
          <w:sz w:val="23"/>
          <w:szCs w:val="23"/>
        </w:rPr>
        <w:t>(данные изъяты)</w:t>
      </w:r>
      <w:r w:rsidRPr="00743F4C">
        <w:rPr>
          <w:sz w:val="23"/>
          <w:szCs w:val="23"/>
        </w:rPr>
        <w:t xml:space="preserve"> литра с спиртосодержащей жидкостью, </w:t>
      </w:r>
      <w:r w:rsidRPr="00743F4C">
        <w:rPr>
          <w:sz w:val="23"/>
          <w:szCs w:val="23"/>
        </w:rPr>
        <w:t>оформленную на напиток из сухофруктов «</w:t>
      </w:r>
      <w:r w:rsidR="0000007D">
        <w:rPr>
          <w:sz w:val="23"/>
          <w:szCs w:val="23"/>
        </w:rPr>
        <w:t>(данные изъяты)</w:t>
      </w:r>
      <w:r w:rsidRPr="00743F4C">
        <w:rPr>
          <w:sz w:val="23"/>
          <w:szCs w:val="23"/>
        </w:rPr>
        <w:t>»</w:t>
      </w:r>
      <w:r w:rsidRPr="00743F4C" w:rsidR="00743F4C">
        <w:rPr>
          <w:sz w:val="23"/>
          <w:szCs w:val="23"/>
        </w:rPr>
        <w:t>, хранящуюся в ОМВД России по Ленинскому району, уничтожить.</w:t>
      </w:r>
    </w:p>
    <w:p w:rsidR="0000007D" w:rsidP="0000007D">
      <w:pPr>
        <w:ind w:firstLine="540"/>
        <w:jc w:val="both"/>
        <w:rPr>
          <w:sz w:val="23"/>
          <w:szCs w:val="23"/>
        </w:rPr>
      </w:pPr>
      <w:r w:rsidRPr="00743F4C">
        <w:rPr>
          <w:sz w:val="23"/>
          <w:szCs w:val="23"/>
        </w:rPr>
        <w:t xml:space="preserve">Сумму штрафа необходимо внести: </w:t>
      </w:r>
      <w:r>
        <w:rPr>
          <w:sz w:val="23"/>
          <w:szCs w:val="23"/>
        </w:rPr>
        <w:t>(данные изъяты)</w:t>
      </w:r>
    </w:p>
    <w:p w:rsidR="00B6296F" w:rsidRPr="00743F4C" w:rsidP="0000007D">
      <w:pPr>
        <w:ind w:firstLine="540"/>
        <w:jc w:val="both"/>
        <w:rPr>
          <w:sz w:val="23"/>
          <w:szCs w:val="23"/>
          <w:lang w:val="uk-UA"/>
        </w:rPr>
      </w:pPr>
      <w:r w:rsidRPr="00743F4C">
        <w:rPr>
          <w:sz w:val="23"/>
          <w:szCs w:val="23"/>
          <w:lang w:val="uk-UA"/>
        </w:rPr>
        <w:t>Административный</w:t>
      </w:r>
      <w:r w:rsidRPr="00743F4C">
        <w:rPr>
          <w:sz w:val="23"/>
          <w:szCs w:val="23"/>
          <w:lang w:val="uk-UA"/>
        </w:rPr>
        <w:t xml:space="preserve"> штраф </w:t>
      </w:r>
      <w:r w:rsidRPr="00743F4C">
        <w:rPr>
          <w:sz w:val="23"/>
          <w:szCs w:val="23"/>
          <w:lang w:val="uk-UA"/>
        </w:rPr>
        <w:t>должен</w:t>
      </w:r>
      <w:r w:rsidRPr="00743F4C">
        <w:rPr>
          <w:sz w:val="23"/>
          <w:szCs w:val="23"/>
          <w:lang w:val="uk-UA"/>
        </w:rPr>
        <w:t xml:space="preserve"> </w:t>
      </w:r>
      <w:r w:rsidRPr="00743F4C">
        <w:rPr>
          <w:sz w:val="23"/>
          <w:szCs w:val="23"/>
          <w:lang w:val="uk-UA"/>
        </w:rPr>
        <w:t>быть</w:t>
      </w:r>
      <w:r w:rsidRPr="00743F4C">
        <w:rPr>
          <w:sz w:val="23"/>
          <w:szCs w:val="23"/>
          <w:lang w:val="uk-UA"/>
        </w:rPr>
        <w:t xml:space="preserve"> уплачен лицом, привлеч</w:t>
      </w:r>
      <w:r w:rsidRPr="00743F4C">
        <w:rPr>
          <w:sz w:val="23"/>
          <w:szCs w:val="23"/>
          <w:lang w:val="uk-UA"/>
        </w:rP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431533" w:rsidRPr="00743F4C" w:rsidP="0046615E">
      <w:pPr>
        <w:ind w:firstLine="708"/>
        <w:jc w:val="both"/>
        <w:rPr>
          <w:sz w:val="23"/>
          <w:szCs w:val="23"/>
        </w:rPr>
      </w:pPr>
      <w:r w:rsidRPr="00743F4C">
        <w:rPr>
          <w:sz w:val="23"/>
          <w:szCs w:val="23"/>
        </w:rPr>
        <w:t>Поста</w:t>
      </w:r>
      <w:r w:rsidRPr="00743F4C">
        <w:rPr>
          <w:sz w:val="23"/>
          <w:szCs w:val="23"/>
        </w:rPr>
        <w:t>новление  может быть обжаловано в Ленинский районный суд Республики Крым через мирового судью судебного участка № 63</w:t>
      </w:r>
      <w:r w:rsidRPr="00743F4C" w:rsidR="0046615E">
        <w:rPr>
          <w:sz w:val="23"/>
          <w:szCs w:val="23"/>
        </w:rPr>
        <w:t xml:space="preserve"> Ленинского судебного района (Ленинский муниципальный район) Республики Крым</w:t>
      </w:r>
      <w:r w:rsidRPr="00743F4C">
        <w:rPr>
          <w:sz w:val="23"/>
          <w:szCs w:val="23"/>
        </w:rPr>
        <w:t xml:space="preserve"> в течение десяти суток со дня вручения или получения копии пост</w:t>
      </w:r>
      <w:r w:rsidRPr="00743F4C">
        <w:rPr>
          <w:sz w:val="23"/>
          <w:szCs w:val="23"/>
        </w:rPr>
        <w:t>ановления.</w:t>
      </w:r>
    </w:p>
    <w:p w:rsidR="00431533" w:rsidRPr="00743F4C" w:rsidP="00431533">
      <w:pPr>
        <w:tabs>
          <w:tab w:val="left" w:pos="2835"/>
          <w:tab w:val="left" w:pos="3828"/>
          <w:tab w:val="left" w:pos="4820"/>
          <w:tab w:val="left" w:pos="6237"/>
        </w:tabs>
        <w:rPr>
          <w:sz w:val="23"/>
          <w:szCs w:val="23"/>
        </w:rPr>
      </w:pPr>
    </w:p>
    <w:p w:rsidR="00431533" w:rsidRPr="00743F4C" w:rsidP="00431533">
      <w:pPr>
        <w:tabs>
          <w:tab w:val="left" w:pos="2835"/>
          <w:tab w:val="left" w:pos="3828"/>
          <w:tab w:val="left" w:pos="4820"/>
          <w:tab w:val="left" w:pos="6237"/>
        </w:tabs>
        <w:rPr>
          <w:sz w:val="23"/>
          <w:szCs w:val="23"/>
        </w:rPr>
      </w:pPr>
    </w:p>
    <w:p w:rsidR="00C52D30" w:rsidRPr="00743F4C" w:rsidP="003A616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3"/>
          <w:szCs w:val="23"/>
        </w:rPr>
      </w:pPr>
      <w:r w:rsidRPr="00743F4C">
        <w:rPr>
          <w:sz w:val="23"/>
          <w:szCs w:val="23"/>
        </w:rPr>
        <w:t xml:space="preserve">Мировой судья                 </w:t>
      </w:r>
      <w:r w:rsidRPr="00743F4C" w:rsidR="008A1045">
        <w:rPr>
          <w:sz w:val="23"/>
          <w:szCs w:val="23"/>
        </w:rPr>
        <w:t xml:space="preserve">        </w:t>
      </w:r>
      <w:r w:rsidRPr="00743F4C" w:rsidR="00441F81">
        <w:rPr>
          <w:sz w:val="23"/>
          <w:szCs w:val="23"/>
        </w:rPr>
        <w:t xml:space="preserve">           </w:t>
      </w:r>
      <w:r w:rsidR="00743F4C">
        <w:rPr>
          <w:sz w:val="23"/>
          <w:szCs w:val="23"/>
        </w:rPr>
        <w:t>/подпись/</w:t>
      </w:r>
      <w:r w:rsidRPr="00743F4C" w:rsidR="00441F81">
        <w:rPr>
          <w:sz w:val="23"/>
          <w:szCs w:val="23"/>
        </w:rPr>
        <w:t xml:space="preserve">           </w:t>
      </w:r>
      <w:r w:rsidRPr="00743F4C" w:rsidR="008A1045">
        <w:rPr>
          <w:sz w:val="23"/>
          <w:szCs w:val="23"/>
        </w:rPr>
        <w:t xml:space="preserve">               </w:t>
      </w:r>
      <w:r w:rsidRPr="00743F4C">
        <w:rPr>
          <w:sz w:val="23"/>
          <w:szCs w:val="23"/>
        </w:rPr>
        <w:t xml:space="preserve">    </w:t>
      </w:r>
      <w:r w:rsidRPr="00743F4C" w:rsidR="009C29B0">
        <w:rPr>
          <w:sz w:val="23"/>
          <w:szCs w:val="23"/>
        </w:rPr>
        <w:t xml:space="preserve">   </w:t>
      </w:r>
      <w:r w:rsidRPr="00743F4C">
        <w:rPr>
          <w:sz w:val="23"/>
          <w:szCs w:val="23"/>
        </w:rPr>
        <w:t xml:space="preserve">         А.А. Кулунчаков</w:t>
      </w:r>
    </w:p>
    <w:sectPr w:rsidSect="00743F4C">
      <w:pgSz w:w="11906" w:h="16838"/>
      <w:pgMar w:top="567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33"/>
    <w:rsid w:val="0000007D"/>
    <w:rsid w:val="00142EA2"/>
    <w:rsid w:val="001510D4"/>
    <w:rsid w:val="001A7BA4"/>
    <w:rsid w:val="001E00F6"/>
    <w:rsid w:val="001E637D"/>
    <w:rsid w:val="00216DCE"/>
    <w:rsid w:val="002405ED"/>
    <w:rsid w:val="00291FBB"/>
    <w:rsid w:val="00341603"/>
    <w:rsid w:val="0039335A"/>
    <w:rsid w:val="003A616E"/>
    <w:rsid w:val="003B6B74"/>
    <w:rsid w:val="00406E0D"/>
    <w:rsid w:val="00431533"/>
    <w:rsid w:val="00441F81"/>
    <w:rsid w:val="00463086"/>
    <w:rsid w:val="0046615E"/>
    <w:rsid w:val="00495397"/>
    <w:rsid w:val="004C17BB"/>
    <w:rsid w:val="00504759"/>
    <w:rsid w:val="00593066"/>
    <w:rsid w:val="00607498"/>
    <w:rsid w:val="006408F9"/>
    <w:rsid w:val="00706880"/>
    <w:rsid w:val="007178FD"/>
    <w:rsid w:val="00743F4C"/>
    <w:rsid w:val="008A1045"/>
    <w:rsid w:val="009A3B5E"/>
    <w:rsid w:val="009C29B0"/>
    <w:rsid w:val="009F17CB"/>
    <w:rsid w:val="00A36D90"/>
    <w:rsid w:val="00A46ECE"/>
    <w:rsid w:val="00A61FEC"/>
    <w:rsid w:val="00AF5E8A"/>
    <w:rsid w:val="00B0088A"/>
    <w:rsid w:val="00B06AF0"/>
    <w:rsid w:val="00B6296F"/>
    <w:rsid w:val="00B64E1E"/>
    <w:rsid w:val="00C52D30"/>
    <w:rsid w:val="00CD3704"/>
    <w:rsid w:val="00D67B42"/>
    <w:rsid w:val="00E26088"/>
    <w:rsid w:val="00EB67F1"/>
    <w:rsid w:val="00F62071"/>
    <w:rsid w:val="00FA4B51"/>
    <w:rsid w:val="00FF0D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6308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463086"/>
  </w:style>
  <w:style w:type="paragraph" w:styleId="NoSpacing">
    <w:name w:val="No Spacing"/>
    <w:link w:val="a0"/>
    <w:qFormat/>
    <w:rsid w:val="0059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A7BA4"/>
    <w:rPr>
      <w:color w:val="106BBE"/>
    </w:rPr>
  </w:style>
  <w:style w:type="character" w:customStyle="1" w:styleId="a0">
    <w:name w:val="Без интервала Знак"/>
    <w:basedOn w:val="DefaultParagraphFont"/>
    <w:link w:val="NoSpacing"/>
    <w:locked/>
    <w:rsid w:val="001A7B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3/statia-3.7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