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A254B1">
        <w:rPr>
          <w:b/>
        </w:rPr>
        <w:t>3</w:t>
      </w:r>
      <w:r w:rsidR="00DB5209">
        <w:rPr>
          <w:b/>
        </w:rPr>
        <w:t>10</w:t>
      </w:r>
      <w:r w:rsidRPr="00136195">
        <w:rPr>
          <w:b/>
        </w:rPr>
        <w:t>/20</w:t>
      </w:r>
      <w:r w:rsidRPr="00136195" w:rsidR="00395B90">
        <w:rPr>
          <w:b/>
        </w:rPr>
        <w:t>20</w:t>
      </w:r>
    </w:p>
    <w:p w:rsidR="002D04EF" w:rsidRPr="00D03F56" w:rsidP="002D04EF">
      <w:pPr>
        <w:jc w:val="center"/>
        <w:rPr>
          <w:b/>
          <w:sz w:val="28"/>
          <w:szCs w:val="28"/>
        </w:rPr>
      </w:pPr>
      <w:r w:rsidRPr="00D03F56">
        <w:rPr>
          <w:b/>
          <w:sz w:val="28"/>
          <w:szCs w:val="28"/>
        </w:rPr>
        <w:t>П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О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С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Т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А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Н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О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В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Л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Е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Н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И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Е</w:t>
      </w:r>
    </w:p>
    <w:p w:rsidR="002D04EF" w:rsidRPr="00D03F56" w:rsidP="002D04EF">
      <w:pPr>
        <w:jc w:val="both"/>
        <w:rPr>
          <w:sz w:val="28"/>
          <w:szCs w:val="28"/>
          <w:lang w:val="uk-UA"/>
        </w:rPr>
      </w:pPr>
    </w:p>
    <w:p w:rsidR="002D04EF" w:rsidRPr="00D03F56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67BD9">
        <w:rPr>
          <w:sz w:val="28"/>
          <w:szCs w:val="28"/>
          <w:lang w:val="uk-UA"/>
        </w:rPr>
        <w:t>2</w:t>
      </w:r>
      <w:r w:rsidRPr="00D03F56" w:rsidR="00816225">
        <w:rPr>
          <w:sz w:val="28"/>
          <w:szCs w:val="28"/>
          <w:lang w:val="uk-UA"/>
        </w:rPr>
        <w:t xml:space="preserve"> </w:t>
      </w:r>
      <w:r w:rsidR="00067BD9">
        <w:rPr>
          <w:sz w:val="28"/>
          <w:szCs w:val="28"/>
          <w:lang w:val="uk-UA"/>
        </w:rPr>
        <w:t>октября</w:t>
      </w:r>
      <w:r w:rsidRPr="00D03F56" w:rsidR="00395B90">
        <w:rPr>
          <w:sz w:val="28"/>
          <w:szCs w:val="28"/>
          <w:lang w:val="uk-UA"/>
        </w:rPr>
        <w:t xml:space="preserve"> 2020</w:t>
      </w:r>
      <w:r w:rsidRPr="00D03F56" w:rsidR="00D30A73">
        <w:rPr>
          <w:sz w:val="28"/>
          <w:szCs w:val="28"/>
          <w:lang w:val="uk-UA"/>
        </w:rPr>
        <w:t xml:space="preserve"> </w:t>
      </w:r>
      <w:r w:rsidRPr="00D03F56">
        <w:rPr>
          <w:sz w:val="28"/>
          <w:szCs w:val="28"/>
          <w:lang w:val="uk-UA"/>
        </w:rPr>
        <w:t xml:space="preserve">г.    </w:t>
      </w:r>
      <w:r w:rsidRPr="00D03F56" w:rsidR="00816225">
        <w:rPr>
          <w:sz w:val="28"/>
          <w:szCs w:val="28"/>
          <w:lang w:val="uk-UA"/>
        </w:rPr>
        <w:t xml:space="preserve">  </w:t>
      </w:r>
      <w:r w:rsidRPr="00D03F56">
        <w:rPr>
          <w:sz w:val="28"/>
          <w:szCs w:val="28"/>
          <w:lang w:val="uk-UA"/>
        </w:rPr>
        <w:t xml:space="preserve">                                              </w:t>
      </w:r>
      <w:r w:rsidRPr="00D03F56" w:rsidR="00323831">
        <w:rPr>
          <w:sz w:val="28"/>
          <w:szCs w:val="28"/>
          <w:lang w:val="uk-UA"/>
        </w:rPr>
        <w:t xml:space="preserve">      </w:t>
      </w:r>
      <w:r w:rsidRPr="00D03F56" w:rsidR="00D30A73">
        <w:rPr>
          <w:sz w:val="28"/>
          <w:szCs w:val="28"/>
          <w:lang w:val="uk-UA"/>
        </w:rPr>
        <w:t xml:space="preserve">  </w:t>
      </w:r>
      <w:r w:rsidRPr="00D03F56" w:rsidR="000B59A0">
        <w:rPr>
          <w:sz w:val="28"/>
          <w:szCs w:val="28"/>
          <w:lang w:val="uk-UA"/>
        </w:rPr>
        <w:t xml:space="preserve">                      </w:t>
      </w:r>
      <w:r w:rsidRPr="00D03F56" w:rsidR="00D32D69">
        <w:rPr>
          <w:sz w:val="28"/>
          <w:szCs w:val="28"/>
          <w:lang w:val="uk-UA"/>
        </w:rPr>
        <w:t xml:space="preserve">   </w:t>
      </w:r>
      <w:r w:rsidRPr="00D03F56" w:rsidR="000B59A0">
        <w:rPr>
          <w:sz w:val="28"/>
          <w:szCs w:val="28"/>
          <w:lang w:val="uk-UA"/>
        </w:rPr>
        <w:t xml:space="preserve"> </w:t>
      </w:r>
      <w:r w:rsidRPr="00D03F56" w:rsidR="00D30A73">
        <w:rPr>
          <w:sz w:val="28"/>
          <w:szCs w:val="28"/>
          <w:lang w:val="uk-UA"/>
        </w:rPr>
        <w:t xml:space="preserve"> </w:t>
      </w:r>
      <w:r w:rsidRPr="00D03F56">
        <w:rPr>
          <w:sz w:val="28"/>
          <w:szCs w:val="28"/>
          <w:lang w:val="uk-UA"/>
        </w:rPr>
        <w:t>пгт. Ленино</w:t>
      </w:r>
    </w:p>
    <w:p w:rsidR="002D04EF" w:rsidRPr="00D03F56" w:rsidP="002D04EF">
      <w:pPr>
        <w:jc w:val="both"/>
        <w:rPr>
          <w:sz w:val="28"/>
          <w:szCs w:val="28"/>
          <w:lang w:val="uk-UA"/>
        </w:rPr>
      </w:pPr>
    </w:p>
    <w:p w:rsidR="002D04EF" w:rsidRPr="00DB5209" w:rsidP="002D04EF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Мировой судья судебного участка №63 Ленинского судебного района (Ленинский </w:t>
      </w:r>
      <w:r w:rsidRPr="00DB5209">
        <w:rPr>
          <w:sz w:val="28"/>
          <w:szCs w:val="28"/>
        </w:rPr>
        <w:t xml:space="preserve">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DB5209">
            <w:pPr>
              <w:jc w:val="both"/>
              <w:rPr>
                <w:sz w:val="28"/>
                <w:szCs w:val="28"/>
                <w:lang w:eastAsia="en-US"/>
              </w:rPr>
            </w:pPr>
            <w:r w:rsidRPr="00DB5209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A254B1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A254B1" w:rsidRPr="00DB5209" w:rsidP="0089257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(данные изъяты)</w:t>
                  </w:r>
                  <w:r w:rsidRPr="00DB5209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(данные изъяты</w:t>
                  </w:r>
                  <w:r>
                    <w:rPr>
                      <w:sz w:val="28"/>
                      <w:szCs w:val="28"/>
                    </w:rPr>
                    <w:t>)</w:t>
                  </w:r>
                  <w:r w:rsidRPr="00DB5209">
                    <w:rPr>
                      <w:sz w:val="28"/>
                      <w:szCs w:val="28"/>
                    </w:rPr>
                    <w:t>г</w:t>
                  </w:r>
                  <w:r w:rsidRPr="00DB5209">
                    <w:rPr>
                      <w:sz w:val="28"/>
                      <w:szCs w:val="28"/>
                    </w:rPr>
                    <w:t xml:space="preserve">ода рождения, уроженца гор.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  <w:r w:rsidRPr="00DB5209">
                    <w:rPr>
                      <w:sz w:val="28"/>
                      <w:szCs w:val="28"/>
                    </w:rPr>
                    <w:t>, прож</w:t>
                  </w:r>
                  <w:r w:rsidRPr="00DB5209">
                    <w:rPr>
                      <w:sz w:val="28"/>
                      <w:szCs w:val="28"/>
                    </w:rPr>
                    <w:t xml:space="preserve">ивающего по адресу: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  <w:r w:rsidRPr="00DB5209">
                    <w:rPr>
                      <w:sz w:val="28"/>
                      <w:szCs w:val="28"/>
                      <w:lang w:eastAsia="en-US"/>
                    </w:rPr>
                    <w:t xml:space="preserve">работающего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  <w:r w:rsidRPr="00DB5209">
                    <w:rPr>
                      <w:sz w:val="28"/>
                      <w:szCs w:val="28"/>
                      <w:lang w:eastAsia="en-US"/>
                    </w:rPr>
                    <w:t xml:space="preserve">», юридический адрес: Республика Крым, Ленинский район,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2D04EF" w:rsidRPr="00DB5209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D03F56" w:rsidP="00982C31">
      <w:pPr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в совершении административного правонарушения </w:t>
      </w:r>
      <w:r w:rsidRPr="00D03F56">
        <w:rPr>
          <w:sz w:val="28"/>
          <w:szCs w:val="28"/>
        </w:rPr>
        <w:t>правонарушения, предусмотренного ст. 15.</w:t>
      </w:r>
      <w:r w:rsidRPr="00D03F56" w:rsidR="00BC11DC">
        <w:rPr>
          <w:sz w:val="28"/>
          <w:szCs w:val="28"/>
        </w:rPr>
        <w:t>33.2</w:t>
      </w:r>
      <w:r w:rsidRPr="00D03F56">
        <w:rPr>
          <w:sz w:val="28"/>
          <w:szCs w:val="28"/>
        </w:rPr>
        <w:t xml:space="preserve">  КоАП РФ, -</w:t>
      </w:r>
    </w:p>
    <w:p w:rsidR="00982C31" w:rsidRPr="00D03F56" w:rsidP="00982C31">
      <w:pPr>
        <w:jc w:val="center"/>
        <w:rPr>
          <w:sz w:val="28"/>
          <w:szCs w:val="28"/>
        </w:rPr>
      </w:pPr>
      <w:r w:rsidRPr="00D03F56">
        <w:rPr>
          <w:sz w:val="28"/>
          <w:szCs w:val="28"/>
        </w:rPr>
        <w:t>УСТАНОВИЛ:</w:t>
      </w:r>
    </w:p>
    <w:p w:rsidR="00BC11DC" w:rsidRPr="00D03F56" w:rsidP="00BC11DC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DB5209">
        <w:rPr>
          <w:sz w:val="28"/>
          <w:szCs w:val="28"/>
        </w:rPr>
        <w:t>Г</w:t>
      </w:r>
      <w:r w:rsidR="00DB5209">
        <w:rPr>
          <w:sz w:val="28"/>
          <w:szCs w:val="28"/>
        </w:rPr>
        <w:t>ригорьев В.И.</w:t>
      </w:r>
      <w:r w:rsidRPr="00D03F56"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>года. В соответствии с п.2.2 ст. 11 Федерального Закона от 01.04.1996 №27-ФЗ «Об индивидуальном (персонифицированном) у</w:t>
      </w:r>
      <w:r w:rsidRPr="00D03F56">
        <w:rPr>
          <w:sz w:val="28"/>
          <w:szCs w:val="28"/>
        </w:rPr>
        <w:t>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</w:t>
      </w:r>
      <w:r w:rsidRPr="00D03F56">
        <w:rPr>
          <w:sz w:val="28"/>
          <w:szCs w:val="28"/>
        </w:rPr>
        <w:t xml:space="preserve">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</w:t>
      </w:r>
      <w:r w:rsidRPr="00D03F56">
        <w:rPr>
          <w:sz w:val="28"/>
          <w:szCs w:val="28"/>
        </w:rPr>
        <w:t xml:space="preserve">СЗВ-М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03F56">
        <w:rPr>
          <w:sz w:val="28"/>
          <w:szCs w:val="28"/>
        </w:rPr>
        <w:t>г</w:t>
      </w:r>
      <w:r w:rsidRPr="00D03F56">
        <w:rPr>
          <w:sz w:val="28"/>
          <w:szCs w:val="28"/>
        </w:rPr>
        <w:t xml:space="preserve">ода в отношении всех застрахованных лиц должен быть представлен плательщиком до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 xml:space="preserve">включительно, однако сведения в отношении </w:t>
      </w:r>
      <w:r w:rsidR="00A254B1">
        <w:rPr>
          <w:sz w:val="28"/>
          <w:szCs w:val="28"/>
        </w:rPr>
        <w:t>всех</w:t>
      </w:r>
      <w:r w:rsidRPr="00D03F56">
        <w:rPr>
          <w:sz w:val="28"/>
          <w:szCs w:val="28"/>
        </w:rPr>
        <w:t xml:space="preserve"> застрахованн</w:t>
      </w:r>
      <w:r w:rsidR="00A254B1">
        <w:rPr>
          <w:sz w:val="28"/>
          <w:szCs w:val="28"/>
        </w:rPr>
        <w:t>ых</w:t>
      </w:r>
      <w:r w:rsidRPr="00D03F56">
        <w:rPr>
          <w:sz w:val="28"/>
          <w:szCs w:val="28"/>
        </w:rPr>
        <w:t xml:space="preserve"> лиц</w:t>
      </w:r>
      <w:r w:rsidR="00A254B1">
        <w:rPr>
          <w:sz w:val="28"/>
          <w:szCs w:val="28"/>
        </w:rPr>
        <w:t xml:space="preserve"> </w:t>
      </w:r>
      <w:r w:rsidRPr="00D03F56" w:rsidR="00816225">
        <w:rPr>
          <w:sz w:val="28"/>
          <w:szCs w:val="28"/>
        </w:rPr>
        <w:t xml:space="preserve">не были </w:t>
      </w:r>
      <w:r w:rsidRPr="00D03F56">
        <w:rPr>
          <w:sz w:val="28"/>
          <w:szCs w:val="28"/>
        </w:rPr>
        <w:t>предоставлены.</w:t>
      </w:r>
    </w:p>
    <w:p w:rsidR="002D04EF" w:rsidRPr="00D03F56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Григорьев В.И.</w:t>
      </w:r>
      <w:r w:rsidRPr="00D03F56">
        <w:rPr>
          <w:sz w:val="28"/>
          <w:szCs w:val="28"/>
          <w:shd w:val="clear" w:color="auto" w:fill="FFFFFF"/>
        </w:rPr>
        <w:t>, меры к уведомлению которо</w:t>
      </w:r>
      <w:r>
        <w:rPr>
          <w:sz w:val="28"/>
          <w:szCs w:val="28"/>
          <w:shd w:val="clear" w:color="auto" w:fill="FFFFFF"/>
        </w:rPr>
        <w:t>го</w:t>
      </w:r>
      <w:r w:rsidRPr="00D03F56">
        <w:rPr>
          <w:sz w:val="28"/>
          <w:szCs w:val="28"/>
          <w:shd w:val="clear" w:color="auto" w:fill="FFFFFF"/>
        </w:rPr>
        <w:t xml:space="preserve"> судом были п</w:t>
      </w:r>
      <w:r w:rsidRPr="00D03F56">
        <w:rPr>
          <w:sz w:val="28"/>
          <w:szCs w:val="28"/>
          <w:shd w:val="clear" w:color="auto" w:fill="FFFFFF"/>
        </w:rPr>
        <w:t>ринят</w:t>
      </w:r>
      <w:r>
        <w:rPr>
          <w:sz w:val="28"/>
          <w:szCs w:val="28"/>
          <w:shd w:val="clear" w:color="auto" w:fill="FFFFFF"/>
        </w:rPr>
        <w:t>ы, в судебное заседание не явил</w:t>
      </w:r>
      <w:r w:rsidRPr="00D03F56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я</w:t>
      </w:r>
      <w:r w:rsidRPr="00D03F56">
        <w:rPr>
          <w:sz w:val="28"/>
          <w:szCs w:val="28"/>
          <w:shd w:val="clear" w:color="auto" w:fill="FFFFFF"/>
        </w:rPr>
        <w:t>, ходатайств об отложении рассмотрения дела об административном правонарушении не заявил. </w:t>
      </w:r>
    </w:p>
    <w:p w:rsidR="002D04EF" w:rsidRPr="00D03F56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 xml:space="preserve">Таким образом, </w:t>
      </w:r>
      <w:r w:rsidR="00DB5209">
        <w:rPr>
          <w:sz w:val="28"/>
          <w:szCs w:val="28"/>
        </w:rPr>
        <w:t>Григорьев В.И.</w:t>
      </w:r>
      <w:r w:rsidRPr="00D03F56">
        <w:rPr>
          <w:sz w:val="28"/>
          <w:szCs w:val="28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юридической помощью з</w:t>
      </w:r>
      <w:r w:rsidRPr="00D03F56">
        <w:rPr>
          <w:sz w:val="28"/>
          <w:szCs w:val="28"/>
          <w:shd w:val="clear" w:color="auto" w:fill="FFFFFF"/>
        </w:rPr>
        <w:t xml:space="preserve">ащитника не пожелал, ходатайств по существу административного правонарушения не заявлял, законность протокола об административном правонарушении и другие материалы дела не оспаривал. </w:t>
      </w:r>
    </w:p>
    <w:p w:rsidR="002D04EF" w:rsidRPr="00D03F56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D03F56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="00DB5209">
        <w:rPr>
          <w:sz w:val="28"/>
          <w:szCs w:val="28"/>
        </w:rPr>
        <w:t>Григорьева В.И.</w:t>
      </w:r>
      <w:r w:rsidRPr="00D03F56">
        <w:rPr>
          <w:sz w:val="28"/>
          <w:szCs w:val="28"/>
          <w:shd w:val="clear" w:color="auto" w:fill="FFFFFF"/>
        </w:rPr>
        <w:t>, поскольку е</w:t>
      </w:r>
      <w:r w:rsidR="00DB5209">
        <w:rPr>
          <w:sz w:val="28"/>
          <w:szCs w:val="28"/>
          <w:shd w:val="clear" w:color="auto" w:fill="FFFFFF"/>
        </w:rPr>
        <w:t>го</w:t>
      </w:r>
      <w:r w:rsidRPr="00D03F56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D03F56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D03F56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D03F56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</w:t>
      </w:r>
      <w:r w:rsidRPr="00D03F56">
        <w:rPr>
          <w:sz w:val="28"/>
          <w:szCs w:val="28"/>
          <w:shd w:val="clear" w:color="auto" w:fill="FFFFFF"/>
        </w:rPr>
        <w:t xml:space="preserve">сонифицированном) учете в системе обязательного </w:t>
      </w:r>
      <w:r w:rsidRPr="00D03F56">
        <w:rPr>
          <w:sz w:val="28"/>
          <w:szCs w:val="28"/>
          <w:shd w:val="clear" w:color="auto" w:fill="FFFFFF"/>
        </w:rP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 w:rsidRPr="00D03F56">
        <w:rPr>
          <w:sz w:val="28"/>
          <w:szCs w:val="28"/>
          <w:shd w:val="clear" w:color="auto" w:fill="FFFFFF"/>
        </w:rPr>
        <w:t xml:space="preserve">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C11DC" w:rsidRPr="00D03F56" w:rsidP="00BC11DC">
      <w:pPr>
        <w:ind w:firstLine="709"/>
        <w:jc w:val="both"/>
        <w:rPr>
          <w:sz w:val="28"/>
          <w:szCs w:val="28"/>
        </w:rPr>
      </w:pPr>
      <w:r w:rsidRPr="00D03F56">
        <w:rPr>
          <w:sz w:val="28"/>
          <w:szCs w:val="28"/>
          <w:shd w:val="clear" w:color="auto" w:fill="FFFFFF"/>
        </w:rPr>
        <w:t>В</w:t>
      </w:r>
      <w:r w:rsidRPr="00D03F56">
        <w:rPr>
          <w:sz w:val="28"/>
          <w:szCs w:val="28"/>
        </w:rPr>
        <w:t xml:space="preserve">ина </w:t>
      </w:r>
      <w:r w:rsidR="00DB5209">
        <w:rPr>
          <w:sz w:val="28"/>
          <w:szCs w:val="28"/>
        </w:rPr>
        <w:t>Григорьева В.И.</w:t>
      </w:r>
      <w:r w:rsidRPr="00D03F56">
        <w:rPr>
          <w:sz w:val="28"/>
          <w:szCs w:val="28"/>
        </w:rPr>
        <w:t xml:space="preserve"> в совершении административного правонарушения, реестром страхователей, сдавших фор</w:t>
      </w:r>
      <w:r w:rsidRPr="00D03F56">
        <w:rPr>
          <w:sz w:val="28"/>
          <w:szCs w:val="28"/>
        </w:rPr>
        <w:t xml:space="preserve">мы СЗВ-М за </w:t>
      </w:r>
      <w:r w:rsidR="00A254B1">
        <w:rPr>
          <w:sz w:val="28"/>
          <w:szCs w:val="28"/>
        </w:rPr>
        <w:t>5-й</w:t>
      </w:r>
      <w:r w:rsidRPr="00D03F56">
        <w:rPr>
          <w:sz w:val="28"/>
          <w:szCs w:val="28"/>
        </w:rPr>
        <w:t xml:space="preserve"> месяц 2020 года и не сдавших формы СЗВ-М за </w:t>
      </w:r>
      <w:r w:rsidR="00A254B1">
        <w:rPr>
          <w:sz w:val="28"/>
          <w:szCs w:val="28"/>
        </w:rPr>
        <w:t>6-й</w:t>
      </w:r>
      <w:r w:rsidRPr="00D03F56">
        <w:rPr>
          <w:sz w:val="28"/>
          <w:szCs w:val="28"/>
        </w:rPr>
        <w:t xml:space="preserve"> месяц 2020 года /л.д.2/; выпиской из Единого государственного реестра юридических лиц /л.д.3-</w:t>
      </w:r>
      <w:r w:rsidR="00A254B1">
        <w:rPr>
          <w:sz w:val="28"/>
          <w:szCs w:val="28"/>
        </w:rPr>
        <w:t>5</w:t>
      </w:r>
      <w:r w:rsidRPr="00D03F56">
        <w:rPr>
          <w:sz w:val="28"/>
          <w:szCs w:val="28"/>
        </w:rPr>
        <w:t>/; уведомлени</w:t>
      </w:r>
      <w:r w:rsidRPr="00D03F56" w:rsidR="00DE5D4D">
        <w:rPr>
          <w:sz w:val="28"/>
          <w:szCs w:val="28"/>
        </w:rPr>
        <w:t>ем</w:t>
      </w:r>
      <w:r w:rsidRPr="00D03F56">
        <w:rPr>
          <w:sz w:val="28"/>
          <w:szCs w:val="28"/>
        </w:rPr>
        <w:t xml:space="preserve"> о составлении протокола /л.д. </w:t>
      </w:r>
      <w:r w:rsidR="009E223D">
        <w:rPr>
          <w:sz w:val="28"/>
          <w:szCs w:val="28"/>
        </w:rPr>
        <w:t>6</w:t>
      </w:r>
      <w:r w:rsidR="00DB5209">
        <w:rPr>
          <w:sz w:val="28"/>
          <w:szCs w:val="28"/>
        </w:rPr>
        <w:t>-7</w:t>
      </w:r>
      <w:r w:rsidRPr="00D03F56">
        <w:rPr>
          <w:sz w:val="28"/>
          <w:szCs w:val="28"/>
        </w:rPr>
        <w:t xml:space="preserve">/; копией списка внутренних почтовых отправлений </w:t>
      </w:r>
      <w:r w:rsidRPr="00D03F56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>/л.д.</w:t>
      </w:r>
      <w:r w:rsidRPr="00D03F56" w:rsidR="00920811">
        <w:rPr>
          <w:sz w:val="28"/>
          <w:szCs w:val="28"/>
        </w:rPr>
        <w:t xml:space="preserve"> </w:t>
      </w:r>
      <w:r w:rsidR="00A254B1">
        <w:rPr>
          <w:sz w:val="28"/>
          <w:szCs w:val="28"/>
        </w:rPr>
        <w:t>8</w:t>
      </w:r>
      <w:r w:rsidR="00DB5209">
        <w:rPr>
          <w:sz w:val="28"/>
          <w:szCs w:val="28"/>
        </w:rPr>
        <w:t>-10</w:t>
      </w:r>
      <w:r w:rsidRPr="00D03F56">
        <w:rPr>
          <w:sz w:val="28"/>
          <w:szCs w:val="28"/>
        </w:rPr>
        <w:t>/.</w:t>
      </w:r>
    </w:p>
    <w:p w:rsidR="00920811" w:rsidRPr="00D03F56" w:rsidP="00920811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Таким образом, действия </w:t>
      </w:r>
      <w:r w:rsidR="00DB5209">
        <w:rPr>
          <w:sz w:val="28"/>
          <w:szCs w:val="28"/>
        </w:rPr>
        <w:t>Григорьев В.И.</w:t>
      </w:r>
      <w:r w:rsidRPr="00D03F56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</w:t>
      </w:r>
      <w:r w:rsidRPr="00D03F56">
        <w:rPr>
          <w:sz w:val="28"/>
          <w:szCs w:val="28"/>
        </w:rPr>
        <w:t>ской Федерации оформленных в установленном порядке сведений (документов), необходимых для ведения индивидуального (персонифици</w:t>
      </w:r>
      <w:r w:rsidR="00007E75">
        <w:rPr>
          <w:sz w:val="28"/>
          <w:szCs w:val="28"/>
        </w:rPr>
        <w:t>-</w:t>
      </w:r>
      <w:r w:rsidRPr="00D03F56">
        <w:rPr>
          <w:sz w:val="28"/>
          <w:szCs w:val="28"/>
        </w:rPr>
        <w:t xml:space="preserve">рованного) учета в системе обязательного пенсионного страхования. </w:t>
      </w:r>
    </w:p>
    <w:p w:rsidR="00920811" w:rsidRPr="00D03F56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03F56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</w:t>
      </w:r>
      <w:r w:rsidRPr="00D03F56">
        <w:rPr>
          <w:color w:val="000000"/>
          <w:sz w:val="28"/>
          <w:szCs w:val="28"/>
          <w:shd w:val="clear" w:color="auto" w:fill="FFFFFF"/>
        </w:rPr>
        <w:t>епень общественной опасности совершенного правонарушения, личность виновно</w:t>
      </w:r>
      <w:r w:rsidRPr="00D03F56" w:rsidR="00DE5D4D">
        <w:rPr>
          <w:color w:val="000000"/>
          <w:sz w:val="28"/>
          <w:szCs w:val="28"/>
          <w:shd w:val="clear" w:color="auto" w:fill="FFFFFF"/>
        </w:rPr>
        <w:t>й.</w:t>
      </w:r>
    </w:p>
    <w:p w:rsidR="001B44A1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Обстоятельств, смягчающих, либо отягчающих  </w:t>
      </w:r>
      <w:r w:rsidRPr="00D03F56" w:rsidR="00920811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D03F56" w:rsidR="00A52BAD">
        <w:rPr>
          <w:color w:val="000000"/>
          <w:sz w:val="28"/>
          <w:szCs w:val="28"/>
          <w:shd w:val="clear" w:color="auto" w:fill="FFFFFF"/>
        </w:rPr>
        <w:t>,</w:t>
      </w:r>
      <w:r w:rsidRPr="00D03F56" w:rsidR="0092081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 рассмотрении дела </w:t>
      </w:r>
      <w:r w:rsidRPr="00D03F56" w:rsidR="00920811">
        <w:rPr>
          <w:color w:val="000000"/>
          <w:sz w:val="28"/>
          <w:szCs w:val="28"/>
          <w:shd w:val="clear" w:color="auto" w:fill="FFFFFF"/>
        </w:rPr>
        <w:t xml:space="preserve">не установлено. </w:t>
      </w:r>
    </w:p>
    <w:p w:rsidR="00982C31" w:rsidRPr="00D03F56" w:rsidP="00920811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На основании изложенного и руководствуясь ст.ст. 29.5, 29.6, </w:t>
      </w:r>
      <w:r w:rsidRPr="00D03F56">
        <w:rPr>
          <w:sz w:val="28"/>
          <w:szCs w:val="28"/>
        </w:rPr>
        <w:t>29.9 Кодекса Российской Федерации об административных правонарушениях, мировой судья</w:t>
      </w:r>
    </w:p>
    <w:p w:rsidR="00982C31" w:rsidRPr="00D03F56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03F56">
        <w:rPr>
          <w:sz w:val="28"/>
          <w:szCs w:val="28"/>
        </w:rPr>
        <w:t xml:space="preserve">ПОСТАНОВИЛ:                                                 </w:t>
      </w:r>
    </w:p>
    <w:p w:rsidR="00982C31" w:rsidRPr="00D03F56" w:rsidP="00982C31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>Признать виновным должностное лицо –</w:t>
      </w:r>
      <w:r w:rsidR="009E223D">
        <w:rPr>
          <w:sz w:val="28"/>
          <w:szCs w:val="28"/>
        </w:rPr>
        <w:t xml:space="preserve"> </w:t>
      </w:r>
      <w:r w:rsidRPr="00DB5209" w:rsidR="00DB5209">
        <w:rPr>
          <w:sz w:val="28"/>
          <w:szCs w:val="28"/>
          <w:lang w:eastAsia="en-US"/>
        </w:rPr>
        <w:t>директор</w:t>
      </w:r>
      <w:r w:rsidR="00DB5209">
        <w:rPr>
          <w:sz w:val="28"/>
          <w:szCs w:val="28"/>
          <w:lang w:eastAsia="en-US"/>
        </w:rPr>
        <w:t>а</w:t>
      </w:r>
      <w:r w:rsidRPr="00DB5209" w:rsidR="00DB52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(данные изъяты)</w:t>
      </w:r>
      <w:r w:rsidR="00DB5209">
        <w:rPr>
          <w:sz w:val="28"/>
          <w:szCs w:val="28"/>
          <w:lang w:eastAsia="en-US"/>
        </w:rPr>
        <w:t>»</w:t>
      </w:r>
      <w:r w:rsidR="009E223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B5209" w:rsidR="00DB5209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03F56" w:rsidR="00A52BAD">
        <w:rPr>
          <w:sz w:val="28"/>
          <w:szCs w:val="28"/>
        </w:rPr>
        <w:t>г</w:t>
      </w:r>
      <w:r w:rsidRPr="00D03F56" w:rsidR="00A52BAD">
        <w:rPr>
          <w:sz w:val="28"/>
          <w:szCs w:val="28"/>
        </w:rPr>
        <w:t>ода рождения</w:t>
      </w:r>
      <w:r w:rsidRPr="00D03F56">
        <w:rPr>
          <w:sz w:val="28"/>
          <w:szCs w:val="28"/>
        </w:rPr>
        <w:t xml:space="preserve">, в совершении </w:t>
      </w:r>
      <w:r w:rsidRPr="00D03F56" w:rsidR="00D30A73">
        <w:rPr>
          <w:sz w:val="28"/>
          <w:szCs w:val="28"/>
        </w:rPr>
        <w:t xml:space="preserve">административного </w:t>
      </w:r>
      <w:r w:rsidRPr="00D03F56">
        <w:rPr>
          <w:sz w:val="28"/>
          <w:szCs w:val="28"/>
        </w:rPr>
        <w:t>правонарушения, предусмотренного ст. 15.</w:t>
      </w:r>
      <w:r w:rsidRPr="00D03F56" w:rsidR="00920811">
        <w:rPr>
          <w:sz w:val="28"/>
          <w:szCs w:val="28"/>
        </w:rPr>
        <w:t>33.2</w:t>
      </w:r>
      <w:r w:rsidRPr="00D03F56">
        <w:rPr>
          <w:sz w:val="28"/>
          <w:szCs w:val="28"/>
        </w:rPr>
        <w:t xml:space="preserve"> КоАП РФ и подвергнуть е</w:t>
      </w:r>
      <w:r w:rsidR="00DB5209">
        <w:rPr>
          <w:sz w:val="28"/>
          <w:szCs w:val="28"/>
        </w:rPr>
        <w:t>го</w:t>
      </w:r>
      <w:r w:rsidRPr="00D03F56">
        <w:rPr>
          <w:sz w:val="28"/>
          <w:szCs w:val="28"/>
        </w:rPr>
        <w:t xml:space="preserve"> административному наказанию в виде </w:t>
      </w:r>
      <w:r w:rsidRPr="00D03F56" w:rsidR="00920811">
        <w:rPr>
          <w:sz w:val="28"/>
          <w:szCs w:val="28"/>
        </w:rPr>
        <w:t xml:space="preserve">административного </w:t>
      </w:r>
      <w:r w:rsidRPr="00D03F56">
        <w:rPr>
          <w:sz w:val="28"/>
          <w:szCs w:val="28"/>
        </w:rPr>
        <w:t xml:space="preserve">штрафа в </w:t>
      </w:r>
      <w:r w:rsidRPr="00D03F56" w:rsidR="00920811">
        <w:rPr>
          <w:sz w:val="28"/>
          <w:szCs w:val="28"/>
        </w:rPr>
        <w:t>размере</w:t>
      </w:r>
      <w:r w:rsidRPr="00D03F5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 xml:space="preserve">)  рублей. </w:t>
      </w:r>
    </w:p>
    <w:p w:rsidR="00395B90" w:rsidRPr="00D03F56" w:rsidP="00395B90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>Сумму штрафа необходимо внести: Получатель: УФК по Респуб</w:t>
      </w:r>
      <w:r w:rsidRPr="00D03F56">
        <w:rPr>
          <w:sz w:val="28"/>
          <w:szCs w:val="28"/>
        </w:rPr>
        <w:t>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 1 16 01153 01 0332 140</w:t>
      </w:r>
      <w:r w:rsidRPr="00D03F56" w:rsidR="003570F7">
        <w:rPr>
          <w:sz w:val="28"/>
          <w:szCs w:val="28"/>
        </w:rPr>
        <w:t xml:space="preserve">, </w:t>
      </w:r>
      <w:r w:rsidRPr="00D03F56" w:rsidR="00D315B9">
        <w:rPr>
          <w:sz w:val="28"/>
          <w:szCs w:val="28"/>
        </w:rPr>
        <w:t xml:space="preserve">ОКТМО – 35627000, </w:t>
      </w:r>
      <w:r w:rsidRPr="00D03F56" w:rsidR="003570F7">
        <w:rPr>
          <w:sz w:val="28"/>
          <w:szCs w:val="28"/>
        </w:rPr>
        <w:t xml:space="preserve">УИД - </w:t>
      </w:r>
      <w:r w:rsidRPr="00D03F56" w:rsidR="003570F7">
        <w:rPr>
          <w:bCs/>
          <w:sz w:val="28"/>
          <w:szCs w:val="28"/>
        </w:rPr>
        <w:t>91MS0063-01-2020-</w:t>
      </w:r>
      <w:r w:rsidRPr="00D03F56" w:rsidR="00816225">
        <w:rPr>
          <w:bCs/>
          <w:sz w:val="28"/>
          <w:szCs w:val="28"/>
        </w:rPr>
        <w:t>001</w:t>
      </w:r>
      <w:r w:rsidR="00DB5209">
        <w:rPr>
          <w:bCs/>
          <w:sz w:val="28"/>
          <w:szCs w:val="28"/>
        </w:rPr>
        <w:t>224</w:t>
      </w:r>
      <w:r w:rsidRPr="00D03F56" w:rsidR="003570F7">
        <w:rPr>
          <w:bCs/>
          <w:sz w:val="28"/>
          <w:szCs w:val="28"/>
        </w:rPr>
        <w:t>-</w:t>
      </w:r>
      <w:r w:rsidR="00DB5209">
        <w:rPr>
          <w:bCs/>
          <w:sz w:val="28"/>
          <w:szCs w:val="28"/>
        </w:rPr>
        <w:t>69</w:t>
      </w:r>
      <w:r w:rsidRPr="00D03F56" w:rsidR="003570F7">
        <w:rPr>
          <w:bCs/>
          <w:sz w:val="28"/>
          <w:szCs w:val="28"/>
        </w:rPr>
        <w:t>,</w:t>
      </w:r>
      <w:r w:rsidRPr="00D03F56">
        <w:rPr>
          <w:sz w:val="28"/>
          <w:szCs w:val="28"/>
        </w:rPr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</w:t>
      </w:r>
      <w:r w:rsidRPr="00D03F56">
        <w:rPr>
          <w:sz w:val="28"/>
          <w:szCs w:val="28"/>
        </w:rPr>
        <w:t>ений (документов) в органы Пенсионного фонда Российской Федерации.</w:t>
      </w:r>
    </w:p>
    <w:p w:rsidR="00D30A73" w:rsidRPr="00D03F56" w:rsidP="00A52BAD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D03F56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D03F5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D03F56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</w:t>
      </w:r>
      <w:r w:rsidRPr="00D03F56">
        <w:rPr>
          <w:sz w:val="28"/>
          <w:szCs w:val="28"/>
          <w:shd w:val="clear" w:color="auto" w:fill="FFFFFF"/>
        </w:rPr>
        <w:t>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D03F56" w:rsidP="00A52BAD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  <w:shd w:val="clear" w:color="auto" w:fill="FFFFFF"/>
        </w:rPr>
        <w:t xml:space="preserve">Разъяснить </w:t>
      </w:r>
      <w:r w:rsidR="00DB5209">
        <w:rPr>
          <w:sz w:val="28"/>
          <w:szCs w:val="28"/>
        </w:rPr>
        <w:t>Григорьеву В.И</w:t>
      </w:r>
      <w:r w:rsidR="00007E75">
        <w:rPr>
          <w:sz w:val="28"/>
          <w:szCs w:val="28"/>
        </w:rPr>
        <w:t>.</w:t>
      </w:r>
      <w:r w:rsidRPr="00D03F56">
        <w:rPr>
          <w:sz w:val="28"/>
          <w:szCs w:val="28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D03F56">
        <w:rPr>
          <w:sz w:val="28"/>
          <w:szCs w:val="28"/>
          <w:shd w:val="clear" w:color="auto" w:fill="FFFFFF"/>
        </w:rPr>
        <w:t xml:space="preserve">. Кодекса РФ об административных правонарушениях, согласно которому неуплата </w:t>
      </w:r>
      <w:r w:rsidRPr="00D03F56">
        <w:rPr>
          <w:sz w:val="28"/>
          <w:szCs w:val="28"/>
          <w:shd w:val="clear" w:color="auto" w:fill="FFFFFF"/>
        </w:rPr>
        <w:t>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D03F56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D03F56">
        <w:rPr>
          <w:sz w:val="28"/>
          <w:szCs w:val="28"/>
          <w:shd w:val="clear" w:color="auto" w:fill="FFFFFF"/>
        </w:rPr>
        <w:t xml:space="preserve">суток, либо обязательные работы на срок </w:t>
      </w:r>
      <w:r w:rsidRPr="00D03F56">
        <w:rPr>
          <w:sz w:val="28"/>
          <w:szCs w:val="28"/>
          <w:shd w:val="clear" w:color="auto" w:fill="FFFFFF"/>
        </w:rPr>
        <w:t>до 50 часов.</w:t>
      </w:r>
    </w:p>
    <w:p w:rsidR="00982C31" w:rsidRPr="00D03F56" w:rsidP="00A52BAD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982C31" w:rsidRPr="00D03F56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D03F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D03F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D03F56">
        <w:rPr>
          <w:sz w:val="28"/>
          <w:szCs w:val="28"/>
        </w:rPr>
        <w:t xml:space="preserve">Мировой судья                      </w:t>
      </w:r>
      <w:r w:rsidRPr="00D03F56" w:rsidR="00816225">
        <w:rPr>
          <w:sz w:val="28"/>
          <w:szCs w:val="28"/>
        </w:rPr>
        <w:t xml:space="preserve">               </w:t>
      </w:r>
      <w:r w:rsidRPr="00D03F56" w:rsidR="00D30A73">
        <w:rPr>
          <w:sz w:val="28"/>
          <w:szCs w:val="28"/>
        </w:rPr>
        <w:t xml:space="preserve"> </w:t>
      </w:r>
      <w:r w:rsidRPr="00D03F56" w:rsidR="00D32D69">
        <w:rPr>
          <w:sz w:val="28"/>
          <w:szCs w:val="28"/>
        </w:rPr>
        <w:t xml:space="preserve"> </w:t>
      </w:r>
      <w:r w:rsidRPr="00D03F56" w:rsidR="000B59A0">
        <w:rPr>
          <w:sz w:val="28"/>
          <w:szCs w:val="28"/>
        </w:rPr>
        <w:t xml:space="preserve">      </w:t>
      </w:r>
      <w:r w:rsidRPr="00D03F56" w:rsidR="00D30A73">
        <w:rPr>
          <w:sz w:val="28"/>
          <w:szCs w:val="28"/>
        </w:rPr>
        <w:t xml:space="preserve">     </w:t>
      </w:r>
      <w:r w:rsidRPr="00D03F56" w:rsidR="00920811">
        <w:rPr>
          <w:sz w:val="28"/>
          <w:szCs w:val="28"/>
        </w:rPr>
        <w:t xml:space="preserve">     </w:t>
      </w:r>
      <w:r w:rsidRPr="00D03F56">
        <w:rPr>
          <w:sz w:val="28"/>
          <w:szCs w:val="28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D03F56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07E75"/>
    <w:rsid w:val="00067BD9"/>
    <w:rsid w:val="00087288"/>
    <w:rsid w:val="000B59A0"/>
    <w:rsid w:val="00136195"/>
    <w:rsid w:val="0013740F"/>
    <w:rsid w:val="001648AF"/>
    <w:rsid w:val="00196B31"/>
    <w:rsid w:val="001B44A1"/>
    <w:rsid w:val="001F6786"/>
    <w:rsid w:val="00215B08"/>
    <w:rsid w:val="002D04EF"/>
    <w:rsid w:val="00323831"/>
    <w:rsid w:val="003570F7"/>
    <w:rsid w:val="00395B90"/>
    <w:rsid w:val="004C1B83"/>
    <w:rsid w:val="005D3761"/>
    <w:rsid w:val="00607F42"/>
    <w:rsid w:val="00705F54"/>
    <w:rsid w:val="0074490E"/>
    <w:rsid w:val="00774889"/>
    <w:rsid w:val="00816225"/>
    <w:rsid w:val="00892577"/>
    <w:rsid w:val="00920811"/>
    <w:rsid w:val="00982C31"/>
    <w:rsid w:val="009E223D"/>
    <w:rsid w:val="00A04D45"/>
    <w:rsid w:val="00A254B1"/>
    <w:rsid w:val="00A52BAD"/>
    <w:rsid w:val="00BA71DC"/>
    <w:rsid w:val="00BC11DC"/>
    <w:rsid w:val="00BF1B17"/>
    <w:rsid w:val="00CB5397"/>
    <w:rsid w:val="00D03F56"/>
    <w:rsid w:val="00D30A73"/>
    <w:rsid w:val="00D315B9"/>
    <w:rsid w:val="00D32D69"/>
    <w:rsid w:val="00DB5209"/>
    <w:rsid w:val="00DD5BB1"/>
    <w:rsid w:val="00DE5D4D"/>
    <w:rsid w:val="00E069EF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