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07D4" w:rsidRPr="003307D4" w:rsidP="003307D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81072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81072F">
        <w:rPr>
          <w:sz w:val="28"/>
          <w:szCs w:val="28"/>
        </w:rPr>
        <w:t>352</w:t>
      </w:r>
      <w:r w:rsidRPr="00703F5A">
        <w:rPr>
          <w:sz w:val="28"/>
          <w:szCs w:val="28"/>
        </w:rPr>
        <w:t>/</w:t>
      </w:r>
      <w:r w:rsidR="009572EB">
        <w:rPr>
          <w:sz w:val="28"/>
          <w:szCs w:val="28"/>
        </w:rPr>
        <w:t>2020</w:t>
      </w:r>
    </w:p>
    <w:p w:rsidR="008B36DB" w:rsidRPr="00703F5A" w:rsidP="003307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9572EB">
        <w:rPr>
          <w:sz w:val="28"/>
          <w:szCs w:val="28"/>
          <w:lang w:val="uk-UA"/>
        </w:rPr>
        <w:t>1</w:t>
      </w:r>
      <w:r w:rsidR="009411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декабря </w:t>
      </w:r>
      <w:r w:rsidR="009572EB">
        <w:rPr>
          <w:sz w:val="28"/>
          <w:szCs w:val="28"/>
          <w:lang w:val="uk-UA"/>
        </w:rPr>
        <w:t>2020</w:t>
      </w:r>
      <w:r w:rsidRPr="00703F5A">
        <w:rPr>
          <w:sz w:val="28"/>
          <w:szCs w:val="28"/>
          <w:lang w:val="uk-UA"/>
        </w:rPr>
        <w:t>г</w:t>
      </w:r>
      <w:r w:rsidR="00DA57C9">
        <w:rPr>
          <w:sz w:val="28"/>
          <w:szCs w:val="28"/>
          <w:lang w:val="uk-UA"/>
        </w:rPr>
        <w:t>ода</w:t>
      </w:r>
      <w:r w:rsidR="00941144">
        <w:rPr>
          <w:sz w:val="28"/>
          <w:szCs w:val="28"/>
          <w:lang w:val="uk-UA"/>
        </w:rPr>
        <w:t xml:space="preserve"> </w:t>
      </w:r>
      <w:r w:rsidR="00941144">
        <w:rPr>
          <w:sz w:val="28"/>
          <w:szCs w:val="28"/>
          <w:lang w:val="uk-UA"/>
        </w:rPr>
        <w:tab/>
      </w:r>
      <w:r w:rsidR="00941144">
        <w:rPr>
          <w:sz w:val="28"/>
          <w:szCs w:val="28"/>
          <w:lang w:val="uk-UA"/>
        </w:rPr>
        <w:tab/>
      </w:r>
      <w:r w:rsidR="009411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="00941144">
        <w:rPr>
          <w:sz w:val="28"/>
          <w:szCs w:val="28"/>
          <w:lang w:val="uk-UA"/>
        </w:rPr>
        <w:tab/>
      </w:r>
      <w:r w:rsidR="00941144">
        <w:rPr>
          <w:sz w:val="28"/>
          <w:szCs w:val="28"/>
          <w:lang w:val="uk-UA"/>
        </w:rPr>
        <w:tab/>
      </w:r>
      <w:r w:rsidR="0094114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 w:rsidRPr="000A4C4A">
        <w:rPr>
          <w:sz w:val="28"/>
          <w:szCs w:val="28"/>
        </w:rPr>
        <w:t xml:space="preserve">Исполняющий  обязанности мирового судьи судебного участка №63 Ленинского судебного района (Ленинский муниципальный район) Республики Крым мировой судья судебного </w:t>
      </w:r>
      <w:r w:rsidRPr="000A4C4A">
        <w:rPr>
          <w:sz w:val="28"/>
          <w:szCs w:val="28"/>
        </w:rPr>
        <w:t xml:space="preserve"> участка №62 Ленинского судебного района (Ленинский муниципальный район) Республики Крым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Ленино,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материал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 xml:space="preserve">Отделения (погз) в </w:t>
      </w:r>
      <w:r w:rsidR="00983C7F">
        <w:rPr>
          <w:sz w:val="28"/>
          <w:szCs w:val="28"/>
        </w:rPr>
        <w:t xml:space="preserve">н.п. Багерово </w:t>
      </w:r>
      <w:r w:rsidR="00B04F44">
        <w:rPr>
          <w:sz w:val="28"/>
          <w:szCs w:val="28"/>
        </w:rPr>
        <w:t>Службы в г. Керчи</w:t>
      </w:r>
      <w:r w:rsidR="00983C7F">
        <w:rPr>
          <w:sz w:val="28"/>
          <w:szCs w:val="28"/>
        </w:rPr>
        <w:t xml:space="preserve"> 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983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="00133853">
              <w:rPr>
                <w:sz w:val="28"/>
                <w:szCs w:val="28"/>
              </w:rPr>
              <w:t>г</w:t>
            </w:r>
            <w:r w:rsidR="00133853">
              <w:rPr>
                <w:sz w:val="28"/>
                <w:szCs w:val="28"/>
              </w:rPr>
              <w:t>ода рождения</w:t>
            </w:r>
            <w:r w:rsidR="003E4EF3">
              <w:rPr>
                <w:sz w:val="28"/>
                <w:szCs w:val="28"/>
              </w:rPr>
              <w:t>, уроженца г. Керчь</w:t>
            </w:r>
            <w:r w:rsidR="00C475D6">
              <w:rPr>
                <w:sz w:val="28"/>
                <w:szCs w:val="28"/>
              </w:rPr>
              <w:t xml:space="preserve"> </w:t>
            </w:r>
            <w:r w:rsidR="003E4EF3">
              <w:rPr>
                <w:sz w:val="28"/>
                <w:szCs w:val="28"/>
              </w:rPr>
              <w:t xml:space="preserve">Республики </w:t>
            </w:r>
            <w:r w:rsidR="00CC023F">
              <w:rPr>
                <w:sz w:val="28"/>
                <w:szCs w:val="28"/>
              </w:rPr>
              <w:t>Крым</w:t>
            </w:r>
            <w:r w:rsidR="00F673B5">
              <w:rPr>
                <w:sz w:val="28"/>
                <w:szCs w:val="28"/>
              </w:rPr>
              <w:t>,</w:t>
            </w:r>
            <w:r w:rsidR="003E4EF3">
              <w:rPr>
                <w:sz w:val="28"/>
                <w:szCs w:val="28"/>
              </w:rPr>
              <w:t xml:space="preserve"> </w:t>
            </w:r>
            <w:r w:rsidR="00DA57C9">
              <w:rPr>
                <w:sz w:val="28"/>
                <w:szCs w:val="28"/>
              </w:rPr>
              <w:t>гражданина Р</w:t>
            </w:r>
            <w:r w:rsidR="00CC023F">
              <w:rPr>
                <w:sz w:val="28"/>
                <w:szCs w:val="28"/>
              </w:rPr>
              <w:t xml:space="preserve">оссийской </w:t>
            </w:r>
            <w:r w:rsidR="00DA57C9">
              <w:rPr>
                <w:sz w:val="28"/>
                <w:szCs w:val="28"/>
              </w:rPr>
              <w:t>Ф</w:t>
            </w:r>
            <w:r w:rsidR="00CC023F">
              <w:rPr>
                <w:sz w:val="28"/>
                <w:szCs w:val="28"/>
              </w:rPr>
              <w:t xml:space="preserve">едерации, </w:t>
            </w:r>
            <w:r w:rsidR="003E4EF3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3E4EF3">
              <w:rPr>
                <w:sz w:val="28"/>
                <w:szCs w:val="28"/>
              </w:rPr>
              <w:t xml:space="preserve">по адресу: Республика Крым, </w:t>
            </w:r>
            <w:r>
              <w:rPr>
                <w:sz w:val="28"/>
                <w:szCs w:val="28"/>
              </w:rPr>
              <w:t>(данные изъяты)</w:t>
            </w:r>
            <w:r w:rsidR="003E4EF3">
              <w:rPr>
                <w:sz w:val="28"/>
                <w:szCs w:val="28"/>
              </w:rPr>
              <w:t xml:space="preserve">, </w:t>
            </w:r>
            <w:r w:rsidR="0038640F">
              <w:rPr>
                <w:sz w:val="28"/>
                <w:szCs w:val="28"/>
              </w:rPr>
              <w:t>проживающего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3E4EF3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Респуб</w:t>
            </w:r>
            <w:r w:rsidR="00F673B5">
              <w:rPr>
                <w:sz w:val="28"/>
                <w:szCs w:val="28"/>
              </w:rPr>
              <w:t>ли</w:t>
            </w:r>
            <w:r w:rsidR="0038640F">
              <w:rPr>
                <w:sz w:val="28"/>
                <w:szCs w:val="28"/>
              </w:rPr>
              <w:t>ка</w:t>
            </w:r>
            <w:r w:rsidR="00C475D6">
              <w:rPr>
                <w:sz w:val="28"/>
                <w:szCs w:val="28"/>
              </w:rPr>
              <w:t xml:space="preserve"> Крым,</w:t>
            </w:r>
            <w:r w:rsidR="003E4E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983C7F">
        <w:rPr>
          <w:sz w:val="28"/>
          <w:szCs w:val="28"/>
        </w:rPr>
        <w:t xml:space="preserve"> </w:t>
      </w:r>
      <w:r w:rsidR="009572EB"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>
        <w:rPr>
          <w:sz w:val="28"/>
          <w:szCs w:val="28"/>
        </w:rPr>
        <w:t>частью</w:t>
      </w:r>
      <w:r w:rsidR="00983C7F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="00983C7F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983C7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9316A1" w:rsidRPr="007A79EB" w:rsidP="00E1606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0D5D8E">
        <w:rPr>
          <w:sz w:val="28"/>
          <w:szCs w:val="28"/>
        </w:rPr>
        <w:t>(данные изъяты)</w:t>
      </w:r>
      <w:r w:rsidR="00445FB1">
        <w:rPr>
          <w:sz w:val="28"/>
          <w:szCs w:val="28"/>
        </w:rPr>
        <w:t xml:space="preserve"> года,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="00E16061">
        <w:rPr>
          <w:sz w:val="28"/>
          <w:szCs w:val="28"/>
        </w:rPr>
        <w:t>г</w:t>
      </w:r>
      <w:r w:rsidR="00E16061">
        <w:rPr>
          <w:sz w:val="28"/>
          <w:szCs w:val="28"/>
        </w:rPr>
        <w:t xml:space="preserve">ода </w:t>
      </w:r>
      <w:r w:rsidR="00983C7F">
        <w:rPr>
          <w:sz w:val="28"/>
          <w:szCs w:val="28"/>
        </w:rPr>
        <w:t xml:space="preserve">в период с </w:t>
      </w:r>
      <w:r w:rsidR="000D5D8E">
        <w:rPr>
          <w:sz w:val="28"/>
          <w:szCs w:val="28"/>
        </w:rPr>
        <w:t>(данные изъяты)</w:t>
      </w:r>
      <w:r w:rsidR="00983C7F">
        <w:rPr>
          <w:sz w:val="28"/>
          <w:szCs w:val="28"/>
        </w:rPr>
        <w:t xml:space="preserve">минут по </w:t>
      </w:r>
      <w:r w:rsidR="000D5D8E">
        <w:rPr>
          <w:sz w:val="28"/>
          <w:szCs w:val="28"/>
        </w:rPr>
        <w:t>(данные изъяты)</w:t>
      </w:r>
      <w:r w:rsidR="00983C7F">
        <w:rPr>
          <w:sz w:val="28"/>
          <w:szCs w:val="28"/>
        </w:rPr>
        <w:t xml:space="preserve"> минут (время московское) на причале №</w:t>
      </w:r>
      <w:r w:rsidR="000D5D8E">
        <w:rPr>
          <w:sz w:val="28"/>
          <w:szCs w:val="28"/>
        </w:rPr>
        <w:t>(данные изъяты)</w:t>
      </w:r>
      <w:r w:rsidR="00983C7F">
        <w:rPr>
          <w:sz w:val="28"/>
          <w:szCs w:val="28"/>
        </w:rPr>
        <w:t xml:space="preserve">расположенном по адресу: Республика Крым, </w:t>
      </w:r>
      <w:r w:rsidR="000D5D8E">
        <w:rPr>
          <w:sz w:val="28"/>
          <w:szCs w:val="28"/>
        </w:rPr>
        <w:t>(данные изъяты)</w:t>
      </w:r>
      <w:r w:rsidR="00FE6650">
        <w:rPr>
          <w:sz w:val="28"/>
          <w:szCs w:val="28"/>
        </w:rPr>
        <w:t xml:space="preserve"> в ходе осуществления пограничной деятельности </w:t>
      </w:r>
      <w:r w:rsidR="00983C7F">
        <w:rPr>
          <w:sz w:val="28"/>
          <w:szCs w:val="28"/>
        </w:rPr>
        <w:t xml:space="preserve">должностным лицом Службы в </w:t>
      </w:r>
      <w:r w:rsidR="00983C7F">
        <w:rPr>
          <w:sz w:val="28"/>
          <w:szCs w:val="28"/>
        </w:rPr>
        <w:t>г</w:t>
      </w:r>
      <w:r w:rsidR="00983C7F">
        <w:rPr>
          <w:sz w:val="28"/>
          <w:szCs w:val="28"/>
        </w:rPr>
        <w:t xml:space="preserve">. Керчи </w:t>
      </w:r>
      <w:r w:rsidR="00FE6650">
        <w:rPr>
          <w:sz w:val="28"/>
          <w:szCs w:val="28"/>
        </w:rPr>
        <w:t xml:space="preserve">был </w:t>
      </w:r>
      <w:r w:rsidR="00983C7F">
        <w:rPr>
          <w:sz w:val="28"/>
          <w:szCs w:val="28"/>
        </w:rPr>
        <w:t>проведен осмотр маломерного промыслового судна «</w:t>
      </w:r>
      <w:r w:rsidR="000D5D8E">
        <w:rPr>
          <w:sz w:val="28"/>
          <w:szCs w:val="28"/>
        </w:rPr>
        <w:t>(данные изъяты)</w:t>
      </w:r>
      <w:r w:rsidR="00983C7F">
        <w:rPr>
          <w:sz w:val="28"/>
          <w:szCs w:val="28"/>
        </w:rPr>
        <w:t>». В ходе осмотра маломерного промыслового судна</w:t>
      </w:r>
      <w:r w:rsidR="00F00511">
        <w:rPr>
          <w:sz w:val="28"/>
          <w:szCs w:val="28"/>
        </w:rPr>
        <w:t xml:space="preserve"> «</w:t>
      </w:r>
      <w:r w:rsidR="000D5D8E">
        <w:rPr>
          <w:sz w:val="28"/>
          <w:szCs w:val="28"/>
        </w:rPr>
        <w:t>(данные изъяты)</w:t>
      </w:r>
      <w:r w:rsidR="00F00511">
        <w:rPr>
          <w:sz w:val="28"/>
          <w:szCs w:val="28"/>
        </w:rPr>
        <w:t>» было установлено, что м</w:t>
      </w:r>
      <w:r w:rsidRPr="007A79EB">
        <w:rPr>
          <w:color w:val="000000"/>
          <w:sz w:val="28"/>
          <w:szCs w:val="28"/>
          <w:lang w:bidi="ru-RU"/>
        </w:rPr>
        <w:t>аломерное промысловое судно «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>», бортовой номер «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>», флаг Россия, порт регистрации Керчь, собст</w:t>
      </w:r>
      <w:r w:rsidRPr="007A79EB">
        <w:rPr>
          <w:color w:val="000000"/>
          <w:sz w:val="28"/>
          <w:szCs w:val="28"/>
          <w:lang w:bidi="ru-RU"/>
        </w:rPr>
        <w:t xml:space="preserve">венником </w:t>
      </w:r>
      <w:r w:rsidRPr="007A79EB" w:rsidR="007A79EB">
        <w:rPr>
          <w:color w:val="000000"/>
          <w:sz w:val="28"/>
          <w:szCs w:val="28"/>
          <w:lang w:bidi="ru-RU"/>
        </w:rPr>
        <w:t xml:space="preserve">и </w:t>
      </w:r>
      <w:r w:rsidRPr="007A79EB">
        <w:rPr>
          <w:color w:val="000000"/>
          <w:sz w:val="28"/>
          <w:szCs w:val="28"/>
          <w:lang w:bidi="ru-RU"/>
        </w:rPr>
        <w:t>судовладельцем которого является индивидуальный предпринимат</w:t>
      </w:r>
      <w:r w:rsidRPr="007A79EB" w:rsidR="007A79EB">
        <w:rPr>
          <w:color w:val="000000"/>
          <w:sz w:val="28"/>
          <w:szCs w:val="28"/>
          <w:lang w:bidi="ru-RU"/>
        </w:rPr>
        <w:t>ель</w:t>
      </w:r>
      <w:r w:rsidRPr="007A79EB">
        <w:rPr>
          <w:color w:val="000000"/>
          <w:sz w:val="28"/>
          <w:szCs w:val="28"/>
          <w:lang w:bidi="ru-RU"/>
        </w:rPr>
        <w:t xml:space="preserve">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 xml:space="preserve">, в период с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Pr="007A79EB">
        <w:rPr>
          <w:color w:val="000000"/>
          <w:sz w:val="28"/>
          <w:szCs w:val="28"/>
          <w:lang w:bidi="ru-RU"/>
        </w:rPr>
        <w:t>г</w:t>
      </w:r>
      <w:r w:rsidRPr="007A79EB">
        <w:rPr>
          <w:color w:val="000000"/>
          <w:sz w:val="28"/>
          <w:szCs w:val="28"/>
          <w:lang w:bidi="ru-RU"/>
        </w:rPr>
        <w:t xml:space="preserve">. по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>г., под руководством капитана судна-гражданина Российс</w:t>
      </w:r>
      <w:r w:rsidRPr="007A79EB" w:rsidR="007A79EB">
        <w:rPr>
          <w:color w:val="000000"/>
          <w:sz w:val="28"/>
          <w:szCs w:val="28"/>
          <w:lang w:bidi="ru-RU"/>
        </w:rPr>
        <w:t xml:space="preserve">кой </w:t>
      </w:r>
      <w:r w:rsidRPr="007A79EB">
        <w:rPr>
          <w:color w:val="000000"/>
          <w:sz w:val="28"/>
          <w:szCs w:val="28"/>
          <w:lang w:bidi="ru-RU"/>
        </w:rPr>
        <w:t xml:space="preserve">Федерации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>, осуществляло промышлен</w:t>
      </w:r>
      <w:r w:rsidRPr="007A79EB" w:rsidR="007A79EB">
        <w:rPr>
          <w:color w:val="000000"/>
          <w:sz w:val="28"/>
          <w:szCs w:val="28"/>
          <w:lang w:bidi="ru-RU"/>
        </w:rPr>
        <w:t>ное</w:t>
      </w:r>
      <w:r w:rsidRPr="007A79EB">
        <w:rPr>
          <w:color w:val="000000"/>
          <w:sz w:val="28"/>
          <w:szCs w:val="28"/>
          <w:lang w:bidi="ru-RU"/>
        </w:rPr>
        <w:t xml:space="preserve"> рыболовство в акватории Керченского пролива Азовского моря в интере</w:t>
      </w:r>
      <w:r w:rsidRPr="007A79EB" w:rsidR="007A79EB">
        <w:rPr>
          <w:color w:val="000000"/>
          <w:sz w:val="28"/>
          <w:szCs w:val="28"/>
          <w:lang w:bidi="ru-RU"/>
        </w:rPr>
        <w:t>сах</w:t>
      </w:r>
      <w:r w:rsidRPr="007A79EB">
        <w:rPr>
          <w:color w:val="000000"/>
          <w:sz w:val="28"/>
          <w:szCs w:val="28"/>
          <w:lang w:bidi="ru-RU"/>
        </w:rPr>
        <w:t xml:space="preserve"> ИП Черноносовой Е.В., в соответствии с разрешением на добычу (выл</w:t>
      </w:r>
      <w:r w:rsidRPr="007A79EB" w:rsidR="007A79EB">
        <w:rPr>
          <w:color w:val="000000"/>
          <w:sz w:val="28"/>
          <w:szCs w:val="28"/>
          <w:lang w:bidi="ru-RU"/>
        </w:rPr>
        <w:t>ов</w:t>
      </w:r>
      <w:r w:rsidRPr="007A79EB">
        <w:rPr>
          <w:color w:val="000000"/>
          <w:sz w:val="28"/>
          <w:szCs w:val="28"/>
          <w:lang w:bidi="ru-RU"/>
        </w:rPr>
        <w:t xml:space="preserve"> водных биоресурсов №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 xml:space="preserve">, выданным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Pr="007A79EB">
        <w:rPr>
          <w:color w:val="000000"/>
          <w:sz w:val="28"/>
          <w:szCs w:val="28"/>
          <w:lang w:bidi="ru-RU"/>
        </w:rPr>
        <w:t>з</w:t>
      </w:r>
      <w:r w:rsidRPr="007A79EB">
        <w:rPr>
          <w:color w:val="000000"/>
          <w:sz w:val="28"/>
          <w:szCs w:val="28"/>
          <w:lang w:bidi="ru-RU"/>
        </w:rPr>
        <w:t>аместителем</w:t>
      </w:r>
      <w:r w:rsidRPr="007A79EB">
        <w:rPr>
          <w:color w:val="000000"/>
          <w:sz w:val="28"/>
          <w:szCs w:val="28"/>
          <w:lang w:bidi="ru-RU"/>
        </w:rPr>
        <w:t xml:space="preserve"> руководителя Азово-Черноморского территориальн</w:t>
      </w:r>
      <w:r w:rsidRPr="007A79EB" w:rsidR="007A79EB">
        <w:rPr>
          <w:color w:val="000000"/>
          <w:sz w:val="28"/>
          <w:szCs w:val="28"/>
          <w:lang w:bidi="ru-RU"/>
        </w:rPr>
        <w:t>ого</w:t>
      </w:r>
      <w:r w:rsidRPr="007A79EB">
        <w:rPr>
          <w:color w:val="000000"/>
          <w:sz w:val="28"/>
          <w:szCs w:val="28"/>
          <w:lang w:bidi="ru-RU"/>
        </w:rPr>
        <w:t xml:space="preserve"> управления Федерального агентства по рыболовству</w:t>
      </w:r>
      <w:r w:rsidRPr="007A79EB" w:rsidR="007A79EB">
        <w:rPr>
          <w:color w:val="000000"/>
          <w:sz w:val="28"/>
          <w:szCs w:val="28"/>
          <w:lang w:bidi="ru-RU"/>
        </w:rPr>
        <w:t xml:space="preserve"> Российской Федерации </w:t>
      </w:r>
      <w:r w:rsidRPr="007A79EB">
        <w:rPr>
          <w:color w:val="000000"/>
          <w:sz w:val="28"/>
          <w:szCs w:val="28"/>
          <w:lang w:bidi="ru-RU"/>
        </w:rPr>
        <w:t xml:space="preserve"> Сокол И.Г. и письмом заместителя руководителя АЧТУ ФАР РФ Сокол </w:t>
      </w:r>
      <w:r w:rsidRPr="007A79EB" w:rsidR="007A79EB">
        <w:rPr>
          <w:color w:val="000000"/>
          <w:sz w:val="28"/>
          <w:szCs w:val="28"/>
          <w:lang w:bidi="ru-RU"/>
        </w:rPr>
        <w:t>И.Г.</w:t>
      </w:r>
      <w:r w:rsidRPr="007A79EB">
        <w:rPr>
          <w:rStyle w:val="2SegoeUI13pt"/>
          <w:b w:val="0"/>
          <w:bCs w:val="0"/>
          <w:sz w:val="28"/>
          <w:szCs w:val="28"/>
        </w:rPr>
        <w:t xml:space="preserve"> </w:t>
      </w:r>
      <w:r w:rsidRPr="007A79EB">
        <w:rPr>
          <w:color w:val="000000"/>
          <w:sz w:val="28"/>
          <w:szCs w:val="28"/>
          <w:lang w:bidi="ru-RU"/>
        </w:rPr>
        <w:t xml:space="preserve">ИП Черноносовой Е.В. №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 xml:space="preserve">от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>г., в ча</w:t>
      </w:r>
      <w:r w:rsidRPr="007A79EB" w:rsidR="007A79EB">
        <w:rPr>
          <w:color w:val="000000"/>
          <w:sz w:val="28"/>
          <w:szCs w:val="28"/>
          <w:lang w:bidi="ru-RU"/>
        </w:rPr>
        <w:t>сти</w:t>
      </w:r>
      <w:r w:rsidRPr="007A79EB">
        <w:rPr>
          <w:color w:val="000000"/>
          <w:sz w:val="28"/>
          <w:szCs w:val="28"/>
          <w:lang w:bidi="ru-RU"/>
        </w:rPr>
        <w:t xml:space="preserve"> </w:t>
      </w:r>
      <w:r w:rsidRPr="007A79EB">
        <w:rPr>
          <w:color w:val="000000"/>
          <w:sz w:val="28"/>
          <w:szCs w:val="28"/>
          <w:lang w:bidi="ru-RU"/>
        </w:rPr>
        <w:t>касающейся поиска, добычи (вылова), приёмки, хранения, транспортиров</w:t>
      </w:r>
      <w:r w:rsidRPr="007A79EB" w:rsidR="007A79EB">
        <w:rPr>
          <w:color w:val="000000"/>
          <w:sz w:val="28"/>
          <w:szCs w:val="28"/>
          <w:lang w:bidi="ru-RU"/>
        </w:rPr>
        <w:t>ки и</w:t>
      </w:r>
      <w:r w:rsidRPr="007A79EB">
        <w:rPr>
          <w:color w:val="000000"/>
          <w:sz w:val="28"/>
          <w:szCs w:val="28"/>
          <w:lang w:bidi="ru-RU"/>
        </w:rPr>
        <w:t xml:space="preserve"> </w:t>
      </w:r>
      <w:r w:rsidRPr="007A79EB">
        <w:rPr>
          <w:color w:val="000000"/>
          <w:sz w:val="28"/>
          <w:szCs w:val="28"/>
          <w:lang w:bidi="ru-RU"/>
        </w:rPr>
        <w:t>выгрузки уловов рапаны. Сведения о добыче (вылове) ра</w:t>
      </w:r>
      <w:r w:rsidRPr="007A79EB" w:rsidR="007A79EB">
        <w:rPr>
          <w:color w:val="000000"/>
          <w:sz w:val="28"/>
          <w:szCs w:val="28"/>
          <w:lang w:bidi="ru-RU"/>
        </w:rPr>
        <w:t>паны</w:t>
      </w:r>
      <w:r w:rsidRPr="007A79EB">
        <w:rPr>
          <w:color w:val="000000"/>
          <w:sz w:val="28"/>
          <w:szCs w:val="28"/>
          <w:lang w:bidi="ru-RU"/>
        </w:rPr>
        <w:t xml:space="preserve"> подтверждаются записями, сделанными в промысловом журнале №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  <w:lang w:bidi="ru-RU"/>
        </w:rPr>
        <w:t xml:space="preserve"> выданном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Pr="007A79EB">
        <w:rPr>
          <w:color w:val="000000"/>
          <w:sz w:val="28"/>
          <w:szCs w:val="28"/>
          <w:lang w:bidi="ru-RU"/>
        </w:rPr>
        <w:t>г</w:t>
      </w:r>
      <w:r w:rsidRPr="007A79EB">
        <w:rPr>
          <w:color w:val="000000"/>
          <w:sz w:val="28"/>
          <w:szCs w:val="28"/>
          <w:lang w:bidi="ru-RU"/>
        </w:rPr>
        <w:t>. главным специалистом-</w:t>
      </w:r>
      <w:r w:rsidRPr="007A79EB">
        <w:rPr>
          <w:color w:val="000000"/>
          <w:sz w:val="28"/>
          <w:szCs w:val="28"/>
          <w:lang w:bidi="ru-RU"/>
        </w:rPr>
        <w:t>экспер</w:t>
      </w:r>
      <w:r w:rsidRPr="007A79EB" w:rsidR="007A79EB">
        <w:rPr>
          <w:color w:val="000000"/>
          <w:sz w:val="28"/>
          <w:szCs w:val="28"/>
          <w:lang w:bidi="ru-RU"/>
        </w:rPr>
        <w:t>том</w:t>
      </w:r>
      <w:r w:rsidRPr="007A79EB">
        <w:rPr>
          <w:color w:val="000000"/>
          <w:sz w:val="28"/>
          <w:szCs w:val="28"/>
          <w:lang w:bidi="ru-RU"/>
        </w:rPr>
        <w:t xml:space="preserve"> Крымского отдела АЧТУ ФАР РФ Лебедь Д.А.</w:t>
      </w:r>
    </w:p>
    <w:p w:rsidR="009316A1" w:rsidP="009316A1">
      <w:pPr>
        <w:pStyle w:val="20"/>
        <w:shd w:val="clear" w:color="auto" w:fill="auto"/>
        <w:spacing w:before="0"/>
        <w:ind w:firstLine="600"/>
      </w:pPr>
      <w:r>
        <w:rPr>
          <w:color w:val="000000"/>
          <w:lang w:eastAsia="ru-RU" w:bidi="ru-RU"/>
        </w:rPr>
        <w:t>В ходе проверки порядка соблюдения капитаном маломерного промыслового судна «</w:t>
      </w:r>
      <w:r w:rsidR="000D5D8E">
        <w:t>(данные изъяты)</w:t>
      </w:r>
      <w:r>
        <w:rPr>
          <w:color w:val="000000"/>
          <w:lang w:eastAsia="ru-RU" w:bidi="ru-RU"/>
        </w:rPr>
        <w:t xml:space="preserve">» </w:t>
      </w:r>
      <w:r>
        <w:rPr>
          <w:color w:val="000000"/>
          <w:lang w:eastAsia="ru-RU" w:bidi="ru-RU"/>
        </w:rPr>
        <w:t>Потеряйко</w:t>
      </w:r>
      <w:r>
        <w:rPr>
          <w:color w:val="000000"/>
          <w:lang w:eastAsia="ru-RU" w:bidi="ru-RU"/>
        </w:rPr>
        <w:t xml:space="preserve"> Б.О. требований абзаца 5 пункта 13.3 приказа Министерства сельского хозяйства Российской Федерации от 09</w:t>
      </w:r>
      <w:r>
        <w:rPr>
          <w:color w:val="000000"/>
          <w:lang w:eastAsia="ru-RU" w:bidi="ru-RU"/>
        </w:rPr>
        <w:t xml:space="preserve"> января 2020 г. № 1 «Об утверждении правил рыболовства для Азово-Черноморского рыбохозяйственного бассейна» и абзаца 2 подпункта «б» пункта 9.1 Правил рыболовства, а также пункта 2 части 1 статьи 27 Кодекса торгового мореплавания Российской</w:t>
      </w:r>
      <w:r>
        <w:rPr>
          <w:color w:val="000000"/>
          <w:lang w:eastAsia="ru-RU" w:bidi="ru-RU"/>
        </w:rPr>
        <w:t xml:space="preserve"> Федерации, был </w:t>
      </w:r>
      <w:r>
        <w:rPr>
          <w:color w:val="000000"/>
          <w:lang w:eastAsia="ru-RU" w:bidi="ru-RU"/>
        </w:rPr>
        <w:t xml:space="preserve">выявлен факт нахождения на борту судна, находящегося в районе (месте) добычи (вылова), вводных биоресурсов, не учтённых в промысловом журнале и приёмо-сдаточных документах, факт не ведения документации, отражающей ежедневную рыбопромысловую деятельность - </w:t>
      </w:r>
      <w:r>
        <w:rPr>
          <w:color w:val="000000"/>
          <w:lang w:eastAsia="ru-RU" w:bidi="ru-RU"/>
        </w:rPr>
        <w:t>промыслового журнала и факт отсутствия на борту судна одного из основных судовых документов - судовой роли, а именно:</w:t>
      </w:r>
    </w:p>
    <w:p w:rsidR="009316A1" w:rsidP="009316A1">
      <w:pPr>
        <w:pStyle w:val="20"/>
        <w:shd w:val="clear" w:color="auto" w:fill="auto"/>
        <w:spacing w:before="0"/>
        <w:ind w:firstLine="600"/>
      </w:pPr>
      <w:r>
        <w:t>(данные изъяты</w:t>
      </w:r>
      <w:r>
        <w:t>)</w:t>
      </w:r>
      <w:r w:rsidR="003E4EF3">
        <w:rPr>
          <w:color w:val="000000"/>
          <w:lang w:eastAsia="ru-RU" w:bidi="ru-RU"/>
        </w:rPr>
        <w:t>г</w:t>
      </w:r>
      <w:r w:rsidR="003E4EF3">
        <w:rPr>
          <w:color w:val="000000"/>
          <w:lang w:eastAsia="ru-RU" w:bidi="ru-RU"/>
        </w:rPr>
        <w:t>. капитан маломерного промыслового судна «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» </w:t>
      </w:r>
      <w:r w:rsidR="003E4EF3">
        <w:rPr>
          <w:color w:val="000000"/>
          <w:lang w:eastAsia="ru-RU" w:bidi="ru-RU"/>
        </w:rPr>
        <w:t>Потеряйко</w:t>
      </w:r>
      <w:r w:rsidR="003E4EF3">
        <w:rPr>
          <w:color w:val="000000"/>
          <w:lang w:eastAsia="ru-RU" w:bidi="ru-RU"/>
        </w:rPr>
        <w:t xml:space="preserve"> Б.О. имел на борту судна, находящегося в районе (месте)</w:t>
      </w:r>
      <w:r w:rsidR="003E4EF3">
        <w:rPr>
          <w:color w:val="000000"/>
          <w:lang w:eastAsia="ru-RU" w:bidi="ru-RU"/>
        </w:rPr>
        <w:t xml:space="preserve"> добычи (вылова) (на борту судна «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»), водные биоресурсы, не учтённые в промысловом журнале и приёмо-сдаточных документах, а именно рапану сырец общим весом 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 килограмм, что подтверждается актом регистрации объёмов добычи (вылова) водных биоре</w:t>
      </w:r>
      <w:r w:rsidR="003E4EF3">
        <w:rPr>
          <w:color w:val="000000"/>
          <w:lang w:eastAsia="ru-RU" w:bidi="ru-RU"/>
        </w:rPr>
        <w:t xml:space="preserve">сурсов и произведённой из них рыбной и иной продукции при выгрузке в морском порту (месте доставки) № </w:t>
      </w:r>
      <w:r>
        <w:t>(данные изъяты</w:t>
      </w:r>
      <w:r>
        <w:t>)</w:t>
      </w:r>
      <w:r w:rsidR="003E4EF3">
        <w:rPr>
          <w:color w:val="000000"/>
          <w:lang w:eastAsia="ru-RU" w:bidi="ru-RU"/>
        </w:rPr>
        <w:t>о</w:t>
      </w:r>
      <w:r w:rsidR="003E4EF3">
        <w:rPr>
          <w:color w:val="000000"/>
          <w:lang w:eastAsia="ru-RU" w:bidi="ru-RU"/>
        </w:rPr>
        <w:t xml:space="preserve">т 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 г. и актом осмотра судна № 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 от </w:t>
      </w:r>
      <w:r>
        <w:t>(данные изъяты)</w:t>
      </w:r>
      <w:r w:rsidR="003E4EF3">
        <w:rPr>
          <w:color w:val="000000"/>
          <w:lang w:eastAsia="ru-RU" w:bidi="ru-RU"/>
        </w:rPr>
        <w:t>г. с приложением в виде фототаблицы.</w:t>
      </w:r>
    </w:p>
    <w:p w:rsidR="009316A1" w:rsidP="009316A1">
      <w:pPr>
        <w:pStyle w:val="20"/>
        <w:shd w:val="clear" w:color="auto" w:fill="auto"/>
        <w:spacing w:before="0"/>
        <w:ind w:firstLine="600"/>
      </w:pPr>
      <w:r>
        <w:rPr>
          <w:color w:val="000000"/>
          <w:lang w:eastAsia="ru-RU" w:bidi="ru-RU"/>
        </w:rPr>
        <w:t>В соответствии с абзацем 5 пункта 13.</w:t>
      </w:r>
      <w:r>
        <w:rPr>
          <w:color w:val="000000"/>
          <w:lang w:eastAsia="ru-RU" w:bidi="ru-RU"/>
        </w:rPr>
        <w:t>3 Правил рыболовства, при осуществлении рыболовства юридическим лицам и индивидуальным предпринимателям запрещается при осуществлении рыболовства с использованием судов иметь на борту судов и плавучих средств, находящихся в районах (местах) добычи (вылова)</w:t>
      </w:r>
      <w:r>
        <w:rPr>
          <w:color w:val="000000"/>
          <w:lang w:eastAsia="ru-RU" w:bidi="ru-RU"/>
        </w:rPr>
        <w:t>, водные биоресурсы (в том числе их фрагменты (части)) и (или) продукцию из них, не учтенные в промысловом журнале, технологическом журнале, приемо-сдаточных документах.</w:t>
      </w:r>
    </w:p>
    <w:p w:rsidR="009316A1" w:rsidP="00BB315A">
      <w:pPr>
        <w:pStyle w:val="20"/>
        <w:shd w:val="clear" w:color="auto" w:fill="auto"/>
        <w:tabs>
          <w:tab w:val="left" w:pos="2532"/>
        </w:tabs>
        <w:spacing w:before="0"/>
        <w:ind w:firstLine="600"/>
      </w:pPr>
      <w:r>
        <w:t>(данные изъяты</w:t>
      </w:r>
      <w:r>
        <w:t>)</w:t>
      </w:r>
      <w:r w:rsidR="003E4EF3">
        <w:rPr>
          <w:color w:val="000000"/>
          <w:lang w:eastAsia="ru-RU" w:bidi="ru-RU"/>
        </w:rPr>
        <w:t>г</w:t>
      </w:r>
      <w:r w:rsidR="003E4EF3">
        <w:rPr>
          <w:color w:val="000000"/>
          <w:lang w:eastAsia="ru-RU" w:bidi="ru-RU"/>
        </w:rPr>
        <w:t>. капитан маломерного промыслового судна «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» </w:t>
      </w:r>
      <w:r w:rsidR="003E4EF3">
        <w:rPr>
          <w:color w:val="000000"/>
          <w:lang w:eastAsia="ru-RU" w:bidi="ru-RU"/>
        </w:rPr>
        <w:t>Потеряйко</w:t>
      </w:r>
      <w:r w:rsidR="003E4EF3">
        <w:rPr>
          <w:color w:val="000000"/>
          <w:lang w:eastAsia="ru-RU" w:bidi="ru-RU"/>
        </w:rPr>
        <w:t xml:space="preserve"> Б.О</w:t>
      </w:r>
      <w:r w:rsidR="003E4EF3">
        <w:rPr>
          <w:color w:val="000000"/>
          <w:lang w:eastAsia="ru-RU" w:bidi="ru-RU"/>
        </w:rPr>
        <w:t>. не вёл документацию, отражающую ежедневную</w:t>
      </w:r>
      <w:r w:rsidR="005C0FA2">
        <w:rPr>
          <w:color w:val="000000"/>
          <w:lang w:eastAsia="ru-RU" w:bidi="ru-RU"/>
        </w:rPr>
        <w:t xml:space="preserve"> рыбопромысловую</w:t>
      </w:r>
      <w:r w:rsidR="005C0FA2">
        <w:rPr>
          <w:color w:val="000000"/>
          <w:lang w:eastAsia="ru-RU" w:bidi="ru-RU"/>
        </w:rPr>
        <w:tab/>
        <w:t>деятельность -</w:t>
      </w:r>
      <w:r w:rsidR="003E4EF3">
        <w:rPr>
          <w:color w:val="000000"/>
          <w:lang w:eastAsia="ru-RU" w:bidi="ru-RU"/>
        </w:rPr>
        <w:t>промысловый журнал, хотя в</w:t>
      </w:r>
      <w:r w:rsidR="00BB315A">
        <w:rPr>
          <w:color w:val="000000"/>
          <w:lang w:eastAsia="ru-RU" w:bidi="ru-RU"/>
        </w:rPr>
        <w:t xml:space="preserve"> </w:t>
      </w:r>
      <w:r w:rsidR="003E4EF3">
        <w:rPr>
          <w:color w:val="000000"/>
          <w:lang w:eastAsia="ru-RU" w:bidi="ru-RU"/>
        </w:rPr>
        <w:t xml:space="preserve">вышеуказанную дату судном было добыто (выловлено) </w:t>
      </w:r>
      <w:r>
        <w:t>(данные изъяты)</w:t>
      </w:r>
      <w:r w:rsidR="003E4EF3">
        <w:rPr>
          <w:color w:val="000000"/>
          <w:lang w:eastAsia="ru-RU" w:bidi="ru-RU"/>
        </w:rPr>
        <w:t xml:space="preserve"> килограмм </w:t>
      </w:r>
      <w:r w:rsidR="003E4EF3">
        <w:rPr>
          <w:color w:val="000000"/>
          <w:lang w:eastAsia="ru-RU" w:bidi="ru-RU"/>
        </w:rPr>
        <w:t>рапаны</w:t>
      </w:r>
      <w:r w:rsidR="003E4EF3">
        <w:rPr>
          <w:color w:val="000000"/>
          <w:lang w:eastAsia="ru-RU" w:bidi="ru-RU"/>
        </w:rPr>
        <w:t>.</w:t>
      </w:r>
    </w:p>
    <w:p w:rsidR="00BB315A" w:rsidRPr="00BB315A" w:rsidP="00BB315A">
      <w:pPr>
        <w:ind w:firstLine="600"/>
        <w:jc w:val="both"/>
        <w:rPr>
          <w:color w:val="000000"/>
          <w:sz w:val="28"/>
          <w:szCs w:val="28"/>
          <w:lang w:bidi="ru-RU"/>
        </w:rPr>
      </w:pPr>
      <w:r w:rsidRPr="00BB315A">
        <w:rPr>
          <w:color w:val="000000"/>
          <w:sz w:val="28"/>
          <w:szCs w:val="28"/>
          <w:lang w:bidi="ru-RU"/>
        </w:rPr>
        <w:t>В соответствии с абзацем 2 подпункта «б» пункта 9.1 Правил рыболовства, при осущес</w:t>
      </w:r>
      <w:r w:rsidRPr="00BB315A">
        <w:rPr>
          <w:color w:val="000000"/>
          <w:sz w:val="28"/>
          <w:szCs w:val="28"/>
          <w:lang w:bidi="ru-RU"/>
        </w:rPr>
        <w:t xml:space="preserve">твлении промышленного рыболовства юридические лица и индивидуальные предприниматели должны вести документацию, отражающую ежедневную рыбопромысловую деятельность: промысловый журнал, а при производстве рыбной и иной продукции из водных </w:t>
      </w:r>
      <w:r w:rsidRPr="00BB315A">
        <w:rPr>
          <w:color w:val="000000"/>
          <w:sz w:val="28"/>
          <w:szCs w:val="28"/>
          <w:lang w:bidi="ru-RU"/>
        </w:rPr>
        <w:t>биоресурсов-технолог</w:t>
      </w:r>
      <w:r w:rsidRPr="00BB315A">
        <w:rPr>
          <w:color w:val="000000"/>
          <w:sz w:val="28"/>
          <w:szCs w:val="28"/>
          <w:lang w:bidi="ru-RU"/>
        </w:rPr>
        <w:t>ический журнал, а также документы, подтверждающие сдачу либо приемку уловов водных биоресурсов.</w:t>
      </w:r>
    </w:p>
    <w:p w:rsidR="007A79EB" w:rsidRPr="007A79EB" w:rsidP="00BB315A">
      <w:pPr>
        <w:jc w:val="both"/>
      </w:pPr>
      <w:r>
        <w:t xml:space="preserve"> </w:t>
      </w:r>
      <w:r w:rsidR="00BB315A">
        <w:tab/>
      </w:r>
      <w:r w:rsidRPr="007A79EB">
        <w:rPr>
          <w:color w:val="000000"/>
          <w:sz w:val="28"/>
          <w:szCs w:val="28"/>
        </w:rPr>
        <w:t>Кроме того, в соответствии с абзацем 3 пункта 9.1 Правил рыболовства, записи в промысловом журнале осуществляются по итогам окончания каждой операции по подъе</w:t>
      </w:r>
      <w:r w:rsidRPr="007A79EB">
        <w:rPr>
          <w:color w:val="000000"/>
          <w:sz w:val="28"/>
          <w:szCs w:val="28"/>
        </w:rPr>
        <w:t>му, переборке или снятию орудия добычи (вылова) водных биоресурсов после завершения разделения и количественной оценки улова по видам водных биоресурсов и (или) определения весового (размерного) соотношения видов в улове.</w:t>
      </w:r>
    </w:p>
    <w:p w:rsidR="007A79EB" w:rsidRPr="007A79EB" w:rsidP="00BB315A">
      <w:pPr>
        <w:ind w:firstLine="708"/>
        <w:jc w:val="both"/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A79EB" w:rsidR="003E4EF3">
        <w:rPr>
          <w:color w:val="000000"/>
          <w:sz w:val="28"/>
          <w:szCs w:val="28"/>
        </w:rPr>
        <w:t>г</w:t>
      </w:r>
      <w:r w:rsidRPr="007A79EB" w:rsidR="003E4EF3">
        <w:rPr>
          <w:color w:val="000000"/>
          <w:sz w:val="28"/>
          <w:szCs w:val="28"/>
        </w:rPr>
        <w:t>. капитан маломер</w:t>
      </w:r>
      <w:r w:rsidRPr="007A79EB" w:rsidR="003E4EF3">
        <w:rPr>
          <w:color w:val="000000"/>
          <w:sz w:val="28"/>
          <w:szCs w:val="28"/>
        </w:rPr>
        <w:t>ного промыслового судна «</w:t>
      </w:r>
      <w:r>
        <w:rPr>
          <w:sz w:val="28"/>
          <w:szCs w:val="28"/>
        </w:rPr>
        <w:t>(данные изъяты)</w:t>
      </w:r>
      <w:r w:rsidRPr="007A79EB" w:rsidR="003E4EF3">
        <w:rPr>
          <w:color w:val="000000"/>
          <w:sz w:val="28"/>
          <w:szCs w:val="28"/>
        </w:rPr>
        <w:t xml:space="preserve">» </w:t>
      </w:r>
      <w:r w:rsidRPr="007A79EB" w:rsidR="003E4EF3">
        <w:rPr>
          <w:color w:val="000000"/>
          <w:sz w:val="28"/>
          <w:szCs w:val="28"/>
        </w:rPr>
        <w:t>Потеряйко</w:t>
      </w:r>
      <w:r w:rsidRPr="007A79EB" w:rsidR="003E4EF3">
        <w:rPr>
          <w:color w:val="000000"/>
          <w:sz w:val="28"/>
          <w:szCs w:val="28"/>
        </w:rPr>
        <w:t xml:space="preserve"> Б.О. не имел на борту судна «</w:t>
      </w:r>
      <w:r>
        <w:rPr>
          <w:sz w:val="28"/>
          <w:szCs w:val="28"/>
        </w:rPr>
        <w:t>(данные изъяты)</w:t>
      </w:r>
      <w:r w:rsidRPr="007A79EB" w:rsidR="003E4EF3">
        <w:rPr>
          <w:color w:val="000000"/>
          <w:sz w:val="28"/>
          <w:szCs w:val="28"/>
        </w:rPr>
        <w:t xml:space="preserve">» один из основных судовых документов - судовую роль, что подтверждается актом осмотра судна № </w:t>
      </w:r>
      <w:r>
        <w:rPr>
          <w:sz w:val="28"/>
          <w:szCs w:val="28"/>
        </w:rPr>
        <w:t>(данные изъяты)</w:t>
      </w:r>
      <w:r w:rsidRPr="007A79EB" w:rsidR="003E4EF3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7A79EB" w:rsidR="003E4EF3">
        <w:rPr>
          <w:color w:val="000000"/>
          <w:sz w:val="28"/>
          <w:szCs w:val="28"/>
        </w:rPr>
        <w:t>г.</w:t>
      </w:r>
    </w:p>
    <w:p w:rsidR="007A79EB" w:rsidRPr="007A79EB" w:rsidP="00BB315A">
      <w:pPr>
        <w:ind w:firstLine="708"/>
        <w:jc w:val="both"/>
      </w:pPr>
      <w:r w:rsidRPr="007A79EB">
        <w:rPr>
          <w:color w:val="000000"/>
          <w:sz w:val="28"/>
          <w:szCs w:val="28"/>
        </w:rPr>
        <w:t xml:space="preserve">В соответствии с судовым билетом №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>,</w:t>
      </w:r>
      <w:r w:rsidRPr="007A79EB">
        <w:rPr>
          <w:color w:val="000000"/>
          <w:sz w:val="28"/>
          <w:szCs w:val="28"/>
        </w:rPr>
        <w:t xml:space="preserve"> выданным капитаном морского порта Керчь Селезнёвым С.Н.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Pr="007A79EB">
        <w:rPr>
          <w:color w:val="000000"/>
          <w:sz w:val="28"/>
          <w:szCs w:val="28"/>
        </w:rPr>
        <w:t>г</w:t>
      </w:r>
      <w:r w:rsidRPr="007A79EB">
        <w:rPr>
          <w:color w:val="000000"/>
          <w:sz w:val="28"/>
          <w:szCs w:val="28"/>
        </w:rPr>
        <w:t>., судно «</w:t>
      </w:r>
      <w:r w:rsidR="000D5D8E">
        <w:rPr>
          <w:sz w:val="28"/>
          <w:szCs w:val="28"/>
        </w:rPr>
        <w:t>(данные изъяты)</w:t>
      </w:r>
      <w:r w:rsidRPr="00BB315A">
        <w:rPr>
          <w:color w:val="000000"/>
          <w:sz w:val="28"/>
          <w:szCs w:val="28"/>
        </w:rPr>
        <w:t xml:space="preserve">» </w:t>
      </w:r>
      <w:r w:rsidRPr="00BB315A">
        <w:rPr>
          <w:bCs/>
          <w:color w:val="000000"/>
          <w:sz w:val="28"/>
          <w:szCs w:val="28"/>
        </w:rPr>
        <w:t>является маломерным судном,</w:t>
      </w:r>
      <w:r w:rsidRPr="007A79EB">
        <w:rPr>
          <w:rFonts w:ascii="Garamond" w:hAnsi="Garamond" w:cs="Garamond"/>
          <w:b/>
          <w:bCs/>
          <w:color w:val="000000"/>
          <w:sz w:val="22"/>
          <w:szCs w:val="22"/>
        </w:rPr>
        <w:t xml:space="preserve"> </w:t>
      </w:r>
      <w:r w:rsidRPr="007A79EB">
        <w:rPr>
          <w:color w:val="000000"/>
          <w:sz w:val="28"/>
          <w:szCs w:val="28"/>
        </w:rPr>
        <w:t xml:space="preserve">используемым в целях торгового мореплавания, зарегистрированным в государственном судовом </w:t>
      </w:r>
      <w:r w:rsidRPr="007A79EB">
        <w:rPr>
          <w:color w:val="000000"/>
          <w:sz w:val="30"/>
          <w:szCs w:val="30"/>
        </w:rPr>
        <w:t xml:space="preserve">реестре </w:t>
      </w:r>
      <w:r w:rsidRPr="007A79EB">
        <w:rPr>
          <w:color w:val="000000"/>
          <w:sz w:val="28"/>
          <w:szCs w:val="28"/>
        </w:rPr>
        <w:t xml:space="preserve">Российской Федерации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 xml:space="preserve">г. под номером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>.</w:t>
      </w:r>
    </w:p>
    <w:p w:rsidR="007A79EB" w:rsidRPr="007A79EB" w:rsidP="00BB315A">
      <w:pPr>
        <w:ind w:firstLine="708"/>
        <w:jc w:val="both"/>
      </w:pPr>
      <w:r w:rsidRPr="007A79EB">
        <w:rPr>
          <w:color w:val="000000"/>
          <w:sz w:val="28"/>
          <w:szCs w:val="28"/>
        </w:rPr>
        <w:t xml:space="preserve">В соответствии с пунктом 2 части 1 статьи 27 Федерального закона Российской Федерации от 30 апреля 1999 г. № 81-ФЗ «Кодекс торгового мореплавания Российской Федерации», подлежащие государственной регистрации спортивные парусные </w:t>
      </w:r>
      <w:r w:rsidRPr="007A79EB">
        <w:rPr>
          <w:color w:val="000000"/>
          <w:sz w:val="28"/>
          <w:szCs w:val="28"/>
        </w:rPr>
        <w:t>суда, прогулочные суда и маломерные суда должны иметь судовую роль.</w:t>
      </w:r>
    </w:p>
    <w:p w:rsidR="007A79EB" w:rsidRPr="007A79EB" w:rsidP="00BB315A">
      <w:pPr>
        <w:ind w:firstLine="708"/>
        <w:jc w:val="both"/>
      </w:pPr>
      <w:r w:rsidRPr="007A79EB">
        <w:rPr>
          <w:color w:val="000000"/>
          <w:sz w:val="28"/>
          <w:szCs w:val="28"/>
        </w:rPr>
        <w:t xml:space="preserve">На основании приказа ИП Черноносовой Е.В. №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Pr="007A79EB">
        <w:rPr>
          <w:color w:val="000000"/>
          <w:sz w:val="28"/>
          <w:szCs w:val="28"/>
        </w:rPr>
        <w:t>о</w:t>
      </w:r>
      <w:r w:rsidRPr="007A79EB">
        <w:rPr>
          <w:color w:val="000000"/>
          <w:sz w:val="28"/>
          <w:szCs w:val="28"/>
        </w:rPr>
        <w:t xml:space="preserve">т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>г. Потеряйко Б.О. назначен лицом, ответственным за добычу (вылов) водны</w:t>
      </w:r>
      <w:r w:rsidR="00BB315A">
        <w:rPr>
          <w:color w:val="000000"/>
          <w:sz w:val="28"/>
          <w:szCs w:val="28"/>
        </w:rPr>
        <w:t>х</w:t>
      </w:r>
      <w:r w:rsidRPr="007A79EB">
        <w:rPr>
          <w:color w:val="000000"/>
          <w:sz w:val="28"/>
          <w:szCs w:val="28"/>
        </w:rPr>
        <w:t xml:space="preserve"> биоресурсов по Разрешению, что также дополнительно по</w:t>
      </w:r>
      <w:r w:rsidRPr="007A79EB">
        <w:rPr>
          <w:color w:val="000000"/>
          <w:sz w:val="28"/>
          <w:szCs w:val="28"/>
        </w:rPr>
        <w:t>дтверждает</w:t>
      </w:r>
      <w:r w:rsidR="00BB315A">
        <w:rPr>
          <w:color w:val="000000"/>
          <w:sz w:val="28"/>
          <w:szCs w:val="28"/>
        </w:rPr>
        <w:t>ся</w:t>
      </w:r>
      <w:r w:rsidRPr="007A79EB">
        <w:rPr>
          <w:color w:val="000000"/>
          <w:sz w:val="28"/>
          <w:szCs w:val="28"/>
        </w:rPr>
        <w:t xml:space="preserve"> письмом заместителя руководителя АЧТУ ФАР РФ Сокол И.Г. </w:t>
      </w:r>
      <w:r w:rsidR="00BB315A">
        <w:rPr>
          <w:color w:val="000000"/>
          <w:sz w:val="28"/>
          <w:szCs w:val="28"/>
        </w:rPr>
        <w:t>ИП</w:t>
      </w:r>
      <w:r w:rsidRPr="007A79EB">
        <w:rPr>
          <w:color w:val="000000"/>
          <w:sz w:val="28"/>
          <w:szCs w:val="28"/>
        </w:rPr>
        <w:t xml:space="preserve"> Черноносовой Е.В. №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 xml:space="preserve">от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>г.</w:t>
      </w:r>
    </w:p>
    <w:p w:rsidR="007A79EB" w:rsidRPr="007A79EB" w:rsidP="00BB315A">
      <w:pPr>
        <w:ind w:firstLine="600"/>
        <w:jc w:val="both"/>
      </w:pPr>
      <w:r w:rsidRPr="007A79EB">
        <w:rPr>
          <w:color w:val="000000"/>
          <w:sz w:val="28"/>
          <w:szCs w:val="28"/>
        </w:rPr>
        <w:t>Капитан маломерного промыслового судна «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 xml:space="preserve">» </w:t>
      </w:r>
      <w:r w:rsidRPr="007A79EB">
        <w:rPr>
          <w:color w:val="000000"/>
          <w:sz w:val="28"/>
          <w:szCs w:val="28"/>
        </w:rPr>
        <w:t>Потеряйю</w:t>
      </w:r>
      <w:r w:rsidRPr="007A79EB">
        <w:rPr>
          <w:color w:val="000000"/>
          <w:sz w:val="28"/>
          <w:szCs w:val="28"/>
        </w:rPr>
        <w:t xml:space="preserve"> Б.О., в силу пунктов 25 и 26 «Устава службы на судах рыбопромысловой</w:t>
      </w:r>
      <w:r w:rsidRPr="007A79EB">
        <w:rPr>
          <w:color w:val="000000"/>
          <w:sz w:val="28"/>
          <w:szCs w:val="28"/>
        </w:rPr>
        <w:t xml:space="preserve"> флота Российской Федерации», утверждённого приказом Роскомрыболовств Российской Федерации от 30 августа 1995 г. № 140, возглавляет экипаж судна и является его руководителем, а также осуществляет управлени</w:t>
      </w:r>
      <w:r w:rsidR="00BB315A">
        <w:rPr>
          <w:color w:val="000000"/>
          <w:sz w:val="28"/>
          <w:szCs w:val="28"/>
        </w:rPr>
        <w:t>е</w:t>
      </w:r>
      <w:r w:rsidRPr="007A79EB">
        <w:rPr>
          <w:color w:val="000000"/>
          <w:sz w:val="28"/>
          <w:szCs w:val="28"/>
        </w:rPr>
        <w:t xml:space="preserve"> судном на основе единоначалия и подчиняется непос</w:t>
      </w:r>
      <w:r w:rsidRPr="007A79EB">
        <w:rPr>
          <w:color w:val="000000"/>
          <w:sz w:val="28"/>
          <w:szCs w:val="28"/>
        </w:rPr>
        <w:t>редственн</w:t>
      </w:r>
      <w:r w:rsidR="00BB315A">
        <w:rPr>
          <w:color w:val="000000"/>
          <w:sz w:val="28"/>
          <w:szCs w:val="28"/>
        </w:rPr>
        <w:t>о</w:t>
      </w:r>
      <w:r w:rsidRPr="007A79EB">
        <w:rPr>
          <w:color w:val="000000"/>
          <w:sz w:val="28"/>
          <w:szCs w:val="28"/>
        </w:rPr>
        <w:t xml:space="preserve"> судовладельцу, отвечает за выполнение указаний, относящихся </w:t>
      </w:r>
      <w:r w:rsidR="00BB315A">
        <w:rPr>
          <w:color w:val="000000"/>
          <w:sz w:val="28"/>
          <w:szCs w:val="28"/>
        </w:rPr>
        <w:t xml:space="preserve">к </w:t>
      </w:r>
      <w:r w:rsidRPr="007A79EB">
        <w:rPr>
          <w:color w:val="000000"/>
          <w:sz w:val="28"/>
          <w:szCs w:val="28"/>
        </w:rPr>
        <w:t>деятельности</w:t>
      </w:r>
      <w:r w:rsidRPr="007A79EB">
        <w:rPr>
          <w:color w:val="000000"/>
          <w:sz w:val="28"/>
          <w:szCs w:val="28"/>
        </w:rPr>
        <w:t xml:space="preserve"> судна и передаваемых только капитану. В соответствии </w:t>
      </w:r>
      <w:r w:rsidR="00BB315A">
        <w:rPr>
          <w:color w:val="000000"/>
          <w:sz w:val="28"/>
          <w:szCs w:val="28"/>
        </w:rPr>
        <w:t xml:space="preserve">с </w:t>
      </w:r>
      <w:r w:rsidRPr="007A79EB">
        <w:rPr>
          <w:color w:val="000000"/>
          <w:sz w:val="28"/>
          <w:szCs w:val="28"/>
        </w:rPr>
        <w:t>пунктом 33 Устава, капитан обязан обеспечить соблюдение на судне законо</w:t>
      </w:r>
      <w:r w:rsidR="00BB315A">
        <w:rPr>
          <w:color w:val="000000"/>
          <w:sz w:val="28"/>
          <w:szCs w:val="28"/>
        </w:rPr>
        <w:t>в</w:t>
      </w:r>
      <w:r w:rsidRPr="007A79EB">
        <w:rPr>
          <w:color w:val="000000"/>
          <w:sz w:val="28"/>
          <w:szCs w:val="28"/>
        </w:rPr>
        <w:t xml:space="preserve"> государства, международных, национальных и</w:t>
      </w:r>
      <w:r w:rsidRPr="007A79EB">
        <w:rPr>
          <w:color w:val="000000"/>
          <w:sz w:val="28"/>
          <w:szCs w:val="28"/>
        </w:rPr>
        <w:t xml:space="preserve"> местных правил, прави</w:t>
      </w:r>
      <w:r w:rsidR="00BB315A">
        <w:rPr>
          <w:color w:val="000000"/>
          <w:sz w:val="28"/>
          <w:szCs w:val="28"/>
        </w:rPr>
        <w:t>л</w:t>
      </w:r>
      <w:r w:rsidRPr="007A79EB">
        <w:rPr>
          <w:color w:val="000000"/>
          <w:sz w:val="28"/>
          <w:szCs w:val="28"/>
        </w:rPr>
        <w:t xml:space="preserve"> промысла и режима рыболовства в районе промысла судна и други</w:t>
      </w:r>
      <w:r w:rsidR="00BB315A">
        <w:rPr>
          <w:color w:val="000000"/>
          <w:sz w:val="28"/>
          <w:szCs w:val="28"/>
        </w:rPr>
        <w:t>х</w:t>
      </w:r>
      <w:r w:rsidRPr="007A79EB">
        <w:rPr>
          <w:color w:val="000000"/>
          <w:sz w:val="28"/>
          <w:szCs w:val="28"/>
        </w:rPr>
        <w:t xml:space="preserve"> нормативных актов.</w:t>
      </w:r>
    </w:p>
    <w:p w:rsidR="009316A1" w:rsidP="007A79EB">
      <w:pPr>
        <w:pStyle w:val="20"/>
        <w:shd w:val="clear" w:color="auto" w:fill="auto"/>
        <w:spacing w:before="0"/>
        <w:ind w:firstLine="600"/>
        <w:rPr>
          <w:color w:val="000000"/>
          <w:lang w:eastAsia="ru-RU"/>
        </w:rPr>
      </w:pPr>
      <w:r w:rsidRPr="007A79EB">
        <w:rPr>
          <w:color w:val="000000"/>
          <w:lang w:eastAsia="ru-RU"/>
        </w:rPr>
        <w:t>Из вышеизложенного следует, что Потеряйко Б.О. обладае</w:t>
      </w:r>
      <w:r w:rsidR="00BB315A">
        <w:rPr>
          <w:color w:val="000000"/>
          <w:lang w:eastAsia="ru-RU"/>
        </w:rPr>
        <w:t>т</w:t>
      </w:r>
      <w:r w:rsidRPr="007A79EB">
        <w:rPr>
          <w:color w:val="000000"/>
          <w:lang w:eastAsia="ru-RU"/>
        </w:rPr>
        <w:t xml:space="preserve"> организационно-распорядительными функциями и административн</w:t>
      </w:r>
      <w:r w:rsidR="00BB315A">
        <w:rPr>
          <w:color w:val="000000"/>
          <w:lang w:eastAsia="ru-RU"/>
        </w:rPr>
        <w:t>о-</w:t>
      </w:r>
      <w:r w:rsidRPr="007A79EB">
        <w:rPr>
          <w:color w:val="000000"/>
          <w:lang w:eastAsia="ru-RU"/>
        </w:rPr>
        <w:t xml:space="preserve"> хозяйственными полномочиями по о</w:t>
      </w:r>
      <w:r w:rsidRPr="007A79EB">
        <w:rPr>
          <w:color w:val="000000"/>
          <w:lang w:eastAsia="ru-RU"/>
        </w:rPr>
        <w:t>тношению к деятельности маломерног</w:t>
      </w:r>
      <w:r w:rsidR="00BB315A">
        <w:rPr>
          <w:color w:val="000000"/>
          <w:lang w:eastAsia="ru-RU"/>
        </w:rPr>
        <w:t>о</w:t>
      </w:r>
      <w:r w:rsidRPr="007A79EB">
        <w:rPr>
          <w:color w:val="000000"/>
          <w:lang w:eastAsia="ru-RU"/>
        </w:rPr>
        <w:t xml:space="preserve"> промыслового судна «</w:t>
      </w:r>
      <w:r w:rsidR="000D5D8E">
        <w:t>(данные изъяты)</w:t>
      </w:r>
      <w:r w:rsidRPr="007A79EB">
        <w:rPr>
          <w:color w:val="000000"/>
          <w:lang w:eastAsia="ru-RU"/>
        </w:rPr>
        <w:t>»</w:t>
      </w:r>
      <w:r w:rsidR="00BB315A">
        <w:rPr>
          <w:color w:val="000000"/>
          <w:lang w:eastAsia="ru-RU"/>
        </w:rPr>
        <w:t xml:space="preserve"> и его экипажа, а значит</w:t>
      </w:r>
      <w:r w:rsidR="00F00511">
        <w:rPr>
          <w:color w:val="000000"/>
          <w:lang w:eastAsia="ru-RU"/>
        </w:rPr>
        <w:t>,</w:t>
      </w:r>
      <w:r w:rsidR="00BB315A">
        <w:rPr>
          <w:color w:val="000000"/>
          <w:lang w:eastAsia="ru-RU"/>
        </w:rPr>
        <w:t xml:space="preserve"> является</w:t>
      </w:r>
      <w:r w:rsidRPr="007A79EB">
        <w:rPr>
          <w:color w:val="000000"/>
          <w:lang w:eastAsia="ru-RU"/>
        </w:rPr>
        <w:t xml:space="preserve"> должностным лицом.</w:t>
      </w:r>
    </w:p>
    <w:p w:rsidR="005C0FA2" w:rsidP="007A79EB">
      <w:pPr>
        <w:pStyle w:val="20"/>
        <w:shd w:val="clear" w:color="auto" w:fill="auto"/>
        <w:spacing w:before="0"/>
        <w:ind w:firstLine="600"/>
        <w:rPr>
          <w:color w:val="000000"/>
          <w:lang w:eastAsia="ru-RU"/>
        </w:rPr>
      </w:pPr>
      <w:r>
        <w:rPr>
          <w:color w:val="000000"/>
          <w:lang w:eastAsia="ru-RU"/>
        </w:rPr>
        <w:t>Таким образом, своими действиями должностное лицо капитан маломерного промыслового судна «</w:t>
      </w:r>
      <w:r w:rsidR="000D5D8E">
        <w:t>(данные изъяты)</w:t>
      </w:r>
      <w:r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Потеряйко</w:t>
      </w:r>
      <w:r>
        <w:rPr>
          <w:color w:val="000000"/>
          <w:lang w:eastAsia="ru-RU"/>
        </w:rPr>
        <w:t xml:space="preserve"> Б.О. нарушил ч. 4 ст. 43.1 Закона о рыболовстве, статью 40 Закона о животном мире, с. 2 ч. 1 ст. 27 Кодекса торгового мореплавания РФ,  абз. 5 п. 13.3 Правил рыболовства, абз. 2 пп. «б» п. 9.1 Правил рыболовства и совершил административное правонарушение,</w:t>
      </w:r>
      <w:r>
        <w:rPr>
          <w:color w:val="000000"/>
          <w:lang w:eastAsia="ru-RU"/>
        </w:rPr>
        <w:t xml:space="preserve"> предусмотренное ч. 2</w:t>
      </w:r>
      <w:r>
        <w:rPr>
          <w:color w:val="000000"/>
          <w:lang w:eastAsia="ru-RU"/>
        </w:rPr>
        <w:t xml:space="preserve"> с. 8.17 Кодекса Российской Федерации об административных правонарушениях (далее по тексту –КоАП РФ).</w:t>
      </w:r>
    </w:p>
    <w:p w:rsidR="00816C53" w:rsidP="00816C5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Потеряйко Б.О. не явился, о дате, времени и месте судебного заседания извещался судом надлежащим образом и в сро</w:t>
      </w:r>
      <w:r>
        <w:rPr>
          <w:sz w:val="28"/>
          <w:szCs w:val="28"/>
        </w:rPr>
        <w:t xml:space="preserve">к, посредством телефонограммы просил рассмотреть дело в его отсутствие. </w:t>
      </w:r>
    </w:p>
    <w:p w:rsidR="00816C53" w:rsidP="00816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</w:t>
      </w:r>
      <w:r w:rsidRPr="00AC5D3C">
        <w:rPr>
          <w:sz w:val="28"/>
          <w:szCs w:val="28"/>
        </w:rPr>
        <w:t>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16C53" w:rsidP="00816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мировой судья считает возможным рассмотреть дело в отсутствие лица, привлекаемого к административной ответственности, Потеряйко Б.О. </w:t>
      </w:r>
    </w:p>
    <w:p w:rsidR="00816C53" w:rsidP="00816C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</w:t>
      </w:r>
      <w:r>
        <w:rPr>
          <w:sz w:val="28"/>
          <w:szCs w:val="28"/>
        </w:rPr>
        <w:t>т к следующему.</w:t>
      </w:r>
    </w:p>
    <w:p w:rsidR="005C0FA2" w:rsidP="00816C53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Ч</w:t>
      </w:r>
      <w:r w:rsidRPr="007A79EB">
        <w:rPr>
          <w:color w:val="000000"/>
          <w:sz w:val="28"/>
          <w:szCs w:val="28"/>
        </w:rPr>
        <w:t>астью 2 статьи 8.17 КоАП РФ</w:t>
      </w:r>
      <w:r>
        <w:rPr>
          <w:color w:val="000000"/>
          <w:sz w:val="28"/>
          <w:szCs w:val="28"/>
        </w:rPr>
        <w:t xml:space="preserve"> предусмотрена административная ответственность за</w:t>
      </w:r>
      <w:r w:rsidRPr="007A79EB">
        <w:rPr>
          <w:color w:val="000000"/>
          <w:sz w:val="28"/>
          <w:szCs w:val="28"/>
        </w:rPr>
        <w:t xml:space="preserve">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</w:t>
      </w:r>
      <w:r w:rsidRPr="007A79EB">
        <w:rPr>
          <w:color w:val="000000"/>
          <w:sz w:val="28"/>
          <w:szCs w:val="28"/>
        </w:rPr>
        <w:t xml:space="preserve">ономической зоне Российской Федерации или открытом море, </w:t>
      </w:r>
      <w:r>
        <w:rPr>
          <w:color w:val="000000"/>
          <w:sz w:val="28"/>
          <w:szCs w:val="28"/>
        </w:rPr>
        <w:t xml:space="preserve">что </w:t>
      </w:r>
      <w:r w:rsidRPr="007A79EB">
        <w:rPr>
          <w:color w:val="000000"/>
          <w:sz w:val="28"/>
          <w:szCs w:val="28"/>
        </w:rPr>
        <w:t>влечет наложение административного штрафа на должностных лиц от одного до полуторакратного размера стоимости водных биологических ресурсов, явившихся предметом административного правонарушения, с</w:t>
      </w:r>
      <w:r w:rsidRPr="007A79EB">
        <w:rPr>
          <w:color w:val="000000"/>
          <w:sz w:val="28"/>
          <w:szCs w:val="28"/>
        </w:rPr>
        <w:t xml:space="preserve"> конфискацией судна и иных орудий совершения административного правонарушения или без таковой.</w:t>
      </w:r>
    </w:p>
    <w:p w:rsidR="00816C53" w:rsidRPr="00816C53" w:rsidP="00816C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Объективная сторона данного правонарушения выражается в несоблюдении регламентирующих деятельность во внутренних морских водах, в территориальном море, на контин</w:t>
      </w:r>
      <w:r>
        <w:rPr>
          <w:rFonts w:eastAsiaTheme="minorHAnsi"/>
          <w:sz w:val="28"/>
          <w:szCs w:val="28"/>
          <w:lang w:eastAsia="en-US"/>
        </w:rPr>
        <w:t>ентальном шельфе, в исключительной экономической зоне Российской Федерации правил или условий лицензии.</w:t>
      </w:r>
    </w:p>
    <w:p w:rsidR="007A79EB" w:rsidRPr="007A79EB" w:rsidP="009604FD">
      <w:pPr>
        <w:ind w:firstLine="600"/>
        <w:jc w:val="both"/>
      </w:pPr>
      <w:r>
        <w:rPr>
          <w:color w:val="000000"/>
          <w:sz w:val="28"/>
          <w:szCs w:val="28"/>
        </w:rPr>
        <w:t xml:space="preserve"> </w:t>
      </w:r>
      <w:r w:rsidRPr="007A79EB">
        <w:rPr>
          <w:color w:val="000000"/>
          <w:sz w:val="28"/>
          <w:szCs w:val="28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</w:t>
      </w:r>
      <w:r w:rsidRPr="007A79EB">
        <w:rPr>
          <w:color w:val="000000"/>
          <w:sz w:val="28"/>
          <w:szCs w:val="28"/>
        </w:rPr>
        <w:t>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A79EB" w:rsidRPr="007A79EB" w:rsidP="009604FD">
      <w:pPr>
        <w:ind w:firstLine="600"/>
        <w:jc w:val="both"/>
      </w:pPr>
      <w:r w:rsidRPr="007A79EB">
        <w:rPr>
          <w:color w:val="000000"/>
          <w:sz w:val="28"/>
          <w:szCs w:val="28"/>
        </w:rPr>
        <w:t>Согласно статье 52 Закона о рыболовстве, лица, совершившие правонарушени</w:t>
      </w:r>
      <w:r w:rsidRPr="007A79EB">
        <w:rPr>
          <w:color w:val="000000"/>
          <w:sz w:val="28"/>
          <w:szCs w:val="28"/>
        </w:rPr>
        <w:t xml:space="preserve">я в области рыболовства и сохранения водных биоресурсов, </w:t>
      </w:r>
      <w:r w:rsidRPr="007A79EB">
        <w:rPr>
          <w:color w:val="000000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7A79EB" w:rsidRPr="007A79EB" w:rsidP="009604FD">
      <w:pPr>
        <w:ind w:firstLine="600"/>
        <w:jc w:val="both"/>
      </w:pPr>
      <w:r>
        <w:rPr>
          <w:color w:val="000000"/>
          <w:sz w:val="28"/>
          <w:szCs w:val="28"/>
        </w:rPr>
        <w:t xml:space="preserve">  </w:t>
      </w:r>
      <w:r w:rsidRPr="007A79EB">
        <w:rPr>
          <w:color w:val="000000"/>
          <w:sz w:val="28"/>
          <w:szCs w:val="28"/>
        </w:rPr>
        <w:t xml:space="preserve">В соответствии со статьёй 40 Федерального закона Российской Федерации от 24 апреля 1995 г. № 52-ФЗ «О животном мире», </w:t>
      </w:r>
      <w:r w:rsidRPr="007A79EB">
        <w:rPr>
          <w:color w:val="000000"/>
          <w:sz w:val="28"/>
          <w:szCs w:val="28"/>
        </w:rPr>
        <w:t>пользователи животным миром обязаны соблюдать установленные правила, нормативы и сроки пользования животным миром.</w:t>
      </w:r>
    </w:p>
    <w:p w:rsidR="007A79EB" w:rsidRPr="007A79EB" w:rsidP="009604FD">
      <w:pPr>
        <w:ind w:firstLine="600"/>
        <w:jc w:val="both"/>
      </w:pPr>
      <w:r w:rsidRPr="007A79EB">
        <w:rPr>
          <w:color w:val="000000"/>
          <w:sz w:val="28"/>
          <w:szCs w:val="28"/>
        </w:rPr>
        <w:t xml:space="preserve">Согласно статьи 55 Закона о животном мире, лица, виновные в нарушении законодательства Российской Федерации в области охраны и использования </w:t>
      </w:r>
      <w:r w:rsidRPr="007A79EB">
        <w:rPr>
          <w:color w:val="000000"/>
          <w:sz w:val="28"/>
          <w:szCs w:val="28"/>
        </w:rPr>
        <w:t>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7A79EB" w:rsidRPr="007A79EB" w:rsidP="009604FD">
      <w:pPr>
        <w:ind w:firstLine="600"/>
        <w:jc w:val="both"/>
      </w:pPr>
      <w:r w:rsidRPr="007A79EB">
        <w:rPr>
          <w:color w:val="000000"/>
          <w:sz w:val="28"/>
          <w:szCs w:val="28"/>
        </w:rPr>
        <w:t xml:space="preserve">В соответствии с абзацем 4 пункта 3 постановления Пленума Верховного Суда Российской Федерации от 23 ноября 2010 </w:t>
      </w:r>
      <w:r w:rsidRPr="007A79EB">
        <w:rPr>
          <w:color w:val="000000"/>
          <w:sz w:val="28"/>
          <w:szCs w:val="28"/>
        </w:rPr>
        <w:t>г. № 27 «О практике рассмотрения дел об административных правонарушениях, связанных с нарушением правил и требований, регламентирующих рыболовство» (в редакции постановления Пленума Верховного Суда Российской Федерации от 31 октября 2017 г. № 41), из содер</w:t>
      </w:r>
      <w:r w:rsidRPr="007A79EB">
        <w:rPr>
          <w:color w:val="000000"/>
          <w:sz w:val="28"/>
          <w:szCs w:val="28"/>
        </w:rPr>
        <w:t xml:space="preserve">жания Договора между Российской Федерацией и Украиной о сотрудничестве в использовании Азовского моря и Керченского пролива от 24 декабря 2003 г., толкуемого в совокупности с иными международными договорами Российской Федерации, следует, что Азовское море </w:t>
      </w:r>
      <w:r w:rsidRPr="007A79EB">
        <w:rPr>
          <w:color w:val="000000"/>
          <w:sz w:val="28"/>
          <w:szCs w:val="28"/>
        </w:rPr>
        <w:t>и Керченский пролив являются внутренними морскими водами Российской Федерации и Украины, живые ресурсы указанных вод находятся в совместном пользовании этих государств.</w:t>
      </w:r>
    </w:p>
    <w:p w:rsidR="007A79EB" w:rsidRPr="007A79EB" w:rsidP="00297972">
      <w:pPr>
        <w:ind w:firstLine="600"/>
        <w:jc w:val="both"/>
      </w:pPr>
      <w:r w:rsidRPr="007A79EB">
        <w:rPr>
          <w:color w:val="000000"/>
          <w:sz w:val="28"/>
          <w:szCs w:val="28"/>
        </w:rPr>
        <w:t>Принимая во внимание вышеизложенные обстоятельства дела об административном правонаруше</w:t>
      </w:r>
      <w:r w:rsidRPr="007A79EB">
        <w:rPr>
          <w:color w:val="000000"/>
          <w:sz w:val="28"/>
          <w:szCs w:val="28"/>
        </w:rPr>
        <w:t>нии, предметом административного</w:t>
      </w:r>
      <w:r w:rsidR="00297972">
        <w:rPr>
          <w:color w:val="000000"/>
          <w:sz w:val="28"/>
          <w:szCs w:val="28"/>
        </w:rPr>
        <w:t xml:space="preserve"> </w:t>
      </w:r>
      <w:r w:rsidRPr="007A79EB">
        <w:rPr>
          <w:color w:val="000000"/>
          <w:sz w:val="28"/>
          <w:szCs w:val="28"/>
        </w:rPr>
        <w:t>правонарушения являются</w:t>
      </w:r>
      <w:r w:rsidR="00297972">
        <w:rPr>
          <w:color w:val="000000"/>
          <w:sz w:val="28"/>
          <w:szCs w:val="28"/>
        </w:rPr>
        <w:t xml:space="preserve"> водные биоресурсы – рапана </w:t>
      </w:r>
      <w:r w:rsidRPr="007A79EB">
        <w:rPr>
          <w:color w:val="000000"/>
          <w:sz w:val="28"/>
          <w:szCs w:val="28"/>
        </w:rPr>
        <w:t>сырец общим вес</w:t>
      </w:r>
      <w:r w:rsidR="00297972">
        <w:rPr>
          <w:color w:val="000000"/>
          <w:sz w:val="28"/>
          <w:szCs w:val="28"/>
        </w:rPr>
        <w:t xml:space="preserve">ом </w:t>
      </w:r>
      <w:r w:rsidR="000D5D8E">
        <w:rPr>
          <w:sz w:val="28"/>
          <w:szCs w:val="28"/>
        </w:rPr>
        <w:t>(данные изъяты)</w:t>
      </w:r>
      <w:r w:rsidRPr="007A79EB">
        <w:rPr>
          <w:color w:val="000000"/>
          <w:sz w:val="28"/>
          <w:szCs w:val="28"/>
        </w:rPr>
        <w:t xml:space="preserve"> килограмм.</w:t>
      </w:r>
    </w:p>
    <w:p w:rsidR="007E6C88" w:rsidRPr="0099795A" w:rsidP="007E6C8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E6C88">
        <w:rPr>
          <w:sz w:val="28"/>
          <w:szCs w:val="28"/>
          <w:shd w:val="clear" w:color="auto" w:fill="FFFFFF"/>
        </w:rPr>
        <w:t>Согласно ч.4 ст.</w:t>
      </w:r>
      <w:r w:rsidRPr="007E6C88">
        <w:rPr>
          <w:sz w:val="28"/>
          <w:szCs w:val="28"/>
          <w:bdr w:val="none" w:sz="0" w:space="0" w:color="auto" w:frame="1"/>
        </w:rPr>
        <w:t>43.1</w:t>
      </w:r>
      <w:r w:rsidR="00816C53">
        <w:rPr>
          <w:sz w:val="28"/>
          <w:szCs w:val="28"/>
          <w:bdr w:val="none" w:sz="0" w:space="0" w:color="auto" w:frame="1"/>
        </w:rPr>
        <w:t xml:space="preserve"> </w:t>
      </w:r>
      <w:r w:rsidRPr="007E6C88">
        <w:rPr>
          <w:sz w:val="28"/>
          <w:szCs w:val="28"/>
          <w:shd w:val="clear" w:color="auto" w:fill="FFFFFF"/>
        </w:rPr>
        <w:t xml:space="preserve">Федерального закона от 20.12.2004 года № 166-ФЗ «О рыболовстве и сохранении водных биологических ресурсов», правила </w:t>
      </w:r>
      <w:r w:rsidRPr="007E6C88">
        <w:rPr>
          <w:sz w:val="28"/>
          <w:szCs w:val="28"/>
          <w:shd w:val="clear" w:color="auto" w:fill="FFFFFF"/>
        </w:rPr>
        <w:t>рыболовства обязательны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E6C88" w:rsidP="007E6C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E1E6A">
        <w:rPr>
          <w:color w:val="000000"/>
          <w:sz w:val="28"/>
          <w:szCs w:val="28"/>
          <w:shd w:val="clear" w:color="auto" w:fill="FFFFFF"/>
        </w:rPr>
        <w:t>К нарушениям правил осуществления рыб</w:t>
      </w:r>
      <w:r>
        <w:rPr>
          <w:color w:val="000000"/>
          <w:sz w:val="28"/>
          <w:szCs w:val="28"/>
          <w:shd w:val="clear" w:color="auto" w:fill="FFFFFF"/>
        </w:rPr>
        <w:t xml:space="preserve">оловства относится, в том числе, </w:t>
      </w:r>
      <w:r>
        <w:rPr>
          <w:rFonts w:eastAsiaTheme="minorHAnsi"/>
          <w:sz w:val="28"/>
          <w:szCs w:val="28"/>
          <w:lang w:eastAsia="en-US"/>
        </w:rPr>
        <w:t xml:space="preserve">отсутствие учета </w:t>
      </w:r>
      <w:r>
        <w:rPr>
          <w:rFonts w:eastAsiaTheme="minorHAnsi"/>
          <w:sz w:val="28"/>
          <w:szCs w:val="28"/>
          <w:lang w:eastAsia="en-US"/>
        </w:rPr>
        <w:t>либо ненадлежащий учет водных биоресурсов в промысловом журнале и (или) иных отчетных документах при условии, что законодательством установлена обязанность по ведению таких документов.</w:t>
      </w:r>
    </w:p>
    <w:p w:rsidR="007E6C88" w:rsidRPr="0034772E" w:rsidP="007E6C8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t xml:space="preserve"> </w:t>
      </w:r>
      <w:hyperlink r:id="rId5" w:history="1">
        <w:r w:rsidRPr="0034772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Приказом Минсельхоза России от 24 августа 2016 г. N 375</w:t>
        </w:r>
      </w:hyperlink>
      <w:r w:rsidRPr="0034772E">
        <w:rPr>
          <w:sz w:val="28"/>
          <w:szCs w:val="28"/>
        </w:rPr>
        <w:t xml:space="preserve"> «Об утверждении формы промыслового журнала»</w:t>
      </w:r>
      <w:r w:rsidRPr="0034772E">
        <w:rPr>
          <w:sz w:val="28"/>
          <w:szCs w:val="28"/>
          <w:shd w:val="clear" w:color="auto" w:fill="FFFFFF"/>
        </w:rPr>
        <w:t xml:space="preserve">, вступившим в силу с 1 января 2017 года, утверждена форма промыслового журнала, обязательного к ведению при добыче (вылове) водных биоресурсов </w:t>
      </w:r>
      <w:r w:rsidRPr="0034772E">
        <w:rPr>
          <w:sz w:val="28"/>
          <w:szCs w:val="28"/>
          <w:shd w:val="clear" w:color="auto" w:fill="FFFFFF"/>
        </w:rPr>
        <w:t>с использованием судов рыбопромыслового флота (в том числе маломерных) или без них, активными или пассивными орудиями добычи, в том числе при осуществлении любительского и спортивного рыболовства.</w:t>
      </w:r>
    </w:p>
    <w:p w:rsidR="007E6C88" w:rsidRPr="0034772E" w:rsidP="007E6C88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34772E">
        <w:rPr>
          <w:sz w:val="28"/>
          <w:szCs w:val="28"/>
          <w:shd w:val="clear" w:color="auto" w:fill="FFFFFF"/>
        </w:rPr>
        <w:t xml:space="preserve">Письмом Федерального агентства по рыболовству от 7 апреля 2011 года N 1846-ВБ/У «Об изготовлении промыслового журнала и производстве записей в нем» в </w:t>
      </w:r>
      <w:r w:rsidRPr="0034772E">
        <w:rPr>
          <w:spacing w:val="2"/>
          <w:sz w:val="28"/>
          <w:szCs w:val="28"/>
          <w:shd w:val="clear" w:color="auto" w:fill="FFFFFF"/>
        </w:rPr>
        <w:t>целях систематизации информации о порядке изготовления промыслового журнала по </w:t>
      </w:r>
      <w:hyperlink r:id="rId6" w:history="1">
        <w:r w:rsidRPr="0034772E">
          <w:rPr>
            <w:rStyle w:val="Hyperlink"/>
            <w:color w:val="auto"/>
            <w:spacing w:val="2"/>
            <w:sz w:val="28"/>
            <w:szCs w:val="28"/>
            <w:u w:val="none"/>
            <w:shd w:val="clear" w:color="auto" w:fill="FFFFFF"/>
          </w:rPr>
          <w:t>форме промыслового журнала</w:t>
        </w:r>
      </w:hyperlink>
      <w:r w:rsidRPr="0034772E">
        <w:rPr>
          <w:spacing w:val="2"/>
          <w:sz w:val="28"/>
          <w:szCs w:val="28"/>
          <w:shd w:val="clear" w:color="auto" w:fill="FFFFFF"/>
        </w:rPr>
        <w:t>, утвержденной </w:t>
      </w:r>
      <w:hyperlink r:id="rId6" w:history="1">
        <w:r w:rsidRPr="0034772E">
          <w:rPr>
            <w:rStyle w:val="Hyperlink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Федерального агентства по рыболовству от 18 ноября 2010 года N 942 "Об утверждении формы промыслового журнала"</w:t>
        </w:r>
      </w:hyperlink>
      <w:r w:rsidRPr="0034772E">
        <w:rPr>
          <w:spacing w:val="2"/>
          <w:sz w:val="28"/>
          <w:szCs w:val="28"/>
          <w:shd w:val="clear" w:color="auto" w:fill="FFFFFF"/>
        </w:rPr>
        <w:t>, а также произво</w:t>
      </w:r>
      <w:r w:rsidRPr="0034772E">
        <w:rPr>
          <w:spacing w:val="2"/>
          <w:sz w:val="28"/>
          <w:szCs w:val="28"/>
          <w:shd w:val="clear" w:color="auto" w:fill="FFFFFF"/>
        </w:rPr>
        <w:t>дстве записей в нем приосуществлении добычи (вылова) водных биоресурсов во внутренних водах, во внутренних морских водах, в территориальном море, на континентальном шельфе Российской Федерации и в исключительной экономической зоне Российской Федерации, а т</w:t>
      </w:r>
      <w:r w:rsidRPr="0034772E">
        <w:rPr>
          <w:spacing w:val="2"/>
          <w:sz w:val="28"/>
          <w:szCs w:val="28"/>
          <w:shd w:val="clear" w:color="auto" w:fill="FFFFFF"/>
        </w:rPr>
        <w:t>акже в открытом море за пределами районов действия международных договоров Российской Федерации в области рыболовства и сохранения водных биоресурсов для практической реализации утверждены Организационно-методические рекомендации по изготовлению промыслово</w:t>
      </w:r>
      <w:r w:rsidRPr="0034772E">
        <w:rPr>
          <w:spacing w:val="2"/>
          <w:sz w:val="28"/>
          <w:szCs w:val="28"/>
          <w:shd w:val="clear" w:color="auto" w:fill="FFFFFF"/>
        </w:rPr>
        <w:t>го журнала и производству записей в нем.</w:t>
      </w:r>
    </w:p>
    <w:p w:rsidR="007E6C88" w:rsidRPr="0034772E" w:rsidP="007E6C88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34772E">
        <w:rPr>
          <w:spacing w:val="2"/>
          <w:sz w:val="28"/>
          <w:szCs w:val="28"/>
          <w:shd w:val="clear" w:color="auto" w:fill="FFFFFF"/>
        </w:rPr>
        <w:t>Указанные рекомендации доведены до всех пользователей водными биоресурсами, зарегистрированными в зоне ответственности территориального управления Росрыболовства, в том числе, путем размещения на сайте территориаль</w:t>
      </w:r>
      <w:r w:rsidRPr="0034772E">
        <w:rPr>
          <w:spacing w:val="2"/>
          <w:sz w:val="28"/>
          <w:szCs w:val="28"/>
          <w:shd w:val="clear" w:color="auto" w:fill="FFFFFF"/>
        </w:rPr>
        <w:t>ного управления Росрыболовства.</w:t>
      </w:r>
    </w:p>
    <w:p w:rsidR="007E6C88" w:rsidRPr="0034772E" w:rsidP="007E6C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18"/>
          <w:szCs w:val="1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</w:t>
      </w:r>
      <w:r w:rsidRPr="0034772E">
        <w:rPr>
          <w:spacing w:val="2"/>
          <w:sz w:val="28"/>
          <w:szCs w:val="28"/>
          <w:shd w:val="clear" w:color="auto" w:fill="FFFFFF"/>
        </w:rPr>
        <w:t xml:space="preserve">Частью 22 раздела 2 «Производство записей в промысловом журнале» </w:t>
      </w:r>
      <w:r w:rsidRPr="0034772E">
        <w:rPr>
          <w:sz w:val="28"/>
          <w:szCs w:val="28"/>
          <w:shd w:val="clear" w:color="auto" w:fill="FFFFFF"/>
        </w:rPr>
        <w:t xml:space="preserve">письма Федерального агентства по рыболовству от 7 апреля 2011 года N 1846-ВБ/У «Об изготовлении промыслового журнала и производстве записей в нем» </w:t>
      </w:r>
      <w:r w:rsidRPr="0034772E">
        <w:rPr>
          <w:spacing w:val="2"/>
          <w:sz w:val="28"/>
          <w:szCs w:val="28"/>
          <w:shd w:val="clear" w:color="auto" w:fill="FFFFFF"/>
        </w:rPr>
        <w:t>установлен</w:t>
      </w:r>
      <w:r w:rsidRPr="0034772E">
        <w:rPr>
          <w:spacing w:val="2"/>
          <w:sz w:val="28"/>
          <w:szCs w:val="28"/>
          <w:shd w:val="clear" w:color="auto" w:fill="FFFFFF"/>
        </w:rPr>
        <w:t>о, что при осуществлении добычи (вылова) водных биоресурсов записи в промысловый журнал производятся в реальном масштабе времени в течение проведения промысловых операций или после их завершения.</w:t>
      </w:r>
    </w:p>
    <w:p w:rsidR="007E6C88" w:rsidRPr="0034772E" w:rsidP="0034772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4772E">
        <w:rPr>
          <w:sz w:val="28"/>
          <w:szCs w:val="28"/>
          <w:shd w:val="clear" w:color="auto" w:fill="FFFFFF"/>
        </w:rPr>
        <w:tab/>
        <w:t>Согласно пп</w:t>
      </w:r>
      <w:r w:rsidRPr="0034772E">
        <w:rPr>
          <w:sz w:val="28"/>
          <w:szCs w:val="28"/>
          <w:shd w:val="clear" w:color="auto" w:fill="FFFFFF"/>
        </w:rPr>
        <w:t>. 9.1 п. 9 Правил рыбоводства для Азово-Черноморского рыбохозяйственного бассейна, утвержденными Приказом Министерства сельского хозяйства Российской Федерации от 1 августа 2013 года №293, при осуществлении видов рыболовства (за исключением любительского и</w:t>
      </w:r>
      <w:r w:rsidRPr="0034772E">
        <w:rPr>
          <w:sz w:val="28"/>
          <w:szCs w:val="28"/>
          <w:shd w:val="clear" w:color="auto" w:fill="FFFFFF"/>
        </w:rPr>
        <w:t xml:space="preserve"> спортивного рыболовства) юридические лица и индивидуальные предприниматели</w:t>
      </w:r>
      <w:r w:rsidR="00816C53">
        <w:rPr>
          <w:sz w:val="28"/>
          <w:szCs w:val="28"/>
          <w:shd w:val="clear" w:color="auto" w:fill="FFFFFF"/>
        </w:rPr>
        <w:t xml:space="preserve"> </w:t>
      </w:r>
      <w:r w:rsidRPr="0034772E">
        <w:rPr>
          <w:sz w:val="28"/>
          <w:szCs w:val="28"/>
          <w:shd w:val="clear" w:color="auto" w:fill="FFFFFF"/>
        </w:rPr>
        <w:t xml:space="preserve">ведут документацию, отражающую ежедневную рыбопромысловую деятельность, в том числе, промысловый журнал. </w:t>
      </w:r>
    </w:p>
    <w:p w:rsidR="0034772E" w:rsidRPr="007A79EB" w:rsidP="0034772E">
      <w:pPr>
        <w:ind w:firstLine="708"/>
        <w:jc w:val="both"/>
      </w:pPr>
      <w:r w:rsidRPr="007A79EB">
        <w:rPr>
          <w:color w:val="000000"/>
          <w:sz w:val="28"/>
          <w:szCs w:val="28"/>
        </w:rPr>
        <w:t>В соответствии с пунктом 2 части 1 статьи 27 Федерального закона Российско</w:t>
      </w:r>
      <w:r w:rsidRPr="007A79EB">
        <w:rPr>
          <w:color w:val="000000"/>
          <w:sz w:val="28"/>
          <w:szCs w:val="28"/>
        </w:rPr>
        <w:t>й Федерации от 30 апреля 1999 г. № 81-ФЗ «Кодекс торгового мореплавания Российской Федерации», подлежащие государственной регистрации спортивные парусные суда, прогулочные суда и маломерные суда должны иметь судовую роль.</w:t>
      </w:r>
    </w:p>
    <w:p w:rsidR="00816C53" w:rsidP="00816C5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Ф</w:t>
      </w:r>
      <w:r>
        <w:rPr>
          <w:color w:val="000000"/>
          <w:sz w:val="28"/>
          <w:szCs w:val="28"/>
          <w:shd w:val="clear" w:color="auto" w:fill="FFFFFF"/>
        </w:rPr>
        <w:t xml:space="preserve">акт совершения </w:t>
      </w:r>
      <w:r w:rsidR="0034772E">
        <w:rPr>
          <w:color w:val="000000"/>
          <w:sz w:val="28"/>
          <w:szCs w:val="28"/>
          <w:shd w:val="clear" w:color="auto" w:fill="FFFFFF"/>
        </w:rPr>
        <w:t>Потеряйко Б.О.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подтверждается собранными по делу доказательствами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протоколом о доставлении от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(л.д. </w:t>
      </w:r>
      <w:r w:rsidR="0034772E">
        <w:rPr>
          <w:sz w:val="28"/>
          <w:szCs w:val="28"/>
        </w:rPr>
        <w:t>1-4</w:t>
      </w:r>
      <w:r>
        <w:rPr>
          <w:sz w:val="28"/>
          <w:szCs w:val="28"/>
        </w:rPr>
        <w:t xml:space="preserve">); </w:t>
      </w:r>
      <w:r w:rsidR="0034772E">
        <w:rPr>
          <w:sz w:val="28"/>
          <w:szCs w:val="28"/>
        </w:rPr>
        <w:t>копией акта осмотра судна №</w:t>
      </w:r>
      <w:r w:rsidR="000D5D8E">
        <w:rPr>
          <w:sz w:val="28"/>
          <w:szCs w:val="28"/>
        </w:rPr>
        <w:t>(данные изъяты)</w:t>
      </w:r>
      <w:r w:rsidR="0034772E">
        <w:rPr>
          <w:sz w:val="28"/>
          <w:szCs w:val="28"/>
        </w:rPr>
        <w:t xml:space="preserve"> от </w:t>
      </w:r>
      <w:r w:rsidR="000D5D8E">
        <w:rPr>
          <w:sz w:val="28"/>
          <w:szCs w:val="28"/>
        </w:rPr>
        <w:t>(данные изъяты)</w:t>
      </w:r>
      <w:r w:rsidR="0034772E">
        <w:rPr>
          <w:sz w:val="28"/>
          <w:szCs w:val="28"/>
        </w:rPr>
        <w:t xml:space="preserve">с </w:t>
      </w:r>
      <w:r w:rsidR="0034772E">
        <w:rPr>
          <w:sz w:val="28"/>
          <w:szCs w:val="28"/>
        </w:rPr>
        <w:t>фототаблицей</w:t>
      </w:r>
      <w:r w:rsidR="0034772E">
        <w:rPr>
          <w:sz w:val="28"/>
          <w:szCs w:val="28"/>
        </w:rPr>
        <w:t xml:space="preserve"> (л.д.6-7); копией акта регистрации объемов добычи (вылова) водных биологических ресурсов и произведенной из них рыбной и иной продукции при выгрузке в морском </w:t>
      </w:r>
      <w:r w:rsidR="0034772E">
        <w:rPr>
          <w:sz w:val="28"/>
          <w:szCs w:val="28"/>
        </w:rPr>
        <w:t>порту (месте доставки) №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 w:rsidR="003D61E3">
        <w:rPr>
          <w:sz w:val="28"/>
          <w:szCs w:val="28"/>
        </w:rPr>
        <w:t>о</w:t>
      </w:r>
      <w:r w:rsidR="003D61E3">
        <w:rPr>
          <w:sz w:val="28"/>
          <w:szCs w:val="28"/>
        </w:rPr>
        <w:t xml:space="preserve">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 xml:space="preserve">(л.д.8); </w:t>
      </w:r>
      <w:r>
        <w:rPr>
          <w:sz w:val="28"/>
          <w:szCs w:val="28"/>
        </w:rPr>
        <w:t xml:space="preserve">протоколом </w:t>
      </w:r>
      <w:r w:rsidR="003D61E3">
        <w:rPr>
          <w:sz w:val="28"/>
          <w:szCs w:val="28"/>
        </w:rPr>
        <w:t xml:space="preserve">об изъятии вещей и документов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>(л.д. 9-10); копией разрешения на добычу (вылов) водных биологических ресурсов №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 xml:space="preserve">(л.д.11); </w:t>
      </w:r>
      <w:r w:rsidR="003D61E3">
        <w:rPr>
          <w:sz w:val="28"/>
          <w:szCs w:val="28"/>
        </w:rPr>
        <w:t>копией письма</w:t>
      </w:r>
      <w:r w:rsidR="00BC6758">
        <w:rPr>
          <w:sz w:val="28"/>
          <w:szCs w:val="28"/>
        </w:rPr>
        <w:t xml:space="preserve"> Азово-Черноморского территориального управления Федерального агентства по рыболовству</w:t>
      </w:r>
      <w:r w:rsidR="003D61E3">
        <w:rPr>
          <w:sz w:val="28"/>
          <w:szCs w:val="28"/>
        </w:rPr>
        <w:t xml:space="preserve">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 xml:space="preserve">«О внесении изменений в разрешение» </w:t>
      </w:r>
      <w:r w:rsidR="00BC6758">
        <w:rPr>
          <w:sz w:val="28"/>
          <w:szCs w:val="28"/>
        </w:rPr>
        <w:t>(</w:t>
      </w:r>
      <w:r w:rsidR="003D61E3">
        <w:rPr>
          <w:sz w:val="28"/>
          <w:szCs w:val="28"/>
        </w:rPr>
        <w:t xml:space="preserve">л.д.12); копией приказа </w:t>
      </w:r>
      <w:r w:rsidR="00BC6758">
        <w:rPr>
          <w:sz w:val="28"/>
          <w:szCs w:val="28"/>
        </w:rPr>
        <w:t xml:space="preserve">ИП Черноносовой Е.В. </w:t>
      </w:r>
      <w:r w:rsidR="003D61E3">
        <w:rPr>
          <w:sz w:val="28"/>
          <w:szCs w:val="28"/>
        </w:rPr>
        <w:t xml:space="preserve">о назначении ответственным за вылов Потеряйко Б.О. от </w:t>
      </w:r>
      <w:r w:rsidR="000D5D8E">
        <w:rPr>
          <w:sz w:val="28"/>
          <w:szCs w:val="28"/>
        </w:rPr>
        <w:t>(данные изъяты)</w:t>
      </w:r>
      <w:r w:rsidR="003D61E3">
        <w:rPr>
          <w:sz w:val="28"/>
          <w:szCs w:val="28"/>
        </w:rPr>
        <w:t>№</w:t>
      </w:r>
      <w:r w:rsidRPr="000D5D8E" w:rsidR="000D5D8E">
        <w:rPr>
          <w:sz w:val="28"/>
          <w:szCs w:val="28"/>
        </w:rPr>
        <w:t xml:space="preserve"> </w:t>
      </w:r>
      <w:r w:rsidR="000D5D8E">
        <w:rPr>
          <w:sz w:val="28"/>
          <w:szCs w:val="28"/>
        </w:rPr>
        <w:t>(данные изъяты)</w:t>
      </w:r>
      <w:r w:rsidR="003D61E3">
        <w:rPr>
          <w:sz w:val="28"/>
          <w:szCs w:val="28"/>
        </w:rPr>
        <w:t xml:space="preserve"> (л.д.13); копией судового билета судна «</w:t>
      </w:r>
      <w:r w:rsidR="000D5D8E">
        <w:rPr>
          <w:sz w:val="28"/>
          <w:szCs w:val="28"/>
        </w:rPr>
        <w:t>(данные изъяты)</w:t>
      </w:r>
      <w:r w:rsidR="003D61E3">
        <w:rPr>
          <w:sz w:val="28"/>
          <w:szCs w:val="28"/>
        </w:rPr>
        <w:t xml:space="preserve">»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>(л.д.14);</w:t>
      </w:r>
      <w:r w:rsidR="003D61E3">
        <w:rPr>
          <w:sz w:val="28"/>
          <w:szCs w:val="28"/>
        </w:rPr>
        <w:t xml:space="preserve"> </w:t>
      </w:r>
      <w:r w:rsidR="003D61E3">
        <w:rPr>
          <w:sz w:val="28"/>
          <w:szCs w:val="28"/>
        </w:rPr>
        <w:t xml:space="preserve">копией доверенности </w:t>
      </w:r>
      <w:r w:rsidR="00BC6758">
        <w:rPr>
          <w:sz w:val="28"/>
          <w:szCs w:val="28"/>
        </w:rPr>
        <w:t xml:space="preserve">ИП Черноносовой Е.В. </w:t>
      </w:r>
      <w:r w:rsidR="003D61E3">
        <w:rPr>
          <w:sz w:val="28"/>
          <w:szCs w:val="28"/>
        </w:rPr>
        <w:t>на право пользования маломерным судном «</w:t>
      </w:r>
      <w:r w:rsidR="000D5D8E">
        <w:rPr>
          <w:sz w:val="28"/>
          <w:szCs w:val="28"/>
        </w:rPr>
        <w:t>(данные изъяты)</w:t>
      </w:r>
      <w:r w:rsidR="003D61E3">
        <w:rPr>
          <w:sz w:val="28"/>
          <w:szCs w:val="28"/>
        </w:rPr>
        <w:t xml:space="preserve">» </w:t>
      </w:r>
      <w:r w:rsidR="003D61E3">
        <w:rPr>
          <w:sz w:val="28"/>
          <w:szCs w:val="28"/>
        </w:rPr>
        <w:t>Потеряйко</w:t>
      </w:r>
      <w:r w:rsidR="003D61E3">
        <w:rPr>
          <w:sz w:val="28"/>
          <w:szCs w:val="28"/>
        </w:rPr>
        <w:t xml:space="preserve"> Б.О.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>(л.д.15); копией промыслового журнала №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 xml:space="preserve">(л.д. 16-18); актом приема-передачи изъятых вещей на хранение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>(л.д.20); актом приема-передачи изъятых вещей №</w:t>
      </w:r>
      <w:r w:rsidR="000D5D8E">
        <w:rPr>
          <w:sz w:val="28"/>
          <w:szCs w:val="28"/>
        </w:rPr>
        <w:t>(данные изъяты)</w:t>
      </w:r>
      <w:r w:rsidR="003D61E3">
        <w:rPr>
          <w:sz w:val="28"/>
          <w:szCs w:val="28"/>
        </w:rPr>
        <w:t xml:space="preserve">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>(л.д.22);</w:t>
      </w:r>
      <w:r w:rsidR="003D61E3">
        <w:rPr>
          <w:sz w:val="28"/>
          <w:szCs w:val="28"/>
        </w:rPr>
        <w:t xml:space="preserve"> </w:t>
      </w:r>
      <w:r w:rsidR="003D61E3">
        <w:rPr>
          <w:sz w:val="28"/>
          <w:szCs w:val="28"/>
        </w:rPr>
        <w:t xml:space="preserve">определением об истребовании сведений, необходимых для разрешения дела от </w:t>
      </w:r>
      <w:r w:rsidR="000D5D8E">
        <w:rPr>
          <w:sz w:val="28"/>
          <w:szCs w:val="28"/>
        </w:rPr>
        <w:t xml:space="preserve">(данные изъяты) </w:t>
      </w:r>
      <w:r w:rsidR="003D61E3">
        <w:rPr>
          <w:sz w:val="28"/>
          <w:szCs w:val="28"/>
        </w:rPr>
        <w:t>(л.д. 23-24</w:t>
      </w:r>
      <w:r w:rsidR="00BC6758">
        <w:rPr>
          <w:sz w:val="28"/>
          <w:szCs w:val="28"/>
        </w:rPr>
        <w:t>); ответ</w:t>
      </w:r>
      <w:r>
        <w:rPr>
          <w:sz w:val="28"/>
          <w:szCs w:val="28"/>
        </w:rPr>
        <w:t>ом</w:t>
      </w:r>
      <w:r w:rsidR="00BC6758">
        <w:rPr>
          <w:sz w:val="28"/>
          <w:szCs w:val="28"/>
        </w:rPr>
        <w:t xml:space="preserve"> ИП Тертышникова А.В. от </w:t>
      </w:r>
      <w:r w:rsidR="000D5D8E">
        <w:rPr>
          <w:sz w:val="28"/>
          <w:szCs w:val="28"/>
        </w:rPr>
        <w:t xml:space="preserve">(данные изъяты) </w:t>
      </w:r>
      <w:r w:rsidR="00BC6758">
        <w:rPr>
          <w:sz w:val="28"/>
          <w:szCs w:val="28"/>
        </w:rPr>
        <w:t xml:space="preserve">(л.д.25); Выпиской из ЕГРИП на ИП Тетрышникова А.В. (л.д.26-27); определение об истребовании сведений от </w:t>
      </w:r>
      <w:r w:rsidR="000D5D8E">
        <w:rPr>
          <w:sz w:val="28"/>
          <w:szCs w:val="28"/>
        </w:rPr>
        <w:t xml:space="preserve">(данные изъяты) </w:t>
      </w:r>
      <w:r w:rsidR="00BC6758">
        <w:rPr>
          <w:sz w:val="28"/>
          <w:szCs w:val="28"/>
        </w:rPr>
        <w:t xml:space="preserve">(л.д.28-29); ответ ИП Судник В.П. от </w:t>
      </w:r>
      <w:r w:rsidR="000D5D8E">
        <w:rPr>
          <w:sz w:val="28"/>
          <w:szCs w:val="28"/>
        </w:rPr>
        <w:t xml:space="preserve">(данные изъяты) </w:t>
      </w:r>
      <w:r w:rsidR="00BC6758">
        <w:rPr>
          <w:sz w:val="28"/>
          <w:szCs w:val="28"/>
        </w:rPr>
        <w:t>(л.д.30);</w:t>
      </w:r>
      <w:r w:rsidR="00BC6758">
        <w:rPr>
          <w:sz w:val="28"/>
          <w:szCs w:val="28"/>
        </w:rPr>
        <w:t xml:space="preserve">  Выпиской из ЕГРИП на ИП Судник В.П. (л.д. 31 -35); определение об истребовании сведений </w:t>
      </w:r>
      <w:r w:rsidR="00BC6758">
        <w:rPr>
          <w:sz w:val="28"/>
          <w:szCs w:val="28"/>
        </w:rPr>
        <w:t>от</w:t>
      </w:r>
      <w:r w:rsidR="00BC6758">
        <w:rPr>
          <w:sz w:val="28"/>
          <w:szCs w:val="28"/>
        </w:rPr>
        <w:t xml:space="preserve"> </w:t>
      </w:r>
      <w:r w:rsidRPr="000D5D8E" w:rsidR="000D5D8E">
        <w:rPr>
          <w:sz w:val="28"/>
          <w:szCs w:val="28"/>
        </w:rPr>
        <w:t xml:space="preserve"> </w:t>
      </w:r>
      <w:r w:rsidR="000D5D8E">
        <w:rPr>
          <w:sz w:val="28"/>
          <w:szCs w:val="28"/>
        </w:rPr>
        <w:t>(</w:t>
      </w:r>
      <w:r w:rsidR="000D5D8E">
        <w:rPr>
          <w:sz w:val="28"/>
          <w:szCs w:val="28"/>
        </w:rPr>
        <w:t>данные</w:t>
      </w:r>
      <w:r w:rsidR="000D5D8E">
        <w:rPr>
          <w:sz w:val="28"/>
          <w:szCs w:val="28"/>
        </w:rPr>
        <w:t xml:space="preserve"> изъяты) </w:t>
      </w:r>
      <w:r w:rsidR="00BC6758">
        <w:rPr>
          <w:sz w:val="28"/>
          <w:szCs w:val="28"/>
        </w:rPr>
        <w:t>(л.д.36-37); ответ ИП Мирошниченко Т.А. (л.д.38); Выписка из ЕГРИП на ИП Мирошниченко Т.А. (л.д. 39</w:t>
      </w:r>
      <w:r>
        <w:rPr>
          <w:sz w:val="28"/>
          <w:szCs w:val="28"/>
        </w:rPr>
        <w:t>-</w:t>
      </w:r>
      <w:r w:rsidR="00BC6758">
        <w:rPr>
          <w:sz w:val="28"/>
          <w:szCs w:val="28"/>
        </w:rPr>
        <w:t>41).</w:t>
      </w:r>
      <w:r>
        <w:rPr>
          <w:sz w:val="28"/>
          <w:szCs w:val="28"/>
        </w:rPr>
        <w:t xml:space="preserve"> </w:t>
      </w:r>
    </w:p>
    <w:p w:rsidR="007E6C88" w:rsidP="00E04F0B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10414">
        <w:rPr>
          <w:sz w:val="28"/>
          <w:szCs w:val="28"/>
        </w:rPr>
        <w:t xml:space="preserve">Указанные доказательства с точки зрения их относимости, допустимости, достоверности и достаточности соответствуют положениям ст. 26.2 КоАП РФ.   </w:t>
      </w:r>
    </w:p>
    <w:p w:rsidR="007E6C88" w:rsidP="00E04F0B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</w:t>
      </w:r>
      <w:r w:rsidRPr="00342993">
        <w:rPr>
          <w:color w:val="000000"/>
          <w:sz w:val="28"/>
          <w:szCs w:val="28"/>
          <w:shd w:val="clear" w:color="auto" w:fill="FFFFFF"/>
        </w:rPr>
        <w:t>, судья прихо</w:t>
      </w:r>
      <w:r>
        <w:rPr>
          <w:color w:val="000000"/>
          <w:sz w:val="28"/>
          <w:szCs w:val="28"/>
          <w:shd w:val="clear" w:color="auto" w:fill="FFFFFF"/>
        </w:rPr>
        <w:t>дит к выводу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1A4DF6">
        <w:rPr>
          <w:sz w:val="28"/>
          <w:szCs w:val="28"/>
        </w:rPr>
        <w:t>Потеряйко Б.О.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</w:t>
      </w:r>
      <w:r w:rsidRPr="00BB19E7">
        <w:rPr>
          <w:sz w:val="28"/>
          <w:szCs w:val="28"/>
        </w:rPr>
        <w:t xml:space="preserve"> исключительной экономической зоне Российской Федерации или открытом море</w:t>
      </w:r>
      <w:r>
        <w:rPr>
          <w:sz w:val="28"/>
          <w:szCs w:val="28"/>
        </w:rPr>
        <w:t>.</w:t>
      </w:r>
    </w:p>
    <w:p w:rsidR="007E6C88" w:rsidP="00E04F0B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4FC8">
        <w:rPr>
          <w:sz w:val="28"/>
          <w:szCs w:val="28"/>
        </w:rPr>
        <w:t xml:space="preserve">Согласно ст. 27.11 КоАП РФ в случае, если нормой об ответственности за административное правонарушение предусмотрено назначение административного наказания в виде административного </w:t>
      </w:r>
      <w:r w:rsidRPr="00604FC8">
        <w:rPr>
          <w:sz w:val="28"/>
          <w:szCs w:val="28"/>
        </w:rPr>
        <w:t>штрафа, исчисляемого в величине, кратной стоимости изъятых вещей – изъятые вещи подлежат оценке. Стоимость изъятых вещей определяется на основании государственных регулируемых цен в случае, если таковые установлены. В остальных случаях стоимость изъятых ве</w:t>
      </w:r>
      <w:r w:rsidRPr="00604FC8">
        <w:rPr>
          <w:sz w:val="28"/>
          <w:szCs w:val="28"/>
        </w:rPr>
        <w:t>щей определяется на основании их рыночной стоимости.</w:t>
      </w:r>
    </w:p>
    <w:p w:rsidR="007E6C88" w:rsidRPr="00710414" w:rsidP="00E04F0B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4FC8">
        <w:rPr>
          <w:sz w:val="28"/>
          <w:szCs w:val="28"/>
        </w:rPr>
        <w:t>Санкция части 2 статьи 8.17 КоАП РФ предусматривает наложение административного штрафа на долж</w:t>
      </w:r>
      <w:r>
        <w:rPr>
          <w:sz w:val="28"/>
          <w:szCs w:val="28"/>
        </w:rPr>
        <w:t>ностных лиц</w:t>
      </w:r>
      <w:r w:rsidRPr="00604FC8">
        <w:rPr>
          <w:sz w:val="28"/>
          <w:szCs w:val="28"/>
        </w:rPr>
        <w:t xml:space="preserve"> от одного до полуторакратного размера стоимости водных биологических ресурсов, явившихся предмето</w:t>
      </w:r>
      <w:r w:rsidRPr="00604FC8">
        <w:rPr>
          <w:sz w:val="28"/>
          <w:szCs w:val="28"/>
        </w:rPr>
        <w:t>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7E6C88" w:rsidP="007E6C88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справкам индивидуальных предпринимателей </w:t>
      </w:r>
      <w:r w:rsidR="001A4DF6">
        <w:rPr>
          <w:sz w:val="28"/>
          <w:szCs w:val="28"/>
        </w:rPr>
        <w:t>Тертышникова А.В., Судник В.П. и Мирошниченко Т.А.</w:t>
      </w:r>
      <w:r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средняя рыночная стоимо</w:t>
      </w:r>
      <w:r w:rsidRPr="00A31DB7">
        <w:rPr>
          <w:sz w:val="28"/>
          <w:szCs w:val="28"/>
        </w:rPr>
        <w:t xml:space="preserve">сть 1 кг </w:t>
      </w:r>
      <w:r w:rsidR="001A4DF6">
        <w:rPr>
          <w:sz w:val="28"/>
          <w:szCs w:val="28"/>
        </w:rPr>
        <w:t>рапаны</w:t>
      </w:r>
      <w:r>
        <w:rPr>
          <w:sz w:val="28"/>
          <w:szCs w:val="28"/>
        </w:rPr>
        <w:t xml:space="preserve"> </w:t>
      </w:r>
      <w:r w:rsidR="00E04F0B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>
        <w:rPr>
          <w:sz w:val="28"/>
          <w:szCs w:val="28"/>
        </w:rPr>
        <w:t>ырца</w:t>
      </w:r>
      <w:r w:rsidRPr="00A31DB7">
        <w:rPr>
          <w:sz w:val="28"/>
          <w:szCs w:val="28"/>
        </w:rPr>
        <w:t>, явившихся предметом административного правонарушения</w:t>
      </w:r>
      <w:r>
        <w:rPr>
          <w:sz w:val="28"/>
          <w:szCs w:val="28"/>
        </w:rPr>
        <w:t>,</w:t>
      </w:r>
      <w:r w:rsidR="001A4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</w:t>
      </w:r>
      <w:r w:rsidRPr="00A31DB7">
        <w:rPr>
          <w:sz w:val="28"/>
          <w:szCs w:val="28"/>
        </w:rPr>
        <w:t xml:space="preserve">на </w:t>
      </w:r>
      <w:r w:rsidR="000D5D8E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>года состав</w:t>
      </w:r>
      <w:r w:rsidR="00E04F0B">
        <w:rPr>
          <w:sz w:val="28"/>
          <w:szCs w:val="28"/>
        </w:rPr>
        <w:t>ляет</w:t>
      </w:r>
      <w:r>
        <w:rPr>
          <w:sz w:val="28"/>
          <w:szCs w:val="28"/>
        </w:rPr>
        <w:t xml:space="preserve"> </w:t>
      </w:r>
      <w:r w:rsidR="000D5D8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</w:t>
      </w:r>
      <w:r w:rsidR="00E04F0B">
        <w:rPr>
          <w:sz w:val="28"/>
          <w:szCs w:val="28"/>
        </w:rPr>
        <w:t xml:space="preserve"> за 1 кг</w:t>
      </w:r>
      <w:r>
        <w:rPr>
          <w:sz w:val="28"/>
          <w:szCs w:val="28"/>
        </w:rPr>
        <w:t>.</w:t>
      </w:r>
    </w:p>
    <w:p w:rsidR="007E6C88" w:rsidP="007E6C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исчисления размера административного штрафа судья принимает среднерыночную стоимость 1 кг </w:t>
      </w:r>
      <w:r w:rsidR="001A4DF6">
        <w:rPr>
          <w:sz w:val="28"/>
          <w:szCs w:val="28"/>
        </w:rPr>
        <w:t xml:space="preserve">рапаны </w:t>
      </w:r>
      <w:r>
        <w:rPr>
          <w:sz w:val="28"/>
          <w:szCs w:val="28"/>
        </w:rPr>
        <w:t xml:space="preserve">сырца </w:t>
      </w:r>
      <w:r w:rsidR="001A4DF6">
        <w:rPr>
          <w:sz w:val="28"/>
          <w:szCs w:val="28"/>
        </w:rPr>
        <w:t>в</w:t>
      </w:r>
      <w:r>
        <w:rPr>
          <w:sz w:val="28"/>
          <w:szCs w:val="28"/>
        </w:rPr>
        <w:t xml:space="preserve"> размере </w:t>
      </w:r>
      <w:r w:rsidR="000D5D8E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1A4DF6">
        <w:rPr>
          <w:sz w:val="28"/>
          <w:szCs w:val="28"/>
        </w:rPr>
        <w:t>.</w:t>
      </w:r>
    </w:p>
    <w:p w:rsidR="007E6C88" w:rsidP="007E6C88">
      <w:pPr>
        <w:ind w:firstLine="540"/>
        <w:jc w:val="both"/>
        <w:rPr>
          <w:sz w:val="28"/>
          <w:szCs w:val="28"/>
        </w:rPr>
      </w:pPr>
      <w:r w:rsidRPr="00545E74">
        <w:rPr>
          <w:sz w:val="28"/>
          <w:szCs w:val="28"/>
        </w:rPr>
        <w:t xml:space="preserve">В общей сложности </w:t>
      </w:r>
      <w:r w:rsidR="001A4DF6">
        <w:rPr>
          <w:sz w:val="28"/>
          <w:szCs w:val="28"/>
        </w:rPr>
        <w:t>Потеряйко</w:t>
      </w:r>
      <w:r w:rsidR="001A4DF6">
        <w:rPr>
          <w:sz w:val="28"/>
          <w:szCs w:val="28"/>
        </w:rPr>
        <w:t xml:space="preserve"> Б.О.</w:t>
      </w:r>
      <w:r>
        <w:rPr>
          <w:sz w:val="28"/>
          <w:szCs w:val="28"/>
        </w:rPr>
        <w:t xml:space="preserve">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545E74">
        <w:rPr>
          <w:sz w:val="28"/>
          <w:szCs w:val="28"/>
        </w:rPr>
        <w:t xml:space="preserve">добыто </w:t>
      </w:r>
      <w:r w:rsidR="000D5D8E">
        <w:rPr>
          <w:sz w:val="28"/>
          <w:szCs w:val="28"/>
        </w:rPr>
        <w:t>(данные изъяты)</w:t>
      </w:r>
      <w:r w:rsidRPr="00545E74">
        <w:rPr>
          <w:sz w:val="28"/>
          <w:szCs w:val="28"/>
        </w:rPr>
        <w:t xml:space="preserve">килограммов </w:t>
      </w:r>
      <w:r w:rsidR="001A4DF6">
        <w:rPr>
          <w:sz w:val="28"/>
          <w:szCs w:val="28"/>
        </w:rPr>
        <w:t>рапаны</w:t>
      </w:r>
      <w:r w:rsidR="001A4DF6">
        <w:rPr>
          <w:sz w:val="28"/>
          <w:szCs w:val="28"/>
        </w:rPr>
        <w:t xml:space="preserve"> </w:t>
      </w:r>
      <w:r w:rsidR="00E04F0B">
        <w:rPr>
          <w:sz w:val="28"/>
          <w:szCs w:val="28"/>
        </w:rPr>
        <w:t>-</w:t>
      </w:r>
      <w:r w:rsidR="001A4DF6">
        <w:rPr>
          <w:sz w:val="28"/>
          <w:szCs w:val="28"/>
        </w:rPr>
        <w:t>сырца</w:t>
      </w:r>
      <w:r w:rsidRPr="00545E74">
        <w:rPr>
          <w:sz w:val="28"/>
          <w:szCs w:val="28"/>
        </w:rPr>
        <w:t>.</w:t>
      </w:r>
    </w:p>
    <w:p w:rsidR="007E6C88" w:rsidP="007E6C88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Следовательно, </w:t>
      </w:r>
      <w:r w:rsidRPr="00545E74">
        <w:rPr>
          <w:sz w:val="28"/>
          <w:szCs w:val="28"/>
        </w:rPr>
        <w:t>однократн</w:t>
      </w:r>
      <w:r>
        <w:rPr>
          <w:sz w:val="28"/>
          <w:szCs w:val="28"/>
        </w:rPr>
        <w:t>ый</w:t>
      </w:r>
      <w:r w:rsidRPr="00545E74">
        <w:rPr>
          <w:sz w:val="28"/>
          <w:szCs w:val="28"/>
        </w:rPr>
        <w:t xml:space="preserve"> размер стоимости водных биологических ресурсов, явившихся предметом административного правонарушения</w:t>
      </w:r>
      <w:r>
        <w:rPr>
          <w:sz w:val="28"/>
          <w:szCs w:val="28"/>
        </w:rPr>
        <w:t>,</w:t>
      </w:r>
      <w:r w:rsidR="001A4DF6"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 xml:space="preserve">составляет </w:t>
      </w:r>
      <w:r w:rsidR="000D5D8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 00 копеек.</w:t>
      </w:r>
    </w:p>
    <w:p w:rsidR="007E6C88" w:rsidP="007E6C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административную ответственность обстоятельство мировой судья учитывает </w:t>
      </w:r>
      <w:r w:rsidR="001A4DF6">
        <w:rPr>
          <w:sz w:val="28"/>
          <w:szCs w:val="28"/>
        </w:rPr>
        <w:t>тот факт, что Потеряйко Б.О. впервые привлекается к административной ответственности по данной статье.</w:t>
      </w:r>
    </w:p>
    <w:p w:rsidR="007E6C88" w:rsidP="007E6C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обстоятельств не уста</w:t>
      </w:r>
      <w:r>
        <w:rPr>
          <w:sz w:val="28"/>
          <w:szCs w:val="28"/>
        </w:rPr>
        <w:t>новлено.</w:t>
      </w:r>
    </w:p>
    <w:p w:rsidR="007E6C88" w:rsidP="007E6C8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04FC8">
        <w:rPr>
          <w:color w:val="000000"/>
          <w:sz w:val="28"/>
          <w:szCs w:val="28"/>
        </w:rPr>
        <w:t>Учитывая характер совершенного административного правонарушения, личность виновного, отсутствие обстоятельств, отягчающих административную ответственность</w:t>
      </w:r>
      <w:r>
        <w:rPr>
          <w:color w:val="000000"/>
          <w:sz w:val="28"/>
          <w:szCs w:val="28"/>
        </w:rPr>
        <w:t xml:space="preserve"> и наличие смягчающего обстоятельства –</w:t>
      </w:r>
      <w:r w:rsidR="001A4DF6">
        <w:rPr>
          <w:color w:val="000000"/>
          <w:sz w:val="28"/>
          <w:szCs w:val="28"/>
        </w:rPr>
        <w:t>совершение правонарушения впервые</w:t>
      </w:r>
      <w:r w:rsidRPr="00604FC8">
        <w:rPr>
          <w:color w:val="000000"/>
          <w:sz w:val="28"/>
          <w:szCs w:val="28"/>
        </w:rPr>
        <w:t>, суд</w:t>
      </w:r>
      <w:r>
        <w:rPr>
          <w:color w:val="000000"/>
          <w:sz w:val="28"/>
          <w:szCs w:val="28"/>
        </w:rPr>
        <w:t>ья</w:t>
      </w:r>
      <w:r w:rsidRPr="00604FC8">
        <w:rPr>
          <w:color w:val="000000"/>
          <w:sz w:val="28"/>
          <w:szCs w:val="28"/>
        </w:rPr>
        <w:t xml:space="preserve"> приходит к вы</w:t>
      </w:r>
      <w:r w:rsidRPr="00604FC8">
        <w:rPr>
          <w:color w:val="000000"/>
          <w:sz w:val="28"/>
          <w:szCs w:val="28"/>
        </w:rPr>
        <w:t>воду о возможности назначения</w:t>
      </w:r>
      <w:r>
        <w:rPr>
          <w:color w:val="000000"/>
          <w:sz w:val="28"/>
          <w:szCs w:val="28"/>
        </w:rPr>
        <w:t xml:space="preserve"> </w:t>
      </w:r>
      <w:r w:rsidR="001A4DF6">
        <w:rPr>
          <w:sz w:val="28"/>
          <w:szCs w:val="28"/>
        </w:rPr>
        <w:t xml:space="preserve">Потеряйко Б.О. </w:t>
      </w:r>
      <w:r w:rsidRPr="00604FC8">
        <w:rPr>
          <w:color w:val="000000"/>
          <w:sz w:val="28"/>
          <w:szCs w:val="28"/>
        </w:rPr>
        <w:t>наказан</w:t>
      </w:r>
      <w:r w:rsidR="00E04F0B">
        <w:rPr>
          <w:color w:val="000000"/>
          <w:sz w:val="28"/>
          <w:szCs w:val="28"/>
        </w:rPr>
        <w:t>ия в виде штрафа в размере однократной</w:t>
      </w:r>
      <w:r w:rsidRPr="00604FC8">
        <w:rPr>
          <w:color w:val="000000"/>
          <w:sz w:val="28"/>
          <w:szCs w:val="28"/>
        </w:rPr>
        <w:t xml:space="preserve"> стоимости водных биологических ресурсов</w:t>
      </w:r>
      <w:r>
        <w:rPr>
          <w:color w:val="000000"/>
          <w:sz w:val="28"/>
          <w:szCs w:val="28"/>
        </w:rPr>
        <w:t xml:space="preserve"> без конфискации </w:t>
      </w:r>
      <w:r w:rsidRPr="00C25F96">
        <w:rPr>
          <w:color w:val="000000"/>
          <w:sz w:val="28"/>
          <w:szCs w:val="28"/>
        </w:rPr>
        <w:t>орудия совершения административного правонарушения ввиду отсутствия таковых</w:t>
      </w:r>
      <w:r w:rsidRPr="00604FC8">
        <w:rPr>
          <w:color w:val="000000"/>
          <w:sz w:val="28"/>
          <w:szCs w:val="28"/>
        </w:rPr>
        <w:t>.</w:t>
      </w:r>
    </w:p>
    <w:p w:rsidR="007E6C88" w:rsidRPr="00703F5A" w:rsidP="00E04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2 статьи 8.17, статьями</w:t>
      </w:r>
      <w:r w:rsidRPr="006E3B48">
        <w:rPr>
          <w:sz w:val="28"/>
          <w:szCs w:val="28"/>
        </w:rPr>
        <w:t xml:space="preserve"> 29.9 – 29.11 </w:t>
      </w:r>
      <w:r w:rsidRPr="00C25F96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</w:t>
      </w:r>
    </w:p>
    <w:p w:rsidR="007E6C88" w:rsidRPr="00703F5A" w:rsidP="007E6C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E6C88" w:rsidRPr="00703F5A" w:rsidP="007E6C88">
      <w:pPr>
        <w:jc w:val="both"/>
        <w:rPr>
          <w:sz w:val="28"/>
          <w:szCs w:val="28"/>
        </w:rPr>
      </w:pPr>
    </w:p>
    <w:p w:rsidR="007E6C88" w:rsidP="007E6C88">
      <w:pPr>
        <w:ind w:firstLine="708"/>
        <w:jc w:val="both"/>
        <w:rPr>
          <w:sz w:val="28"/>
          <w:szCs w:val="28"/>
        </w:rPr>
      </w:pPr>
      <w:r w:rsidRPr="001A4DF6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–</w:t>
      </w:r>
      <w:r w:rsidR="001A4DF6">
        <w:rPr>
          <w:sz w:val="28"/>
          <w:szCs w:val="28"/>
        </w:rPr>
        <w:t xml:space="preserve">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 2 статьи 8.17 Кодекса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23461">
        <w:rPr>
          <w:sz w:val="28"/>
          <w:szCs w:val="28"/>
        </w:rPr>
        <w:t>однократном размере стоимости водных биологиче</w:t>
      </w:r>
      <w:r w:rsidRPr="00923461">
        <w:rPr>
          <w:sz w:val="28"/>
          <w:szCs w:val="28"/>
        </w:rPr>
        <w:t xml:space="preserve">ских ресурсов, равном </w:t>
      </w:r>
      <w:r>
        <w:rPr>
          <w:sz w:val="28"/>
          <w:szCs w:val="28"/>
        </w:rPr>
        <w:t xml:space="preserve">сумме </w:t>
      </w:r>
      <w:r w:rsidR="000D5D8E">
        <w:rPr>
          <w:sz w:val="28"/>
          <w:szCs w:val="28"/>
        </w:rPr>
        <w:t>(данные изъяты)</w:t>
      </w:r>
      <w:r>
        <w:rPr>
          <w:sz w:val="28"/>
          <w:szCs w:val="28"/>
        </w:rPr>
        <w:t>рублей 00 копеек без конфискации.</w:t>
      </w:r>
    </w:p>
    <w:p w:rsidR="003307D4" w:rsidP="003307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реквизиты: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Набережная им. 60-летия СССР, 28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Получатель:  У</w:t>
      </w:r>
      <w:r>
        <w:rPr>
          <w:sz w:val="28"/>
        </w:rPr>
        <w:t>ФК по Республике Крым (Министерство юстиции Республики Крым, л/с 04752203230)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 xml:space="preserve">ИНН </w:t>
      </w:r>
      <w:r w:rsidR="00E04F0B">
        <w:rPr>
          <w:sz w:val="28"/>
        </w:rPr>
        <w:t xml:space="preserve">   </w:t>
      </w:r>
      <w:r>
        <w:rPr>
          <w:sz w:val="28"/>
        </w:rPr>
        <w:t>9102013284,  КПП 910201001,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</w:t>
      </w:r>
      <w:r>
        <w:rPr>
          <w:sz w:val="28"/>
        </w:rPr>
        <w:t>000,</w:t>
      </w:r>
    </w:p>
    <w:p w:rsidR="003307D4" w:rsidRPr="0048621D" w:rsidP="003307D4">
      <w:pPr>
        <w:jc w:val="both"/>
        <w:rPr>
          <w:sz w:val="28"/>
        </w:rPr>
      </w:pPr>
      <w:r>
        <w:rPr>
          <w:sz w:val="28"/>
        </w:rPr>
        <w:t xml:space="preserve">КБК      82811601083010017140,  </w:t>
      </w:r>
      <w:r w:rsidR="00E04F0B">
        <w:rPr>
          <w:sz w:val="28"/>
        </w:rPr>
        <w:t xml:space="preserve">    </w:t>
      </w:r>
      <w:r>
        <w:rPr>
          <w:sz w:val="28"/>
        </w:rPr>
        <w:t>УИД</w:t>
      </w:r>
      <w:r w:rsidR="00E04F0B">
        <w:rPr>
          <w:sz w:val="28"/>
        </w:rPr>
        <w:t xml:space="preserve">    </w:t>
      </w:r>
      <w:r w:rsidRPr="0048621D">
        <w:rPr>
          <w:sz w:val="28"/>
        </w:rPr>
        <w:t>91MS006</w:t>
      </w:r>
      <w:r w:rsidR="001A4DF6">
        <w:rPr>
          <w:sz w:val="28"/>
        </w:rPr>
        <w:t>3</w:t>
      </w:r>
      <w:r w:rsidRPr="0048621D">
        <w:rPr>
          <w:sz w:val="28"/>
        </w:rPr>
        <w:t>-01-2020-00</w:t>
      </w:r>
      <w:r w:rsidR="001A4DF6">
        <w:rPr>
          <w:sz w:val="28"/>
        </w:rPr>
        <w:t>1451</w:t>
      </w:r>
      <w:r w:rsidRPr="0048621D">
        <w:rPr>
          <w:sz w:val="28"/>
        </w:rPr>
        <w:t>-</w:t>
      </w:r>
      <w:r w:rsidR="001A4DF6">
        <w:rPr>
          <w:sz w:val="28"/>
        </w:rPr>
        <w:t>67</w:t>
      </w:r>
      <w:r w:rsidRPr="0048621D">
        <w:rPr>
          <w:sz w:val="28"/>
        </w:rPr>
        <w:t>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</w:t>
      </w:r>
      <w:r w:rsidR="001A4DF6">
        <w:rPr>
          <w:sz w:val="28"/>
        </w:rPr>
        <w:t>3</w:t>
      </w:r>
      <w:r>
        <w:rPr>
          <w:sz w:val="28"/>
        </w:rPr>
        <w:t>-</w:t>
      </w:r>
      <w:r w:rsidR="001A4DF6">
        <w:rPr>
          <w:sz w:val="28"/>
        </w:rPr>
        <w:t>352</w:t>
      </w:r>
      <w:r>
        <w:rPr>
          <w:sz w:val="28"/>
        </w:rPr>
        <w:t xml:space="preserve">/2020 в отношении </w:t>
      </w:r>
      <w:r w:rsidR="001A4DF6">
        <w:rPr>
          <w:sz w:val="28"/>
        </w:rPr>
        <w:t>Потеряйко Б.О</w:t>
      </w:r>
      <w:r w:rsidR="00076020">
        <w:rPr>
          <w:sz w:val="28"/>
        </w:rPr>
        <w:t>.</w:t>
      </w:r>
    </w:p>
    <w:p w:rsidR="000356A3" w:rsidP="00B05CC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Изъятые у </w:t>
      </w:r>
      <w:r w:rsidR="00D42B0C">
        <w:rPr>
          <w:sz w:val="28"/>
        </w:rPr>
        <w:t>Потеряйко</w:t>
      </w:r>
      <w:r w:rsidR="00D42B0C">
        <w:rPr>
          <w:sz w:val="28"/>
        </w:rPr>
        <w:t xml:space="preserve">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>
        <w:rPr>
          <w:sz w:val="28"/>
        </w:rPr>
        <w:t>с</w:t>
      </w:r>
      <w:r>
        <w:rPr>
          <w:sz w:val="28"/>
        </w:rPr>
        <w:t xml:space="preserve">огласно протоколу </w:t>
      </w:r>
      <w:r w:rsidR="00E04F0B">
        <w:rPr>
          <w:sz w:val="28"/>
        </w:rPr>
        <w:t xml:space="preserve">об </w:t>
      </w:r>
      <w:r>
        <w:rPr>
          <w:sz w:val="28"/>
        </w:rPr>
        <w:t xml:space="preserve"> </w:t>
      </w:r>
      <w:r w:rsidR="00E04F0B">
        <w:rPr>
          <w:sz w:val="28"/>
        </w:rPr>
        <w:t xml:space="preserve">изъятии </w:t>
      </w:r>
      <w:r>
        <w:rPr>
          <w:sz w:val="28"/>
        </w:rPr>
        <w:t xml:space="preserve">вещей и документов от </w:t>
      </w:r>
      <w:r w:rsidR="000D5D8E">
        <w:rPr>
          <w:sz w:val="28"/>
          <w:szCs w:val="28"/>
        </w:rPr>
        <w:t>(данные изъяты)</w:t>
      </w:r>
      <w:r>
        <w:rPr>
          <w:sz w:val="28"/>
        </w:rPr>
        <w:t xml:space="preserve">года водные биологические ресурсы </w:t>
      </w:r>
      <w:r w:rsidR="00E04F0B">
        <w:rPr>
          <w:sz w:val="28"/>
        </w:rPr>
        <w:t>-</w:t>
      </w:r>
      <w:r w:rsidR="00D42B0C">
        <w:rPr>
          <w:sz w:val="28"/>
        </w:rPr>
        <w:t xml:space="preserve">брюхоногие моллюски </w:t>
      </w:r>
      <w:r w:rsidR="00D42B0C">
        <w:rPr>
          <w:sz w:val="28"/>
        </w:rPr>
        <w:t>рапана</w:t>
      </w:r>
      <w:r>
        <w:rPr>
          <w:sz w:val="28"/>
        </w:rPr>
        <w:t xml:space="preserve"> в количестве </w:t>
      </w:r>
      <w:r w:rsidR="000D5D8E">
        <w:rPr>
          <w:sz w:val="28"/>
          <w:szCs w:val="28"/>
        </w:rPr>
        <w:t>(данные изъяты)</w:t>
      </w:r>
      <w:r w:rsidR="00D42B0C">
        <w:rPr>
          <w:sz w:val="28"/>
        </w:rPr>
        <w:t>килограммов</w:t>
      </w:r>
      <w:r>
        <w:rPr>
          <w:sz w:val="28"/>
        </w:rPr>
        <w:t xml:space="preserve">, находящиеся на ответственном хранении в складском помещении </w:t>
      </w:r>
      <w:r w:rsidR="00D42B0C">
        <w:rPr>
          <w:sz w:val="28"/>
        </w:rPr>
        <w:t xml:space="preserve">ИП </w:t>
      </w:r>
      <w:r w:rsidR="000D5D8E">
        <w:rPr>
          <w:sz w:val="28"/>
          <w:szCs w:val="28"/>
        </w:rPr>
        <w:t>(данные изъяты)</w:t>
      </w:r>
      <w:r w:rsidR="00E04F0B">
        <w:rPr>
          <w:sz w:val="28"/>
        </w:rPr>
        <w:t xml:space="preserve">по адресу: </w:t>
      </w:r>
      <w:r w:rsidRPr="0057480A" w:rsidR="004815FD">
        <w:rPr>
          <w:sz w:val="28"/>
        </w:rPr>
        <w:t xml:space="preserve">Республика Крым, </w:t>
      </w:r>
      <w:r w:rsidR="000D5D8E">
        <w:rPr>
          <w:sz w:val="28"/>
          <w:szCs w:val="28"/>
        </w:rPr>
        <w:t>(данные изъяты)</w:t>
      </w:r>
      <w:r w:rsidRPr="0057480A" w:rsidR="004815FD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>уничтожить после вступления постановления в законную силу.</w:t>
      </w:r>
    </w:p>
    <w:p w:rsidR="005C29AF" w:rsidP="005C29A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Изъятые у </w:t>
      </w:r>
      <w:r>
        <w:rPr>
          <w:sz w:val="28"/>
        </w:rPr>
        <w:t>Потеряйко</w:t>
      </w:r>
      <w:r>
        <w:rPr>
          <w:sz w:val="28"/>
        </w:rPr>
        <w:t xml:space="preserve"> </w:t>
      </w:r>
      <w:r w:rsidR="000D5D8E">
        <w:rPr>
          <w:sz w:val="28"/>
          <w:szCs w:val="28"/>
        </w:rPr>
        <w:t>(данные изъяты</w:t>
      </w:r>
      <w:r w:rsidR="000D5D8E">
        <w:rPr>
          <w:sz w:val="28"/>
          <w:szCs w:val="28"/>
        </w:rPr>
        <w:t>)</w:t>
      </w:r>
      <w:r>
        <w:rPr>
          <w:sz w:val="28"/>
        </w:rPr>
        <w:t>с</w:t>
      </w:r>
      <w:r>
        <w:rPr>
          <w:sz w:val="28"/>
        </w:rPr>
        <w:t>огласно акт</w:t>
      </w:r>
      <w:r w:rsidR="004815FD">
        <w:rPr>
          <w:sz w:val="28"/>
        </w:rPr>
        <w:t>у</w:t>
      </w:r>
      <w:r>
        <w:rPr>
          <w:sz w:val="28"/>
        </w:rPr>
        <w:t xml:space="preserve"> приема-передачи изъятых </w:t>
      </w:r>
      <w:r w:rsidR="004815FD">
        <w:rPr>
          <w:sz w:val="28"/>
        </w:rPr>
        <w:t>вещей №</w:t>
      </w:r>
      <w:r w:rsidR="000D5D8E">
        <w:rPr>
          <w:sz w:val="28"/>
          <w:szCs w:val="28"/>
        </w:rPr>
        <w:t>(данные изъяты)</w:t>
      </w:r>
      <w:r w:rsidR="004815FD">
        <w:rPr>
          <w:sz w:val="28"/>
        </w:rPr>
        <w:t xml:space="preserve"> от </w:t>
      </w:r>
      <w:r w:rsidR="000D5D8E">
        <w:rPr>
          <w:sz w:val="28"/>
          <w:szCs w:val="28"/>
        </w:rPr>
        <w:t>(данные изъяты)</w:t>
      </w:r>
      <w:r w:rsidR="004815FD">
        <w:rPr>
          <w:sz w:val="28"/>
        </w:rPr>
        <w:t xml:space="preserve">года: промысловый </w:t>
      </w:r>
      <w:r>
        <w:rPr>
          <w:sz w:val="28"/>
        </w:rPr>
        <w:t>журнал №</w:t>
      </w:r>
      <w:r w:rsidR="000D5D8E">
        <w:rPr>
          <w:sz w:val="28"/>
          <w:szCs w:val="28"/>
        </w:rPr>
        <w:t>(данные изъяты)</w:t>
      </w:r>
      <w:r>
        <w:rPr>
          <w:sz w:val="28"/>
        </w:rPr>
        <w:t xml:space="preserve">от </w:t>
      </w:r>
      <w:r w:rsidR="000D5D8E">
        <w:rPr>
          <w:sz w:val="28"/>
          <w:szCs w:val="28"/>
        </w:rPr>
        <w:t>(данные изъяты)</w:t>
      </w:r>
      <w:r w:rsidR="00C254F2">
        <w:rPr>
          <w:sz w:val="28"/>
        </w:rPr>
        <w:t>года (</w:t>
      </w:r>
      <w:r>
        <w:rPr>
          <w:sz w:val="28"/>
        </w:rPr>
        <w:t>1 ш</w:t>
      </w:r>
      <w:r>
        <w:rPr>
          <w:sz w:val="28"/>
        </w:rPr>
        <w:t>т.</w:t>
      </w:r>
      <w:r w:rsidR="00C254F2">
        <w:rPr>
          <w:sz w:val="28"/>
        </w:rPr>
        <w:t>);</w:t>
      </w:r>
      <w:r>
        <w:rPr>
          <w:sz w:val="28"/>
        </w:rPr>
        <w:t xml:space="preserve"> разрешение на добычу (вылов) водных биоресурсов №</w:t>
      </w:r>
      <w:r w:rsidR="000D5D8E">
        <w:rPr>
          <w:sz w:val="28"/>
          <w:szCs w:val="28"/>
        </w:rPr>
        <w:t>(данные изъяты)</w:t>
      </w:r>
      <w:r>
        <w:rPr>
          <w:sz w:val="28"/>
        </w:rPr>
        <w:t xml:space="preserve"> от </w:t>
      </w:r>
      <w:r w:rsidR="000D5D8E">
        <w:rPr>
          <w:sz w:val="28"/>
          <w:szCs w:val="28"/>
        </w:rPr>
        <w:t>(данные изъяты)</w:t>
      </w:r>
      <w:r>
        <w:rPr>
          <w:sz w:val="28"/>
        </w:rPr>
        <w:t xml:space="preserve">года </w:t>
      </w:r>
      <w:r w:rsidR="00C254F2">
        <w:rPr>
          <w:sz w:val="28"/>
        </w:rPr>
        <w:t>(</w:t>
      </w:r>
      <w:r>
        <w:rPr>
          <w:sz w:val="28"/>
        </w:rPr>
        <w:t>1 шт.</w:t>
      </w:r>
      <w:r w:rsidR="00C254F2">
        <w:rPr>
          <w:sz w:val="28"/>
        </w:rPr>
        <w:t>);</w:t>
      </w:r>
      <w:r>
        <w:rPr>
          <w:sz w:val="28"/>
        </w:rPr>
        <w:t xml:space="preserve"> судовой билет №</w:t>
      </w:r>
      <w:r w:rsidR="0081112C">
        <w:rPr>
          <w:sz w:val="28"/>
          <w:szCs w:val="28"/>
        </w:rPr>
        <w:t>(данные изъяты)</w:t>
      </w:r>
      <w:r>
        <w:rPr>
          <w:sz w:val="28"/>
        </w:rPr>
        <w:t xml:space="preserve"> от </w:t>
      </w:r>
      <w:r w:rsidR="0081112C">
        <w:rPr>
          <w:sz w:val="28"/>
          <w:szCs w:val="28"/>
        </w:rPr>
        <w:t>(данные изъяты)</w:t>
      </w:r>
      <w:r>
        <w:rPr>
          <w:sz w:val="28"/>
        </w:rPr>
        <w:t xml:space="preserve">года </w:t>
      </w:r>
      <w:r w:rsidR="00C254F2">
        <w:rPr>
          <w:sz w:val="28"/>
        </w:rPr>
        <w:t>(</w:t>
      </w:r>
      <w:r>
        <w:rPr>
          <w:sz w:val="28"/>
        </w:rPr>
        <w:t>1 шт.</w:t>
      </w:r>
      <w:r w:rsidR="00C254F2">
        <w:rPr>
          <w:sz w:val="28"/>
        </w:rPr>
        <w:t>);</w:t>
      </w:r>
      <w:r>
        <w:rPr>
          <w:sz w:val="28"/>
        </w:rPr>
        <w:t xml:space="preserve"> приемо-сдаточны</w:t>
      </w:r>
      <w:r w:rsidR="00C254F2">
        <w:rPr>
          <w:sz w:val="28"/>
        </w:rPr>
        <w:t>й</w:t>
      </w:r>
      <w:r>
        <w:rPr>
          <w:sz w:val="28"/>
        </w:rPr>
        <w:t xml:space="preserve"> документ (квитанция) ИП </w:t>
      </w:r>
      <w:r>
        <w:rPr>
          <w:sz w:val="28"/>
        </w:rPr>
        <w:t>Черноносовой</w:t>
      </w:r>
      <w:r>
        <w:rPr>
          <w:sz w:val="28"/>
        </w:rPr>
        <w:t xml:space="preserve"> Е.В. №</w:t>
      </w:r>
      <w:r w:rsidR="0081112C">
        <w:rPr>
          <w:sz w:val="28"/>
          <w:szCs w:val="28"/>
        </w:rPr>
        <w:t>(данные изъяты)</w:t>
      </w:r>
      <w:r>
        <w:rPr>
          <w:sz w:val="28"/>
        </w:rPr>
        <w:t xml:space="preserve"> от </w:t>
      </w:r>
      <w:r w:rsidR="0081112C">
        <w:rPr>
          <w:sz w:val="28"/>
          <w:szCs w:val="28"/>
        </w:rPr>
        <w:t>(данные изъяты</w:t>
      </w:r>
      <w:r w:rsidR="0081112C">
        <w:rPr>
          <w:sz w:val="28"/>
          <w:szCs w:val="28"/>
        </w:rPr>
        <w:t>)</w:t>
      </w:r>
      <w:r>
        <w:rPr>
          <w:sz w:val="28"/>
        </w:rPr>
        <w:t>г</w:t>
      </w:r>
      <w:r>
        <w:rPr>
          <w:sz w:val="28"/>
        </w:rPr>
        <w:t>ода 1 шт.</w:t>
      </w:r>
      <w:r w:rsidR="00C254F2">
        <w:rPr>
          <w:sz w:val="28"/>
        </w:rPr>
        <w:t>);</w:t>
      </w:r>
      <w:r>
        <w:rPr>
          <w:sz w:val="28"/>
        </w:rPr>
        <w:t xml:space="preserve"> письмо заместителя</w:t>
      </w:r>
      <w:r>
        <w:rPr>
          <w:sz w:val="28"/>
        </w:rPr>
        <w:t xml:space="preserve"> руководителя АЧТУ ФАР РФ Сокол И.Г. ИП </w:t>
      </w:r>
      <w:r>
        <w:rPr>
          <w:sz w:val="28"/>
        </w:rPr>
        <w:t>Черноносовой</w:t>
      </w:r>
      <w:r>
        <w:rPr>
          <w:sz w:val="28"/>
        </w:rPr>
        <w:t xml:space="preserve"> Е.В. №</w:t>
      </w:r>
      <w:r w:rsidR="0081112C">
        <w:rPr>
          <w:sz w:val="28"/>
          <w:szCs w:val="28"/>
        </w:rPr>
        <w:t>(данные изъяты)</w:t>
      </w:r>
      <w:r>
        <w:rPr>
          <w:sz w:val="28"/>
        </w:rPr>
        <w:t xml:space="preserve">от </w:t>
      </w:r>
      <w:r w:rsidR="0081112C">
        <w:rPr>
          <w:sz w:val="28"/>
          <w:szCs w:val="28"/>
        </w:rPr>
        <w:t>(данные изъяты)</w:t>
      </w:r>
      <w:r>
        <w:rPr>
          <w:sz w:val="28"/>
        </w:rPr>
        <w:t xml:space="preserve">года </w:t>
      </w:r>
      <w:r w:rsidR="00C254F2">
        <w:rPr>
          <w:sz w:val="28"/>
        </w:rPr>
        <w:t>(</w:t>
      </w:r>
      <w:r>
        <w:rPr>
          <w:sz w:val="28"/>
        </w:rPr>
        <w:t>1 шт.</w:t>
      </w:r>
      <w:r w:rsidR="00C254F2">
        <w:rPr>
          <w:sz w:val="28"/>
        </w:rPr>
        <w:t>);</w:t>
      </w:r>
      <w:r>
        <w:rPr>
          <w:sz w:val="28"/>
        </w:rPr>
        <w:t xml:space="preserve"> доверенность ИП Черноносовой Е.В. б/</w:t>
      </w:r>
      <w:r>
        <w:rPr>
          <w:sz w:val="28"/>
        </w:rPr>
        <w:t>н</w:t>
      </w:r>
      <w:r>
        <w:rPr>
          <w:sz w:val="28"/>
        </w:rPr>
        <w:t xml:space="preserve"> от </w:t>
      </w:r>
      <w:r w:rsidR="0081112C">
        <w:rPr>
          <w:sz w:val="28"/>
          <w:szCs w:val="28"/>
        </w:rPr>
        <w:t>(данные изъяты)</w:t>
      </w:r>
      <w:r w:rsidR="00C254F2">
        <w:rPr>
          <w:sz w:val="28"/>
        </w:rPr>
        <w:t>года</w:t>
      </w:r>
      <w:r>
        <w:rPr>
          <w:sz w:val="28"/>
        </w:rPr>
        <w:t xml:space="preserve"> </w:t>
      </w:r>
      <w:r w:rsidR="00C254F2">
        <w:rPr>
          <w:sz w:val="28"/>
        </w:rPr>
        <w:t>(</w:t>
      </w:r>
      <w:r w:rsidR="009F2DDC">
        <w:rPr>
          <w:sz w:val="28"/>
        </w:rPr>
        <w:t>1 шт.</w:t>
      </w:r>
      <w:r w:rsidR="00C254F2">
        <w:rPr>
          <w:sz w:val="28"/>
        </w:rPr>
        <w:t>);</w:t>
      </w:r>
      <w:r w:rsidR="009F2DDC">
        <w:rPr>
          <w:sz w:val="28"/>
        </w:rPr>
        <w:t xml:space="preserve"> приказ ИП </w:t>
      </w:r>
      <w:r w:rsidR="009F2DDC">
        <w:rPr>
          <w:sz w:val="28"/>
        </w:rPr>
        <w:t>Черноносовой</w:t>
      </w:r>
      <w:r w:rsidR="009F2DDC">
        <w:rPr>
          <w:sz w:val="28"/>
        </w:rPr>
        <w:t xml:space="preserve"> Е.В. №</w:t>
      </w:r>
      <w:r w:rsidR="0081112C">
        <w:rPr>
          <w:sz w:val="28"/>
          <w:szCs w:val="28"/>
        </w:rPr>
        <w:t>(данные изъяты)</w:t>
      </w:r>
      <w:r w:rsidR="00C254F2">
        <w:rPr>
          <w:sz w:val="28"/>
        </w:rPr>
        <w:t xml:space="preserve"> от </w:t>
      </w:r>
      <w:r w:rsidR="0081112C">
        <w:rPr>
          <w:sz w:val="28"/>
          <w:szCs w:val="28"/>
        </w:rPr>
        <w:t>(данные изъяты</w:t>
      </w:r>
      <w:r w:rsidR="0081112C">
        <w:rPr>
          <w:sz w:val="28"/>
          <w:szCs w:val="28"/>
        </w:rPr>
        <w:t>)</w:t>
      </w:r>
      <w:r w:rsidR="00C254F2">
        <w:rPr>
          <w:sz w:val="28"/>
        </w:rPr>
        <w:t>г</w:t>
      </w:r>
      <w:r w:rsidR="00C254F2">
        <w:rPr>
          <w:sz w:val="28"/>
        </w:rPr>
        <w:t>ода</w:t>
      </w:r>
      <w:r w:rsidR="009F2DDC">
        <w:rPr>
          <w:sz w:val="28"/>
        </w:rPr>
        <w:t xml:space="preserve"> </w:t>
      </w:r>
      <w:r w:rsidR="00C254F2">
        <w:rPr>
          <w:sz w:val="28"/>
        </w:rPr>
        <w:t>(</w:t>
      </w:r>
      <w:r w:rsidR="009F2DDC">
        <w:rPr>
          <w:sz w:val="28"/>
        </w:rPr>
        <w:t>1 шт.</w:t>
      </w:r>
      <w:r w:rsidR="00C254F2">
        <w:rPr>
          <w:sz w:val="28"/>
        </w:rPr>
        <w:t>),</w:t>
      </w:r>
      <w:r>
        <w:rPr>
          <w:sz w:val="28"/>
        </w:rPr>
        <w:t xml:space="preserve"> находящиеся на ответственном хранении </w:t>
      </w:r>
      <w:r w:rsidR="009F2DDC">
        <w:rPr>
          <w:sz w:val="28"/>
        </w:rPr>
        <w:t xml:space="preserve">у </w:t>
      </w:r>
      <w:r w:rsidR="0081112C">
        <w:rPr>
          <w:sz w:val="28"/>
          <w:szCs w:val="28"/>
        </w:rPr>
        <w:t>(данные изъяты)</w:t>
      </w:r>
      <w:r>
        <w:rPr>
          <w:sz w:val="28"/>
        </w:rPr>
        <w:t xml:space="preserve">, </w:t>
      </w:r>
      <w:r w:rsidR="009F2DDC">
        <w:rPr>
          <w:sz w:val="28"/>
          <w:szCs w:val="28"/>
        </w:rPr>
        <w:t>оставить последнему по принадлежности</w:t>
      </w:r>
      <w:r>
        <w:rPr>
          <w:sz w:val="28"/>
          <w:szCs w:val="28"/>
        </w:rPr>
        <w:t>.</w:t>
      </w:r>
    </w:p>
    <w:p w:rsidR="004815FD" w:rsidRPr="0057480A" w:rsidP="004815FD">
      <w:pPr>
        <w:ind w:firstLine="708"/>
        <w:jc w:val="both"/>
        <w:rPr>
          <w:sz w:val="28"/>
        </w:rPr>
      </w:pPr>
      <w:r w:rsidRPr="0057480A">
        <w:rPr>
          <w:sz w:val="28"/>
        </w:rPr>
        <w:t xml:space="preserve">Исполнение постановления в части уничтожения ВБР поручить Отделу судебных приставов по г. Керчи Управления Федеральной службы судебных приставов по </w:t>
      </w:r>
      <w:r w:rsidRPr="0057480A">
        <w:rPr>
          <w:sz w:val="28"/>
        </w:rPr>
        <w:t>Республике Крым.</w:t>
      </w:r>
      <w:r w:rsidRPr="0057480A">
        <w:rPr>
          <w:sz w:val="28"/>
        </w:rPr>
        <w:tab/>
      </w:r>
    </w:p>
    <w:p w:rsidR="004815FD" w:rsidRPr="004815FD" w:rsidP="004815FD">
      <w:pPr>
        <w:jc w:val="both"/>
        <w:rPr>
          <w:sz w:val="28"/>
        </w:rPr>
      </w:pPr>
      <w:r>
        <w:rPr>
          <w:sz w:val="28"/>
        </w:rPr>
        <w:tab/>
        <w:t>Акт</w:t>
      </w:r>
      <w:r w:rsidRPr="0057480A">
        <w:rPr>
          <w:sz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3307D4" w:rsidP="003307D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Разъяснить </w:t>
      </w:r>
      <w:r w:rsidR="0081112C"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>, что с</w:t>
      </w:r>
      <w:r w:rsidRPr="00ED2AE0">
        <w:rPr>
          <w:sz w:val="28"/>
          <w:szCs w:val="28"/>
          <w:shd w:val="clear" w:color="auto" w:fill="FFFFFF"/>
        </w:rPr>
        <w:t>огласно стать</w:t>
      </w:r>
      <w:r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D2AE0">
        <w:rPr>
          <w:sz w:val="28"/>
          <w:szCs w:val="28"/>
          <w:shd w:val="clear" w:color="auto" w:fill="FFFFFF"/>
        </w:rPr>
        <w:t> 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</w:t>
      </w:r>
      <w:r w:rsidRPr="00ED2AE0">
        <w:rPr>
          <w:sz w:val="28"/>
          <w:szCs w:val="28"/>
          <w:shd w:val="clear" w:color="auto" w:fill="FFFFFF"/>
        </w:rPr>
        <w:t>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ED2AE0">
        <w:rPr>
          <w:sz w:val="28"/>
          <w:szCs w:val="28"/>
          <w:shd w:val="clear" w:color="auto" w:fill="FFFFFF"/>
        </w:rPr>
        <w:t> РФ.</w:t>
      </w:r>
    </w:p>
    <w:p w:rsidR="003307D4" w:rsidP="003307D4">
      <w:pPr>
        <w:jc w:val="both"/>
        <w:rPr>
          <w:sz w:val="28"/>
        </w:rPr>
      </w:pPr>
      <w:r w:rsidRPr="001247D4">
        <w:rPr>
          <w:color w:val="000000"/>
          <w:sz w:val="28"/>
          <w:szCs w:val="28"/>
        </w:rPr>
        <w:t xml:space="preserve"> </w:t>
      </w:r>
      <w:r w:rsidR="00C254F2">
        <w:rPr>
          <w:color w:val="000000"/>
          <w:sz w:val="28"/>
          <w:szCs w:val="28"/>
        </w:rPr>
        <w:tab/>
      </w:r>
      <w:r w:rsidRPr="001247D4">
        <w:rPr>
          <w:color w:val="000000"/>
          <w:sz w:val="28"/>
          <w:szCs w:val="28"/>
        </w:rPr>
        <w:t>До</w:t>
      </w:r>
      <w:r w:rsidRPr="001247D4">
        <w:rPr>
          <w:sz w:val="28"/>
          <w:szCs w:val="28"/>
          <w:shd w:val="clear" w:color="auto" w:fill="FFFFFF"/>
        </w:rPr>
        <w:t>кумент</w:t>
      </w:r>
      <w:r w:rsidRPr="00ED2AE0">
        <w:rPr>
          <w:sz w:val="28"/>
          <w:szCs w:val="28"/>
          <w:shd w:val="clear" w:color="auto" w:fill="FFFFFF"/>
        </w:rPr>
        <w:t>, подтверждающи</w:t>
      </w:r>
      <w:r>
        <w:rPr>
          <w:sz w:val="28"/>
          <w:szCs w:val="28"/>
          <w:shd w:val="clear" w:color="auto" w:fill="FFFFFF"/>
        </w:rPr>
        <w:t>й</w:t>
      </w:r>
      <w:r w:rsidRPr="00ED2AE0">
        <w:rPr>
          <w:sz w:val="28"/>
          <w:szCs w:val="28"/>
          <w:shd w:val="clear" w:color="auto" w:fill="FFFFFF"/>
        </w:rPr>
        <w:t xml:space="preserve"> оплату штрафа, </w:t>
      </w:r>
      <w:r>
        <w:rPr>
          <w:sz w:val="28"/>
          <w:szCs w:val="28"/>
          <w:shd w:val="clear" w:color="auto" w:fill="FFFFFF"/>
        </w:rPr>
        <w:t xml:space="preserve">необходимо представить </w:t>
      </w:r>
      <w:r w:rsidRPr="00ED2AE0">
        <w:rPr>
          <w:sz w:val="28"/>
          <w:szCs w:val="28"/>
          <w:shd w:val="clear" w:color="auto" w:fill="FFFFFF"/>
        </w:rPr>
        <w:t xml:space="preserve">мировому судье по адресу: </w:t>
      </w:r>
      <w:r>
        <w:rPr>
          <w:sz w:val="28"/>
        </w:rPr>
        <w:t>298200, Республика Крым, Ленинский район, пгт. Ленино, ул. Дзержинского, дом 8.</w:t>
      </w:r>
    </w:p>
    <w:p w:rsidR="003307D4" w:rsidRPr="001247D4" w:rsidP="003307D4">
      <w:pPr>
        <w:ind w:firstLine="708"/>
        <w:jc w:val="both"/>
        <w:rPr>
          <w:sz w:val="28"/>
          <w:szCs w:val="28"/>
        </w:rPr>
      </w:pPr>
      <w:r w:rsidRPr="00ED2AE0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</w:t>
      </w:r>
      <w:r w:rsidRPr="00ED2AE0">
        <w:rPr>
          <w:sz w:val="28"/>
          <w:szCs w:val="28"/>
          <w:shd w:val="clear" w:color="auto" w:fill="FFFFFF"/>
        </w:rPr>
        <w:t xml:space="preserve">аву-исполнителю для </w:t>
      </w:r>
      <w:r>
        <w:rPr>
          <w:sz w:val="28"/>
          <w:szCs w:val="28"/>
          <w:shd w:val="clear" w:color="auto" w:fill="FFFFFF"/>
        </w:rPr>
        <w:t xml:space="preserve">принудительного </w:t>
      </w:r>
      <w:r w:rsidRPr="00ED2AE0">
        <w:rPr>
          <w:sz w:val="28"/>
          <w:szCs w:val="28"/>
          <w:shd w:val="clear" w:color="auto" w:fill="FFFFFF"/>
        </w:rPr>
        <w:t>взыскания суммы административного штрафа в порядке, предусмотренном федеральным законодательством.</w:t>
      </w:r>
    </w:p>
    <w:p w:rsidR="003307D4" w:rsidP="00D42B0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Предупредить </w:t>
      </w:r>
      <w:r w:rsidR="00D42B0C">
        <w:rPr>
          <w:sz w:val="28"/>
        </w:rPr>
        <w:t>Потеряйко</w:t>
      </w:r>
      <w:r w:rsidR="00D42B0C">
        <w:rPr>
          <w:sz w:val="28"/>
        </w:rPr>
        <w:t xml:space="preserve"> </w:t>
      </w:r>
      <w:r w:rsidR="0081112C">
        <w:rPr>
          <w:sz w:val="28"/>
          <w:szCs w:val="28"/>
        </w:rPr>
        <w:t>(данные изъяты)</w:t>
      </w:r>
      <w:r w:rsidRPr="001247D4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247D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1247D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РФ</w:t>
      </w:r>
      <w:r w:rsidRPr="001247D4">
        <w:rPr>
          <w:sz w:val="28"/>
          <w:szCs w:val="28"/>
          <w:shd w:val="clear" w:color="auto" w:fill="FFFFFF"/>
        </w:rPr>
        <w:t xml:space="preserve">, согласно которой в случае неуплаты им административного штрафа в срок, предусмотренный </w:t>
      </w:r>
      <w:r w:rsidRPr="001247D4">
        <w:rPr>
          <w:sz w:val="28"/>
          <w:szCs w:val="28"/>
          <w:shd w:val="clear" w:color="auto" w:fill="FFFFFF"/>
        </w:rPr>
        <w:t>настоящим Кодексом (не позднее шестидесяти дней со дня вступления постановления о наложении административного штрафа в законную силу), влеч</w:t>
      </w:r>
      <w:r w:rsidRPr="001247D4">
        <w:rPr>
          <w:sz w:val="28"/>
          <w:szCs w:val="28"/>
          <w:shd w:val="clear" w:color="auto" w:fill="FFFFFF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072F" w:rsidRPr="000A4C4A" w:rsidP="00C254F2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0A4C4A">
        <w:rPr>
          <w:sz w:val="28"/>
          <w:szCs w:val="28"/>
        </w:rPr>
        <w:t>Постан</w:t>
      </w:r>
      <w:r w:rsidRPr="000A4C4A">
        <w:rPr>
          <w:sz w:val="28"/>
          <w:szCs w:val="28"/>
        </w:rPr>
        <w:t>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10-ти суток  со дня вручения или получения копии постан</w:t>
      </w:r>
      <w:r w:rsidRPr="000A4C4A">
        <w:rPr>
          <w:sz w:val="28"/>
          <w:szCs w:val="28"/>
        </w:rPr>
        <w:t>овления.</w:t>
      </w:r>
    </w:p>
    <w:p w:rsidR="0081072F" w:rsidRPr="000A4C4A" w:rsidP="0081072F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sz w:val="28"/>
          <w:szCs w:val="28"/>
        </w:rPr>
      </w:pPr>
    </w:p>
    <w:p w:rsidR="0081072F" w:rsidRPr="000A4C4A" w:rsidP="0081072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81072F" w:rsidRPr="000A4C4A" w:rsidP="0081072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0A4C4A">
        <w:rPr>
          <w:sz w:val="28"/>
          <w:szCs w:val="28"/>
        </w:rPr>
        <w:t xml:space="preserve">         И.о. мирового судьи                                                           Н.А.Ермакова</w:t>
      </w:r>
    </w:p>
    <w:p w:rsidR="009D1E4D" w:rsidP="0081072F">
      <w:pPr>
        <w:jc w:val="both"/>
      </w:pPr>
    </w:p>
    <w:sectPr w:rsidSect="00321DFC">
      <w:headerReference w:type="default" r:id="rId10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8030"/>
      <w:docPartObj>
        <w:docPartGallery w:val="Page Numbers (Top of Page)"/>
        <w:docPartUnique/>
      </w:docPartObj>
    </w:sdtPr>
    <w:sdtContent>
      <w:p w:rsidR="004815FD">
        <w:pPr>
          <w:pStyle w:val="Header"/>
          <w:jc w:val="right"/>
        </w:pPr>
        <w:r>
          <w:fldChar w:fldCharType="begin"/>
        </w:r>
        <w:r w:rsidR="003E4EF3">
          <w:instrText xml:space="preserve"> PAGE   \* MERGEFORMAT </w:instrText>
        </w:r>
        <w:r>
          <w:fldChar w:fldCharType="separate"/>
        </w:r>
        <w:r w:rsidR="0081112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15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01D54"/>
    <w:rsid w:val="000104B1"/>
    <w:rsid w:val="000241F6"/>
    <w:rsid w:val="00026260"/>
    <w:rsid w:val="000356A3"/>
    <w:rsid w:val="00076020"/>
    <w:rsid w:val="00083323"/>
    <w:rsid w:val="000A1A58"/>
    <w:rsid w:val="000A4C4A"/>
    <w:rsid w:val="000B2C93"/>
    <w:rsid w:val="000B4648"/>
    <w:rsid w:val="000D5D8E"/>
    <w:rsid w:val="000D677D"/>
    <w:rsid w:val="000F0840"/>
    <w:rsid w:val="001247D4"/>
    <w:rsid w:val="00132555"/>
    <w:rsid w:val="00133853"/>
    <w:rsid w:val="001A4DF6"/>
    <w:rsid w:val="001A6F02"/>
    <w:rsid w:val="001E0D70"/>
    <w:rsid w:val="001F568B"/>
    <w:rsid w:val="00201CAE"/>
    <w:rsid w:val="002108DA"/>
    <w:rsid w:val="00234547"/>
    <w:rsid w:val="00250A4E"/>
    <w:rsid w:val="00276F3B"/>
    <w:rsid w:val="0028320B"/>
    <w:rsid w:val="00286921"/>
    <w:rsid w:val="00297972"/>
    <w:rsid w:val="002F4477"/>
    <w:rsid w:val="00321DFC"/>
    <w:rsid w:val="00325E47"/>
    <w:rsid w:val="003307D4"/>
    <w:rsid w:val="00342993"/>
    <w:rsid w:val="0034772E"/>
    <w:rsid w:val="00347F85"/>
    <w:rsid w:val="00350634"/>
    <w:rsid w:val="00382678"/>
    <w:rsid w:val="0038640F"/>
    <w:rsid w:val="00386F3C"/>
    <w:rsid w:val="00394A16"/>
    <w:rsid w:val="003A7119"/>
    <w:rsid w:val="003D61E3"/>
    <w:rsid w:val="003E4EF3"/>
    <w:rsid w:val="00445FB1"/>
    <w:rsid w:val="00452C5B"/>
    <w:rsid w:val="004540C9"/>
    <w:rsid w:val="00456190"/>
    <w:rsid w:val="004815FD"/>
    <w:rsid w:val="0048621D"/>
    <w:rsid w:val="004A6C96"/>
    <w:rsid w:val="004E2F05"/>
    <w:rsid w:val="00516419"/>
    <w:rsid w:val="00526FAD"/>
    <w:rsid w:val="00545E74"/>
    <w:rsid w:val="005726BC"/>
    <w:rsid w:val="0057480A"/>
    <w:rsid w:val="00581804"/>
    <w:rsid w:val="00597AE1"/>
    <w:rsid w:val="005C0FA2"/>
    <w:rsid w:val="005C29AF"/>
    <w:rsid w:val="005C4474"/>
    <w:rsid w:val="005C69EF"/>
    <w:rsid w:val="00604FC8"/>
    <w:rsid w:val="00625C86"/>
    <w:rsid w:val="00630353"/>
    <w:rsid w:val="00632ED6"/>
    <w:rsid w:val="0064063D"/>
    <w:rsid w:val="00645F90"/>
    <w:rsid w:val="00650BB1"/>
    <w:rsid w:val="00661314"/>
    <w:rsid w:val="00665602"/>
    <w:rsid w:val="00693C82"/>
    <w:rsid w:val="006B38D3"/>
    <w:rsid w:val="006E3B48"/>
    <w:rsid w:val="006F06AA"/>
    <w:rsid w:val="006F2BF8"/>
    <w:rsid w:val="00703F5A"/>
    <w:rsid w:val="00710414"/>
    <w:rsid w:val="00747838"/>
    <w:rsid w:val="00796E7B"/>
    <w:rsid w:val="007A688E"/>
    <w:rsid w:val="007A79EB"/>
    <w:rsid w:val="007B3598"/>
    <w:rsid w:val="007D55CE"/>
    <w:rsid w:val="007E486F"/>
    <w:rsid w:val="007E6C88"/>
    <w:rsid w:val="007F34A6"/>
    <w:rsid w:val="007F4D57"/>
    <w:rsid w:val="0081072F"/>
    <w:rsid w:val="0081112C"/>
    <w:rsid w:val="00813D35"/>
    <w:rsid w:val="00816C53"/>
    <w:rsid w:val="008233D6"/>
    <w:rsid w:val="0082436B"/>
    <w:rsid w:val="008655BE"/>
    <w:rsid w:val="00882037"/>
    <w:rsid w:val="008824CA"/>
    <w:rsid w:val="00885D55"/>
    <w:rsid w:val="008956FA"/>
    <w:rsid w:val="008B36DB"/>
    <w:rsid w:val="008B4C35"/>
    <w:rsid w:val="008F46F7"/>
    <w:rsid w:val="00907EE5"/>
    <w:rsid w:val="00920C11"/>
    <w:rsid w:val="00923461"/>
    <w:rsid w:val="009316A1"/>
    <w:rsid w:val="009376DA"/>
    <w:rsid w:val="00941144"/>
    <w:rsid w:val="009411BD"/>
    <w:rsid w:val="00944B2B"/>
    <w:rsid w:val="00951672"/>
    <w:rsid w:val="009572EB"/>
    <w:rsid w:val="009604FD"/>
    <w:rsid w:val="00983C7F"/>
    <w:rsid w:val="00990CB6"/>
    <w:rsid w:val="0099795A"/>
    <w:rsid w:val="009D1E4D"/>
    <w:rsid w:val="009D3C16"/>
    <w:rsid w:val="009E1E6A"/>
    <w:rsid w:val="009F2DDC"/>
    <w:rsid w:val="009F3C09"/>
    <w:rsid w:val="00A07662"/>
    <w:rsid w:val="00A07B74"/>
    <w:rsid w:val="00A31DB7"/>
    <w:rsid w:val="00A52799"/>
    <w:rsid w:val="00A62CCE"/>
    <w:rsid w:val="00A817BE"/>
    <w:rsid w:val="00A925CD"/>
    <w:rsid w:val="00AB0D92"/>
    <w:rsid w:val="00AC5D3C"/>
    <w:rsid w:val="00AD3F81"/>
    <w:rsid w:val="00AE3949"/>
    <w:rsid w:val="00AF4A89"/>
    <w:rsid w:val="00B011F8"/>
    <w:rsid w:val="00B04F44"/>
    <w:rsid w:val="00B05CC3"/>
    <w:rsid w:val="00B30E4E"/>
    <w:rsid w:val="00BA2C4F"/>
    <w:rsid w:val="00BB19E7"/>
    <w:rsid w:val="00BB315A"/>
    <w:rsid w:val="00BC6758"/>
    <w:rsid w:val="00BD4F82"/>
    <w:rsid w:val="00BF266F"/>
    <w:rsid w:val="00C254F2"/>
    <w:rsid w:val="00C25F96"/>
    <w:rsid w:val="00C32FF6"/>
    <w:rsid w:val="00C34994"/>
    <w:rsid w:val="00C36C7C"/>
    <w:rsid w:val="00C4061F"/>
    <w:rsid w:val="00C475D6"/>
    <w:rsid w:val="00C63FC5"/>
    <w:rsid w:val="00CC023F"/>
    <w:rsid w:val="00CE096A"/>
    <w:rsid w:val="00CF13B8"/>
    <w:rsid w:val="00D42B0C"/>
    <w:rsid w:val="00D441C8"/>
    <w:rsid w:val="00D813E6"/>
    <w:rsid w:val="00DA57C9"/>
    <w:rsid w:val="00DE02BA"/>
    <w:rsid w:val="00DE0ED4"/>
    <w:rsid w:val="00DF0506"/>
    <w:rsid w:val="00DF2954"/>
    <w:rsid w:val="00E0038A"/>
    <w:rsid w:val="00E04F0B"/>
    <w:rsid w:val="00E16061"/>
    <w:rsid w:val="00E35A02"/>
    <w:rsid w:val="00E601D5"/>
    <w:rsid w:val="00E87F8C"/>
    <w:rsid w:val="00EB241E"/>
    <w:rsid w:val="00ED2AE0"/>
    <w:rsid w:val="00EE5775"/>
    <w:rsid w:val="00EF0CA6"/>
    <w:rsid w:val="00EF75C7"/>
    <w:rsid w:val="00F00511"/>
    <w:rsid w:val="00F57897"/>
    <w:rsid w:val="00F673B5"/>
    <w:rsid w:val="00F76F2C"/>
    <w:rsid w:val="00F91BDF"/>
    <w:rsid w:val="00F96161"/>
    <w:rsid w:val="00FA4F55"/>
    <w:rsid w:val="00FE6650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D3C1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21DF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1D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SegoeUI13pt">
    <w:name w:val="Основной текст (2) + Segoe UI;13 pt;Полужирный;Курсив"/>
    <w:basedOn w:val="DefaultParagraphFont"/>
    <w:rsid w:val="009316A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Сноска_"/>
    <w:basedOn w:val="DefaultParagraphFont"/>
    <w:link w:val="a5"/>
    <w:rsid w:val="009316A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4">
    <w:name w:val="Сноска + Не полужирный"/>
    <w:basedOn w:val="a3"/>
    <w:rsid w:val="009316A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31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Сноска"/>
    <w:basedOn w:val="Normal"/>
    <w:link w:val="a3"/>
    <w:rsid w:val="009316A1"/>
    <w:pPr>
      <w:widowControl w:val="0"/>
      <w:shd w:val="clear" w:color="auto" w:fill="FFFFFF"/>
      <w:spacing w:line="228" w:lineRule="exact"/>
      <w:jc w:val="both"/>
    </w:pPr>
    <w:rPr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Normal"/>
    <w:link w:val="2"/>
    <w:rsid w:val="009316A1"/>
    <w:pPr>
      <w:widowControl w:val="0"/>
      <w:shd w:val="clear" w:color="auto" w:fill="FFFFFF"/>
      <w:spacing w:before="480" w:line="322" w:lineRule="exact"/>
      <w:jc w:val="both"/>
    </w:pPr>
    <w:rPr>
      <w:sz w:val="28"/>
      <w:szCs w:val="28"/>
      <w:lang w:eastAsia="en-US"/>
    </w:rPr>
  </w:style>
  <w:style w:type="paragraph" w:styleId="FootnoteText">
    <w:name w:val="footnote text"/>
    <w:basedOn w:val="Normal"/>
    <w:link w:val="a6"/>
    <w:uiPriority w:val="99"/>
    <w:semiHidden/>
    <w:unhideWhenUsed/>
    <w:rsid w:val="009316A1"/>
    <w:rPr>
      <w:sz w:val="20"/>
      <w:szCs w:val="20"/>
    </w:rPr>
  </w:style>
  <w:style w:type="character" w:customStyle="1" w:styleId="a6">
    <w:name w:val="Текст сноски Знак"/>
    <w:basedOn w:val="DefaultParagraphFont"/>
    <w:link w:val="FootnoteText"/>
    <w:uiPriority w:val="99"/>
    <w:semiHidden/>
    <w:rsid w:val="00931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7E6C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ulaws.ru/acts/Prikaz-Minselhoza-Rossii-ot-24.08.2016-N-375/" TargetMode="External" /><Relationship Id="rId6" Type="http://schemas.openxmlformats.org/officeDocument/2006/relationships/hyperlink" Target="http://docs.cntd.ru/document/902247949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617D2-EE64-4768-9452-9AA216E5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