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5964" w:rsidRPr="0039285C" w:rsidP="00EB5964">
      <w:pPr>
        <w:jc w:val="right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 xml:space="preserve">   Дело № 5-63-</w:t>
      </w:r>
      <w:r w:rsidR="00BC0E31">
        <w:rPr>
          <w:b/>
          <w:sz w:val="27"/>
          <w:szCs w:val="27"/>
        </w:rPr>
        <w:t>3</w:t>
      </w:r>
      <w:r w:rsidR="00E14972">
        <w:rPr>
          <w:b/>
          <w:sz w:val="27"/>
          <w:szCs w:val="27"/>
        </w:rPr>
        <w:t>69</w:t>
      </w:r>
      <w:r w:rsidRPr="0039285C">
        <w:rPr>
          <w:b/>
          <w:sz w:val="27"/>
          <w:szCs w:val="27"/>
        </w:rPr>
        <w:t>/20</w:t>
      </w:r>
      <w:r w:rsidRPr="0039285C" w:rsidR="004F247A">
        <w:rPr>
          <w:b/>
          <w:sz w:val="27"/>
          <w:szCs w:val="27"/>
        </w:rPr>
        <w:t>20</w:t>
      </w:r>
    </w:p>
    <w:p w:rsidR="00EB5964" w:rsidRPr="0039285C" w:rsidP="00EB5964">
      <w:pPr>
        <w:jc w:val="center"/>
        <w:rPr>
          <w:b/>
          <w:sz w:val="27"/>
          <w:szCs w:val="27"/>
        </w:rPr>
      </w:pPr>
      <w:r w:rsidRPr="0039285C">
        <w:rPr>
          <w:b/>
          <w:sz w:val="27"/>
          <w:szCs w:val="27"/>
        </w:rPr>
        <w:t>ПОСТАНОВЛЕНИЕ</w:t>
      </w:r>
    </w:p>
    <w:p w:rsidR="00EB5964" w:rsidRPr="0039285C" w:rsidP="00EB5964">
      <w:pPr>
        <w:jc w:val="both"/>
        <w:rPr>
          <w:sz w:val="27"/>
          <w:szCs w:val="27"/>
          <w:lang w:val="uk-UA"/>
        </w:rPr>
      </w:pPr>
    </w:p>
    <w:p w:rsidR="00EB5964" w:rsidRPr="0039285C" w:rsidP="0039285C">
      <w:pPr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</w:t>
      </w:r>
      <w:r w:rsidR="00E14972">
        <w:rPr>
          <w:sz w:val="27"/>
          <w:szCs w:val="27"/>
          <w:lang w:val="uk-UA"/>
        </w:rPr>
        <w:t>8</w:t>
      </w:r>
      <w:r w:rsidRPr="0039285C" w:rsidR="004F247A">
        <w:rPr>
          <w:sz w:val="27"/>
          <w:szCs w:val="27"/>
          <w:lang w:val="uk-UA"/>
        </w:rPr>
        <w:t xml:space="preserve"> </w:t>
      </w:r>
      <w:r w:rsidR="0049496C">
        <w:rPr>
          <w:sz w:val="27"/>
          <w:szCs w:val="27"/>
          <w:lang w:val="uk-UA"/>
        </w:rPr>
        <w:t>ноября</w:t>
      </w:r>
      <w:r w:rsidRPr="0039285C" w:rsidR="004F247A">
        <w:rPr>
          <w:sz w:val="27"/>
          <w:szCs w:val="27"/>
          <w:lang w:val="uk-UA"/>
        </w:rPr>
        <w:t xml:space="preserve"> 2020</w:t>
      </w:r>
      <w:r w:rsidRPr="0039285C" w:rsidR="001B79F7">
        <w:rPr>
          <w:sz w:val="27"/>
          <w:szCs w:val="27"/>
          <w:lang w:val="uk-UA"/>
        </w:rPr>
        <w:t xml:space="preserve"> года</w:t>
      </w:r>
      <w:r w:rsidRPr="0039285C">
        <w:rPr>
          <w:sz w:val="27"/>
          <w:szCs w:val="27"/>
          <w:lang w:val="uk-UA"/>
        </w:rPr>
        <w:t xml:space="preserve">                           </w:t>
      </w:r>
      <w:r w:rsidRPr="0039285C" w:rsidR="001B79F7">
        <w:rPr>
          <w:sz w:val="27"/>
          <w:szCs w:val="27"/>
          <w:lang w:val="uk-UA"/>
        </w:rPr>
        <w:t xml:space="preserve">       </w:t>
      </w:r>
      <w:r w:rsidR="0039285C">
        <w:rPr>
          <w:sz w:val="27"/>
          <w:szCs w:val="27"/>
          <w:lang w:val="uk-UA"/>
        </w:rPr>
        <w:t xml:space="preserve">    </w:t>
      </w:r>
      <w:r w:rsidRPr="0039285C">
        <w:rPr>
          <w:sz w:val="27"/>
          <w:szCs w:val="27"/>
          <w:lang w:val="uk-UA"/>
        </w:rPr>
        <w:t xml:space="preserve">               </w:t>
      </w:r>
      <w:r w:rsidRPr="0039285C" w:rsidR="000149C3">
        <w:rPr>
          <w:sz w:val="27"/>
          <w:szCs w:val="27"/>
          <w:lang w:val="uk-UA"/>
        </w:rPr>
        <w:t xml:space="preserve">                              </w:t>
      </w:r>
      <w:r w:rsidRPr="0039285C">
        <w:rPr>
          <w:sz w:val="27"/>
          <w:szCs w:val="27"/>
          <w:lang w:val="uk-UA"/>
        </w:rPr>
        <w:t>пгт. Ленино</w:t>
      </w:r>
    </w:p>
    <w:p w:rsidR="00EB5964" w:rsidRPr="0039285C" w:rsidP="00EB5964">
      <w:pPr>
        <w:jc w:val="both"/>
        <w:rPr>
          <w:sz w:val="27"/>
          <w:szCs w:val="27"/>
          <w:lang w:val="uk-UA"/>
        </w:rPr>
      </w:pPr>
    </w:p>
    <w:p w:rsidR="00EB5964" w:rsidRPr="0039285C" w:rsidP="00EB5964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</w:rPr>
        <w:t>Мировой судья судебного участка №63 Ленинского судебного района (Ленинский муниципальный район) Республики Крым Кулунчаков А.А.,</w:t>
      </w:r>
      <w:r w:rsidRPr="0039285C" w:rsidR="00600C28">
        <w:rPr>
          <w:sz w:val="27"/>
          <w:szCs w:val="27"/>
        </w:rPr>
        <w:t xml:space="preserve"> </w:t>
      </w:r>
      <w:r w:rsidRPr="0039285C">
        <w:rPr>
          <w:sz w:val="27"/>
          <w:szCs w:val="27"/>
        </w:rPr>
        <w:t>рассмотрев в открытом судебном заседании дело об административном правонарушении в отношении</w:t>
      </w:r>
      <w:r w:rsidRPr="0039285C" w:rsidR="0080460A">
        <w:rPr>
          <w:sz w:val="27"/>
          <w:szCs w:val="27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7761"/>
      </w:tblGrid>
      <w:tr w:rsidTr="00BC0E31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EB5964" w:rsidRPr="0039285C" w:rsidP="00233F11">
            <w:pPr>
              <w:jc w:val="both"/>
              <w:rPr>
                <w:sz w:val="27"/>
                <w:szCs w:val="27"/>
              </w:rPr>
            </w:pPr>
            <w:r w:rsidRPr="0039285C">
              <w:rPr>
                <w:sz w:val="27"/>
                <w:szCs w:val="27"/>
              </w:rPr>
              <w:t xml:space="preserve">  </w:t>
            </w:r>
          </w:p>
        </w:tc>
        <w:tc>
          <w:tcPr>
            <w:tcW w:w="7761" w:type="dxa"/>
          </w:tcPr>
          <w:p w:rsidR="00EB5964" w:rsidRPr="00BC0E31" w:rsidP="00E14972">
            <w:pPr>
              <w:jc w:val="both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>(данные изъяты)</w:t>
            </w:r>
            <w:r w:rsidRPr="00BC0E31" w:rsidR="00BC0E31">
              <w:rPr>
                <w:sz w:val="27"/>
                <w:szCs w:val="27"/>
              </w:rPr>
              <w:t xml:space="preserve">, </w:t>
            </w:r>
            <w:r>
              <w:rPr>
                <w:sz w:val="28"/>
                <w:szCs w:val="28"/>
              </w:rPr>
              <w:t>(данные изъяты</w:t>
            </w:r>
            <w:r>
              <w:rPr>
                <w:sz w:val="28"/>
                <w:szCs w:val="28"/>
              </w:rPr>
              <w:t>)</w:t>
            </w:r>
            <w:r w:rsidRPr="00BC0E31" w:rsidR="00BC0E31">
              <w:rPr>
                <w:sz w:val="27"/>
                <w:szCs w:val="27"/>
              </w:rPr>
              <w:t>г</w:t>
            </w:r>
            <w:r w:rsidRPr="00BC0E31" w:rsidR="00BC0E31">
              <w:rPr>
                <w:sz w:val="27"/>
                <w:szCs w:val="27"/>
              </w:rPr>
              <w:t>ода рождения, урожен</w:t>
            </w:r>
            <w:r>
              <w:rPr>
                <w:sz w:val="27"/>
                <w:szCs w:val="27"/>
              </w:rPr>
              <w:t xml:space="preserve">ки с. </w:t>
            </w:r>
            <w:r>
              <w:rPr>
                <w:sz w:val="28"/>
                <w:szCs w:val="28"/>
              </w:rPr>
              <w:t>(данные изъяты)</w:t>
            </w:r>
            <w:r w:rsidRPr="00BC0E31" w:rsidR="00BC0E31">
              <w:rPr>
                <w:sz w:val="27"/>
                <w:szCs w:val="27"/>
              </w:rPr>
              <w:t>, граждан</w:t>
            </w:r>
            <w:r>
              <w:rPr>
                <w:sz w:val="27"/>
                <w:szCs w:val="27"/>
              </w:rPr>
              <w:t>ка</w:t>
            </w:r>
            <w:r w:rsidRPr="00BC0E31" w:rsidR="00BC0E31">
              <w:rPr>
                <w:sz w:val="27"/>
                <w:szCs w:val="27"/>
              </w:rPr>
              <w:t xml:space="preserve"> РФ,  зарегистрирован</w:t>
            </w:r>
            <w:r>
              <w:rPr>
                <w:sz w:val="27"/>
                <w:szCs w:val="27"/>
              </w:rPr>
              <w:t>а</w:t>
            </w:r>
            <w:r w:rsidRPr="00BC0E31" w:rsidR="00BC0E31">
              <w:rPr>
                <w:sz w:val="27"/>
                <w:szCs w:val="27"/>
              </w:rPr>
              <w:t xml:space="preserve"> и проживает по адресу: </w:t>
            </w:r>
            <w:r>
              <w:rPr>
                <w:sz w:val="28"/>
                <w:szCs w:val="28"/>
              </w:rPr>
              <w:t>(данные изъяты)</w:t>
            </w:r>
          </w:p>
        </w:tc>
      </w:tr>
    </w:tbl>
    <w:p w:rsidR="00EB5964" w:rsidRPr="0039285C" w:rsidP="00EB5964">
      <w:pPr>
        <w:jc w:val="both"/>
        <w:rPr>
          <w:sz w:val="27"/>
          <w:szCs w:val="27"/>
        </w:rPr>
      </w:pPr>
      <w:r w:rsidRPr="0039285C">
        <w:rPr>
          <w:sz w:val="27"/>
          <w:szCs w:val="27"/>
        </w:rPr>
        <w:t>в совершении административного правонару</w:t>
      </w:r>
      <w:r w:rsidRPr="0039285C">
        <w:rPr>
          <w:sz w:val="27"/>
          <w:szCs w:val="27"/>
        </w:rPr>
        <w:t xml:space="preserve">шения, предусмотренного ч.1 ст.20.25 КоАП РФ, </w:t>
      </w:r>
    </w:p>
    <w:p w:rsidR="00EB5964" w:rsidRPr="0039285C" w:rsidP="00EB5964">
      <w:pPr>
        <w:jc w:val="center"/>
        <w:rPr>
          <w:sz w:val="27"/>
          <w:szCs w:val="27"/>
        </w:rPr>
      </w:pPr>
      <w:r w:rsidRPr="0039285C">
        <w:rPr>
          <w:sz w:val="27"/>
          <w:szCs w:val="27"/>
        </w:rPr>
        <w:t>УСТАНОВИЛ:</w:t>
      </w:r>
    </w:p>
    <w:p w:rsidR="00F24B40" w:rsidRPr="00084C8C" w:rsidP="00F24B40">
      <w:pPr>
        <w:ind w:firstLine="708"/>
        <w:jc w:val="both"/>
        <w:rPr>
          <w:sz w:val="27"/>
          <w:szCs w:val="27"/>
        </w:rPr>
      </w:pPr>
      <w:r w:rsidRPr="00084C8C">
        <w:rPr>
          <w:sz w:val="27"/>
          <w:szCs w:val="27"/>
        </w:rPr>
        <w:t>Согласно протоколу об административном правонарушении №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84C8C">
        <w:rPr>
          <w:sz w:val="27"/>
          <w:szCs w:val="27"/>
        </w:rPr>
        <w:t>о</w:t>
      </w:r>
      <w:r w:rsidRPr="00084C8C">
        <w:rPr>
          <w:sz w:val="27"/>
          <w:szCs w:val="27"/>
        </w:rPr>
        <w:t xml:space="preserve">т </w:t>
      </w:r>
      <w:r>
        <w:rPr>
          <w:sz w:val="28"/>
          <w:szCs w:val="28"/>
        </w:rPr>
        <w:t>(данные изъяты)</w:t>
      </w:r>
      <w:r w:rsidRPr="00084C8C">
        <w:rPr>
          <w:sz w:val="27"/>
          <w:szCs w:val="27"/>
        </w:rPr>
        <w:t xml:space="preserve">года </w:t>
      </w:r>
      <w:r w:rsidR="00E14972">
        <w:rPr>
          <w:sz w:val="27"/>
          <w:szCs w:val="27"/>
        </w:rPr>
        <w:t>Мордовина Л.Г</w:t>
      </w:r>
      <w:r w:rsidRPr="00084C8C">
        <w:rPr>
          <w:sz w:val="27"/>
          <w:szCs w:val="27"/>
        </w:rPr>
        <w:t>. не уплатил</w:t>
      </w:r>
      <w:r w:rsidR="00E14972">
        <w:rPr>
          <w:sz w:val="27"/>
          <w:szCs w:val="27"/>
        </w:rPr>
        <w:t>а</w:t>
      </w:r>
      <w:r w:rsidRPr="00084C8C">
        <w:rPr>
          <w:sz w:val="27"/>
          <w:szCs w:val="27"/>
        </w:rPr>
        <w:t xml:space="preserve"> в установленный законом срок административный штраф в размере </w:t>
      </w:r>
      <w:r>
        <w:rPr>
          <w:sz w:val="28"/>
          <w:szCs w:val="28"/>
        </w:rPr>
        <w:t>(данные изъяты)</w:t>
      </w:r>
      <w:r w:rsidRPr="00084C8C">
        <w:rPr>
          <w:sz w:val="27"/>
          <w:szCs w:val="27"/>
        </w:rPr>
        <w:t xml:space="preserve"> рублей по постановлению </w:t>
      </w:r>
      <w:r w:rsidR="00E14972">
        <w:rPr>
          <w:sz w:val="27"/>
          <w:szCs w:val="27"/>
        </w:rPr>
        <w:t>№</w:t>
      </w:r>
      <w:r>
        <w:rPr>
          <w:sz w:val="28"/>
          <w:szCs w:val="28"/>
        </w:rPr>
        <w:t>(данные изъяты)</w:t>
      </w:r>
      <w:r w:rsidR="00E14972">
        <w:rPr>
          <w:sz w:val="27"/>
          <w:szCs w:val="27"/>
        </w:rPr>
        <w:t xml:space="preserve">от </w:t>
      </w:r>
      <w:r>
        <w:rPr>
          <w:sz w:val="28"/>
          <w:szCs w:val="28"/>
        </w:rPr>
        <w:t>(данные изъяты)</w:t>
      </w:r>
      <w:r w:rsidRPr="00084C8C" w:rsidR="00B95527">
        <w:rPr>
          <w:sz w:val="27"/>
          <w:szCs w:val="27"/>
        </w:rPr>
        <w:t>за совершение административного правонарушения, предусмотренного ч.</w:t>
      </w:r>
      <w:r w:rsidR="00E14972">
        <w:rPr>
          <w:sz w:val="27"/>
          <w:szCs w:val="27"/>
        </w:rPr>
        <w:t xml:space="preserve"> 1</w:t>
      </w:r>
      <w:r w:rsidRPr="00084C8C" w:rsidR="00B95527">
        <w:rPr>
          <w:sz w:val="27"/>
          <w:szCs w:val="27"/>
        </w:rPr>
        <w:t xml:space="preserve"> ст. </w:t>
      </w:r>
      <w:r w:rsidR="00E14972">
        <w:rPr>
          <w:sz w:val="27"/>
          <w:szCs w:val="27"/>
        </w:rPr>
        <w:t>10.6</w:t>
      </w:r>
      <w:r w:rsidRPr="00084C8C" w:rsidR="00B95527">
        <w:rPr>
          <w:sz w:val="27"/>
          <w:szCs w:val="27"/>
        </w:rPr>
        <w:t xml:space="preserve"> </w:t>
      </w:r>
      <w:r w:rsidR="00E14972">
        <w:rPr>
          <w:sz w:val="27"/>
          <w:szCs w:val="27"/>
        </w:rPr>
        <w:t>КоАП РФ</w:t>
      </w:r>
      <w:r w:rsidRPr="00084C8C" w:rsidR="00B95527">
        <w:rPr>
          <w:sz w:val="27"/>
          <w:szCs w:val="27"/>
        </w:rPr>
        <w:t xml:space="preserve">. </w:t>
      </w:r>
      <w:r w:rsidRPr="00084C8C">
        <w:rPr>
          <w:sz w:val="27"/>
          <w:szCs w:val="27"/>
        </w:rPr>
        <w:t xml:space="preserve">Постановление вступило в законную силу </w:t>
      </w:r>
      <w:r>
        <w:rPr>
          <w:sz w:val="28"/>
          <w:szCs w:val="28"/>
        </w:rPr>
        <w:t>(данные изъяты</w:t>
      </w:r>
      <w:r>
        <w:rPr>
          <w:sz w:val="28"/>
          <w:szCs w:val="28"/>
        </w:rPr>
        <w:t>)</w:t>
      </w:r>
      <w:r w:rsidRPr="00084C8C">
        <w:rPr>
          <w:sz w:val="27"/>
          <w:szCs w:val="27"/>
        </w:rPr>
        <w:t>г</w:t>
      </w:r>
      <w:r w:rsidRPr="00084C8C">
        <w:rPr>
          <w:sz w:val="27"/>
          <w:szCs w:val="27"/>
        </w:rPr>
        <w:t xml:space="preserve">ода. Административный штраф в размере </w:t>
      </w:r>
      <w:r>
        <w:rPr>
          <w:sz w:val="28"/>
          <w:szCs w:val="28"/>
        </w:rPr>
        <w:t>(данные изъяты)</w:t>
      </w:r>
      <w:r w:rsidRPr="00084C8C">
        <w:rPr>
          <w:sz w:val="27"/>
          <w:szCs w:val="27"/>
        </w:rPr>
        <w:t xml:space="preserve"> рублей должен был быть уплачен не позднее шестидесяти дней со дня вступления постановления в законную силу,</w:t>
      </w:r>
      <w:r w:rsidRPr="00084C8C" w:rsidR="00B95527">
        <w:rPr>
          <w:sz w:val="27"/>
          <w:szCs w:val="27"/>
        </w:rPr>
        <w:t xml:space="preserve"> т.е. </w:t>
      </w:r>
      <w:r w:rsidRPr="00084C8C" w:rsidR="00B95527">
        <w:rPr>
          <w:sz w:val="27"/>
          <w:szCs w:val="27"/>
        </w:rPr>
        <w:t>до</w:t>
      </w:r>
      <w:r w:rsidRPr="00084C8C" w:rsidR="00B95527">
        <w:rPr>
          <w:sz w:val="27"/>
          <w:szCs w:val="27"/>
        </w:rPr>
        <w:t xml:space="preserve"> 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</w:t>
      </w:r>
      <w:r>
        <w:rPr>
          <w:sz w:val="28"/>
          <w:szCs w:val="28"/>
        </w:rPr>
        <w:t xml:space="preserve"> изъяты)</w:t>
      </w:r>
      <w:r w:rsidRPr="00084C8C" w:rsidR="00B95527">
        <w:rPr>
          <w:sz w:val="27"/>
          <w:szCs w:val="27"/>
        </w:rPr>
        <w:t>,</w:t>
      </w:r>
      <w:r w:rsidRPr="00084C8C">
        <w:rPr>
          <w:sz w:val="27"/>
          <w:szCs w:val="27"/>
        </w:rPr>
        <w:t xml:space="preserve"> однако штраф </w:t>
      </w:r>
      <w:r w:rsidR="00E14972">
        <w:rPr>
          <w:sz w:val="27"/>
          <w:szCs w:val="27"/>
        </w:rPr>
        <w:t>Мордовина Л.Г</w:t>
      </w:r>
      <w:r w:rsidRPr="00084C8C" w:rsidR="00E14972">
        <w:rPr>
          <w:sz w:val="27"/>
          <w:szCs w:val="27"/>
        </w:rPr>
        <w:t>.</w:t>
      </w:r>
      <w:r w:rsidRPr="00084C8C">
        <w:rPr>
          <w:sz w:val="27"/>
          <w:szCs w:val="27"/>
        </w:rPr>
        <w:t xml:space="preserve"> в установленный законом срок не оплатил</w:t>
      </w:r>
      <w:r w:rsidR="00E14972">
        <w:rPr>
          <w:sz w:val="27"/>
          <w:szCs w:val="27"/>
        </w:rPr>
        <w:t>а</w:t>
      </w:r>
      <w:r w:rsidRPr="00084C8C">
        <w:rPr>
          <w:sz w:val="27"/>
          <w:szCs w:val="27"/>
        </w:rPr>
        <w:t xml:space="preserve">, таким образом, </w:t>
      </w:r>
      <w:r w:rsidRPr="00084C8C">
        <w:rPr>
          <w:color w:val="000000"/>
          <w:sz w:val="27"/>
          <w:szCs w:val="27"/>
          <w:shd w:val="clear" w:color="auto" w:fill="FFFFFF"/>
        </w:rPr>
        <w:t>совершил</w:t>
      </w:r>
      <w:r w:rsidR="00E14972">
        <w:rPr>
          <w:color w:val="000000"/>
          <w:sz w:val="27"/>
          <w:szCs w:val="27"/>
          <w:shd w:val="clear" w:color="auto" w:fill="FFFFFF"/>
        </w:rPr>
        <w:t>а</w:t>
      </w:r>
      <w:r w:rsidRPr="00084C8C">
        <w:rPr>
          <w:color w:val="000000"/>
          <w:sz w:val="27"/>
          <w:szCs w:val="27"/>
          <w:shd w:val="clear" w:color="auto" w:fill="FFFFFF"/>
        </w:rPr>
        <w:t xml:space="preserve"> административное правонарушение,</w:t>
      </w:r>
      <w:r w:rsidRPr="00084C8C">
        <w:rPr>
          <w:color w:val="000000"/>
          <w:sz w:val="27"/>
          <w:szCs w:val="27"/>
          <w:shd w:val="clear" w:color="auto" w:fill="FFFFFF"/>
        </w:rPr>
        <w:t xml:space="preserve"> предусмотренное частью 1 статьи </w:t>
      </w:r>
      <w:r w:rsidRPr="00084C8C">
        <w:rPr>
          <w:sz w:val="27"/>
          <w:szCs w:val="27"/>
          <w:bdr w:val="none" w:sz="0" w:space="0" w:color="auto" w:frame="1"/>
        </w:rPr>
        <w:t xml:space="preserve">20.25 </w:t>
      </w:r>
      <w:r w:rsidRPr="00084C8C">
        <w:rPr>
          <w:color w:val="000000"/>
          <w:sz w:val="27"/>
          <w:szCs w:val="27"/>
          <w:shd w:val="clear" w:color="auto" w:fill="FFFFFF"/>
        </w:rPr>
        <w:t>КоАП РФ.</w:t>
      </w:r>
      <w:r w:rsidRPr="00084C8C">
        <w:rPr>
          <w:rFonts w:ascii="Arial" w:hAnsi="Arial" w:cs="Arial"/>
          <w:color w:val="000000"/>
          <w:sz w:val="27"/>
          <w:szCs w:val="27"/>
          <w:shd w:val="clear" w:color="auto" w:fill="FFFFFF"/>
        </w:rPr>
        <w:t> </w:t>
      </w:r>
    </w:p>
    <w:p w:rsidR="00B95527" w:rsidRPr="00084C8C" w:rsidP="00B95527">
      <w:pPr>
        <w:ind w:firstLine="851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>Мордовина Л.Г</w:t>
      </w:r>
      <w:r w:rsidRPr="00084C8C">
        <w:rPr>
          <w:sz w:val="27"/>
          <w:szCs w:val="27"/>
        </w:rPr>
        <w:t>. в судебное заседание не явил</w:t>
      </w:r>
      <w:r>
        <w:rPr>
          <w:sz w:val="27"/>
          <w:szCs w:val="27"/>
        </w:rPr>
        <w:t>а</w:t>
      </w:r>
      <w:r w:rsidRPr="00084C8C">
        <w:rPr>
          <w:sz w:val="27"/>
          <w:szCs w:val="27"/>
        </w:rPr>
        <w:t>с</w:t>
      </w:r>
      <w:r>
        <w:rPr>
          <w:sz w:val="27"/>
          <w:szCs w:val="27"/>
        </w:rPr>
        <w:t>ь</w:t>
      </w:r>
      <w:r w:rsidRPr="00084C8C">
        <w:rPr>
          <w:sz w:val="27"/>
          <w:szCs w:val="27"/>
        </w:rPr>
        <w:t>, извещал</w:t>
      </w:r>
      <w:r>
        <w:rPr>
          <w:sz w:val="27"/>
          <w:szCs w:val="27"/>
        </w:rPr>
        <w:t>а</w:t>
      </w:r>
      <w:r w:rsidRPr="00084C8C">
        <w:rPr>
          <w:sz w:val="27"/>
          <w:szCs w:val="27"/>
        </w:rPr>
        <w:t>с</w:t>
      </w:r>
      <w:r>
        <w:rPr>
          <w:sz w:val="27"/>
          <w:szCs w:val="27"/>
        </w:rPr>
        <w:t>ь</w:t>
      </w:r>
      <w:r w:rsidRPr="00084C8C">
        <w:rPr>
          <w:sz w:val="27"/>
          <w:szCs w:val="27"/>
        </w:rPr>
        <w:t xml:space="preserve"> надлежащим образом. </w:t>
      </w:r>
      <w:r>
        <w:rPr>
          <w:sz w:val="27"/>
          <w:szCs w:val="27"/>
        </w:rPr>
        <w:t>Направила заявление о рассмотрении дела в её отсутствие, с протоколом согласна.</w:t>
      </w:r>
    </w:p>
    <w:p w:rsidR="00B95527" w:rsidRPr="00084C8C" w:rsidP="00B95527">
      <w:pPr>
        <w:ind w:firstLine="540"/>
        <w:jc w:val="both"/>
        <w:rPr>
          <w:sz w:val="27"/>
          <w:szCs w:val="27"/>
        </w:rPr>
      </w:pPr>
      <w:r w:rsidRPr="00084C8C">
        <w:rPr>
          <w:sz w:val="27"/>
          <w:szCs w:val="27"/>
        </w:rPr>
        <w:t xml:space="preserve">Поскольку меры, необходимые для извещения </w:t>
      </w:r>
      <w:r w:rsidR="00E14972">
        <w:rPr>
          <w:sz w:val="27"/>
          <w:szCs w:val="27"/>
        </w:rPr>
        <w:t>Мордовиной Л.Г</w:t>
      </w:r>
      <w:r w:rsidRPr="00084C8C" w:rsidR="00E14972">
        <w:rPr>
          <w:sz w:val="27"/>
          <w:szCs w:val="27"/>
        </w:rPr>
        <w:t>.</w:t>
      </w:r>
      <w:r w:rsidR="00E14972">
        <w:rPr>
          <w:sz w:val="27"/>
          <w:szCs w:val="27"/>
        </w:rPr>
        <w:t xml:space="preserve"> </w:t>
      </w:r>
      <w:r w:rsidRPr="00084C8C">
        <w:rPr>
          <w:sz w:val="27"/>
          <w:szCs w:val="27"/>
        </w:rPr>
        <w:t>о времени и месте рассмотрения дела, судом были предприняты, прихожу к выводу о рассмотрении дела об административном правонарушении в е</w:t>
      </w:r>
      <w:r w:rsidR="00E14972">
        <w:rPr>
          <w:sz w:val="27"/>
          <w:szCs w:val="27"/>
        </w:rPr>
        <w:t>ё</w:t>
      </w:r>
      <w:r w:rsidRPr="00084C8C">
        <w:rPr>
          <w:sz w:val="27"/>
          <w:szCs w:val="27"/>
        </w:rPr>
        <w:t xml:space="preserve"> отсутствие, что согласуется с требованиями </w:t>
      </w:r>
      <w:hyperlink r:id="rId5" w:history="1">
        <w:r w:rsidRPr="00084C8C">
          <w:rPr>
            <w:rStyle w:val="Hyperlink"/>
            <w:color w:val="auto"/>
            <w:sz w:val="27"/>
            <w:szCs w:val="27"/>
            <w:u w:val="none"/>
          </w:rPr>
          <w:t>части 2 статьи 25.1</w:t>
        </w:r>
      </w:hyperlink>
      <w:r w:rsidRPr="00084C8C">
        <w:rPr>
          <w:sz w:val="27"/>
          <w:szCs w:val="27"/>
        </w:rPr>
        <w:t xml:space="preserve"> Кодекса Российской Федерации об административных правонарушениях.</w:t>
      </w:r>
    </w:p>
    <w:p w:rsidR="00B95527" w:rsidRPr="00084C8C" w:rsidP="00B95527">
      <w:pPr>
        <w:ind w:firstLine="851"/>
        <w:contextualSpacing/>
        <w:jc w:val="both"/>
        <w:rPr>
          <w:sz w:val="27"/>
          <w:szCs w:val="27"/>
        </w:rPr>
      </w:pPr>
      <w:r w:rsidRPr="00084C8C">
        <w:rPr>
          <w:sz w:val="27"/>
          <w:szCs w:val="27"/>
        </w:rPr>
        <w:t>В соответствии со ст. 26.11 КоАП</w:t>
      </w:r>
      <w:r w:rsidRPr="00084C8C">
        <w:rPr>
          <w:sz w:val="27"/>
          <w:szCs w:val="27"/>
        </w:rPr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</w:t>
      </w:r>
      <w:r w:rsidRPr="00084C8C">
        <w:rPr>
          <w:sz w:val="27"/>
          <w:szCs w:val="27"/>
        </w:rPr>
        <w:t>оказательства не могут иметь заранее установленную силу.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084C8C">
        <w:rPr>
          <w:sz w:val="27"/>
          <w:szCs w:val="27"/>
          <w:shd w:val="clear" w:color="auto" w:fill="FFFFFF"/>
        </w:rPr>
        <w:t>Изучив материалы дела, исследовав</w:t>
      </w:r>
      <w:r w:rsidRPr="0039285C">
        <w:rPr>
          <w:sz w:val="27"/>
          <w:szCs w:val="27"/>
          <w:shd w:val="clear" w:color="auto" w:fill="FFFFFF"/>
        </w:rPr>
        <w:t>, представленные суду доказательства в совокупности, суд приходит к выводу о е</w:t>
      </w:r>
      <w:r w:rsidR="00E14972">
        <w:rPr>
          <w:sz w:val="27"/>
          <w:szCs w:val="27"/>
          <w:shd w:val="clear" w:color="auto" w:fill="FFFFFF"/>
        </w:rPr>
        <w:t>ё</w:t>
      </w:r>
      <w:r w:rsidRPr="0039285C">
        <w:rPr>
          <w:sz w:val="27"/>
          <w:szCs w:val="27"/>
          <w:shd w:val="clear" w:color="auto" w:fill="FFFFFF"/>
        </w:rPr>
        <w:t xml:space="preserve"> виновности в совершении правонарушения, предусмотренного ст. 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ч.1 КоАП РФ, на основании следующего.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Согласно ч.1 ст. 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 КоАП</w:t>
        </w:r>
      </w:hyperlink>
      <w:r w:rsidRPr="0039285C">
        <w:rPr>
          <w:sz w:val="27"/>
          <w:szCs w:val="27"/>
          <w:shd w:val="clear" w:color="auto" w:fill="FFFFFF"/>
        </w:rPr>
        <w:t> РФ административная ответственность наступает за неуплату административного штрафа в установленные законом сроки.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В</w:t>
      </w:r>
      <w:r w:rsidRPr="0039285C">
        <w:rPr>
          <w:sz w:val="27"/>
          <w:szCs w:val="27"/>
          <w:shd w:val="clear" w:color="auto" w:fill="FFFFFF"/>
        </w:rPr>
        <w:t xml:space="preserve"> соответствии со ст. </w:t>
      </w:r>
      <w:hyperlink r:id="rId7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</w:t>
        </w:r>
      </w:hyperlink>
      <w:r w:rsidRPr="0039285C">
        <w:rPr>
          <w:sz w:val="27"/>
          <w:szCs w:val="27"/>
          <w:shd w:val="clear" w:color="auto" w:fill="FFFFFF"/>
        </w:rPr>
        <w:t xml:space="preserve">. КоАП РФ административный штраф должен быть уплачен лицом, привлеченным к административной ответственности, не позднее </w:t>
      </w:r>
      <w:r w:rsidRPr="0039285C">
        <w:rPr>
          <w:sz w:val="27"/>
          <w:szCs w:val="27"/>
          <w:shd w:val="clear" w:color="auto" w:fill="FFFFFF"/>
        </w:rPr>
        <w:t>шестидесяти дней со дня вступления поста</w:t>
      </w:r>
      <w:r w:rsidRPr="0039285C">
        <w:rPr>
          <w:sz w:val="27"/>
          <w:szCs w:val="27"/>
          <w:shd w:val="clear" w:color="auto" w:fill="FFFFFF"/>
        </w:rPr>
        <w:t>новления о наложении административного штрафа в законную силу, либо со дня истечения срока отсрочки или срока рассрочки, предусмотренных статьей </w:t>
      </w:r>
      <w:hyperlink r:id="rId8" w:tgtFrame="_blank" w:tooltip="КОАП &gt;  Раздел V. Исполнение постановлений по делам об административных правонарушениях &gt; Глава 31. Общие положения &gt; Статья 31.5. Отсрочка и рассрочка исполнения постановления о назначении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31.5 КоАП</w:t>
        </w:r>
      </w:hyperlink>
      <w:r w:rsidRPr="0039285C">
        <w:rPr>
          <w:sz w:val="27"/>
          <w:szCs w:val="27"/>
          <w:shd w:val="clear" w:color="auto" w:fill="FFFFFF"/>
        </w:rPr>
        <w:t> РФ.</w:t>
      </w:r>
    </w:p>
    <w:p w:rsidR="004F247A" w:rsidRPr="0039285C" w:rsidP="004F247A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Вина </w:t>
      </w:r>
      <w:r w:rsidR="00E14972">
        <w:rPr>
          <w:sz w:val="27"/>
          <w:szCs w:val="27"/>
        </w:rPr>
        <w:t>Мордовиной Л.Г</w:t>
      </w:r>
      <w:r w:rsidRPr="0039285C" w:rsidR="00530DFB">
        <w:rPr>
          <w:sz w:val="27"/>
          <w:szCs w:val="27"/>
        </w:rPr>
        <w:t>.</w:t>
      </w:r>
      <w:r w:rsidRPr="0039285C" w:rsidR="00EF289F">
        <w:rPr>
          <w:sz w:val="27"/>
          <w:szCs w:val="27"/>
          <w:shd w:val="clear" w:color="auto" w:fill="FFFFFF"/>
        </w:rPr>
        <w:t xml:space="preserve">, </w:t>
      </w:r>
      <w:r w:rsidRPr="0039285C">
        <w:rPr>
          <w:sz w:val="27"/>
          <w:szCs w:val="27"/>
          <w:shd w:val="clear" w:color="auto" w:fill="FFFFFF"/>
        </w:rPr>
        <w:t xml:space="preserve">подтверждается протоколом об административном правонарушении </w:t>
      </w:r>
      <w:r w:rsidR="00530DFB">
        <w:rPr>
          <w:sz w:val="27"/>
          <w:szCs w:val="27"/>
          <w:shd w:val="clear" w:color="auto" w:fill="FFFFFF"/>
        </w:rPr>
        <w:t>№</w:t>
      </w:r>
      <w:r>
        <w:rPr>
          <w:sz w:val="28"/>
          <w:szCs w:val="28"/>
        </w:rPr>
        <w:t>((данные изъяты</w:t>
      </w:r>
      <w:r>
        <w:rPr>
          <w:sz w:val="28"/>
          <w:szCs w:val="28"/>
        </w:rPr>
        <w:t>)д</w:t>
      </w:r>
      <w:r>
        <w:rPr>
          <w:sz w:val="28"/>
          <w:szCs w:val="28"/>
        </w:rPr>
        <w:t>анные изъяты)</w:t>
      </w:r>
      <w:r w:rsidR="0005565D">
        <w:rPr>
          <w:sz w:val="27"/>
          <w:szCs w:val="27"/>
          <w:shd w:val="clear" w:color="auto" w:fill="FFFFFF"/>
        </w:rPr>
        <w:t xml:space="preserve">от </w:t>
      </w:r>
      <w:r>
        <w:rPr>
          <w:sz w:val="28"/>
          <w:szCs w:val="28"/>
        </w:rPr>
        <w:t>(данные изъяты)</w:t>
      </w:r>
      <w:r w:rsidRPr="0039285C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>(л.д.</w:t>
      </w:r>
      <w:r w:rsidRPr="0039285C" w:rsidR="00EF289F">
        <w:rPr>
          <w:sz w:val="27"/>
          <w:szCs w:val="27"/>
          <w:shd w:val="clear" w:color="auto" w:fill="FFFFFF"/>
        </w:rPr>
        <w:t xml:space="preserve"> </w:t>
      </w:r>
      <w:r w:rsidR="00563210">
        <w:rPr>
          <w:sz w:val="27"/>
          <w:szCs w:val="27"/>
          <w:shd w:val="clear" w:color="auto" w:fill="FFFFFF"/>
        </w:rPr>
        <w:t>1-</w:t>
      </w:r>
      <w:r w:rsidR="00826F68">
        <w:rPr>
          <w:sz w:val="27"/>
          <w:szCs w:val="27"/>
          <w:shd w:val="clear" w:color="auto" w:fill="FFFFFF"/>
        </w:rPr>
        <w:t>2</w:t>
      </w:r>
      <w:r w:rsidRPr="0039285C">
        <w:rPr>
          <w:sz w:val="27"/>
          <w:szCs w:val="27"/>
          <w:shd w:val="clear" w:color="auto" w:fill="FFFFFF"/>
        </w:rPr>
        <w:t>);</w:t>
      </w:r>
      <w:r w:rsidRPr="0039285C" w:rsidR="00EF289F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 xml:space="preserve">копией постановления </w:t>
      </w:r>
      <w:r>
        <w:rPr>
          <w:sz w:val="28"/>
          <w:szCs w:val="28"/>
        </w:rPr>
        <w:t>(данные изъяты)</w:t>
      </w:r>
      <w:r w:rsidR="00563210">
        <w:rPr>
          <w:sz w:val="27"/>
          <w:szCs w:val="27"/>
          <w:shd w:val="clear" w:color="auto" w:fill="FFFFFF"/>
        </w:rPr>
        <w:t xml:space="preserve">от </w:t>
      </w:r>
      <w:r>
        <w:rPr>
          <w:sz w:val="28"/>
          <w:szCs w:val="28"/>
        </w:rPr>
        <w:t>(данные изъяты)</w:t>
      </w:r>
      <w:r w:rsidRPr="0039285C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 xml:space="preserve">(л.д. </w:t>
      </w:r>
      <w:r w:rsidR="00563210">
        <w:rPr>
          <w:sz w:val="27"/>
          <w:szCs w:val="27"/>
          <w:shd w:val="clear" w:color="auto" w:fill="FFFFFF"/>
        </w:rPr>
        <w:t>3-5</w:t>
      </w:r>
      <w:r w:rsidR="0005565D">
        <w:rPr>
          <w:sz w:val="27"/>
          <w:szCs w:val="27"/>
          <w:shd w:val="clear" w:color="auto" w:fill="FFFFFF"/>
        </w:rPr>
        <w:t>)</w:t>
      </w:r>
      <w:r w:rsidR="00563210">
        <w:rPr>
          <w:sz w:val="27"/>
          <w:szCs w:val="27"/>
          <w:shd w:val="clear" w:color="auto" w:fill="FFFFFF"/>
        </w:rPr>
        <w:t>, копий почтовой квитанции и почтового уведомления (л.д.7-8)</w:t>
      </w:r>
      <w:r w:rsidR="0005565D">
        <w:rPr>
          <w:sz w:val="27"/>
          <w:szCs w:val="27"/>
          <w:shd w:val="clear" w:color="auto" w:fill="FFFFFF"/>
        </w:rPr>
        <w:t>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Судья квалифицирует действия </w:t>
      </w:r>
      <w:r w:rsidR="00563210">
        <w:rPr>
          <w:sz w:val="27"/>
          <w:szCs w:val="27"/>
        </w:rPr>
        <w:t>Мордовиной Л.Г</w:t>
      </w:r>
      <w:r w:rsidRPr="00084C8C" w:rsidR="00563210">
        <w:rPr>
          <w:sz w:val="27"/>
          <w:szCs w:val="27"/>
        </w:rPr>
        <w:t>.</w:t>
      </w:r>
      <w:r w:rsidR="00563210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по ч.1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Кодекса Российской Федерации об административных правонарушениях как - неуплата административного штрафа в срок, предусмотренный настоящим Кодексом.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Субъективная сторона данного </w:t>
      </w:r>
      <w:r w:rsidRPr="0039285C">
        <w:rPr>
          <w:sz w:val="27"/>
          <w:szCs w:val="27"/>
          <w:shd w:val="clear" w:color="auto" w:fill="FFFFFF"/>
        </w:rPr>
        <w:t>правонарушения выражается в</w:t>
      </w:r>
      <w:r w:rsidRPr="0039285C" w:rsidR="002B7A19">
        <w:rPr>
          <w:sz w:val="27"/>
          <w:szCs w:val="27"/>
          <w:shd w:val="clear" w:color="auto" w:fill="FFFFFF"/>
        </w:rPr>
        <w:t xml:space="preserve"> прямом умысле,</w:t>
      </w:r>
      <w:r w:rsidRPr="0039285C">
        <w:rPr>
          <w:sz w:val="27"/>
          <w:szCs w:val="27"/>
          <w:shd w:val="clear" w:color="auto" w:fill="FFFFFF"/>
        </w:rPr>
        <w:t xml:space="preserve"> </w:t>
      </w:r>
      <w:r w:rsidR="00563210">
        <w:rPr>
          <w:sz w:val="27"/>
          <w:szCs w:val="27"/>
        </w:rPr>
        <w:t>Мордовина Л.Г</w:t>
      </w:r>
      <w:r w:rsidRPr="00084C8C" w:rsidR="00563210">
        <w:rPr>
          <w:sz w:val="27"/>
          <w:szCs w:val="27"/>
        </w:rPr>
        <w:t>.</w:t>
      </w:r>
      <w:r w:rsidR="00563210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знал</w:t>
      </w:r>
      <w:r w:rsidR="00563210">
        <w:rPr>
          <w:sz w:val="27"/>
          <w:szCs w:val="27"/>
          <w:shd w:val="clear" w:color="auto" w:fill="FFFFFF"/>
        </w:rPr>
        <w:t>а</w:t>
      </w:r>
      <w:r w:rsidRPr="0039285C">
        <w:rPr>
          <w:sz w:val="27"/>
          <w:szCs w:val="27"/>
          <w:shd w:val="clear" w:color="auto" w:fill="FFFFFF"/>
        </w:rPr>
        <w:t xml:space="preserve"> о том, что он</w:t>
      </w:r>
      <w:r w:rsidR="00563210">
        <w:rPr>
          <w:sz w:val="27"/>
          <w:szCs w:val="27"/>
          <w:shd w:val="clear" w:color="auto" w:fill="FFFFFF"/>
        </w:rPr>
        <w:t>а</w:t>
      </w:r>
      <w:r w:rsidRPr="0039285C">
        <w:rPr>
          <w:sz w:val="27"/>
          <w:szCs w:val="27"/>
          <w:shd w:val="clear" w:color="auto" w:fill="FFFFFF"/>
        </w:rPr>
        <w:t xml:space="preserve"> обязан</w:t>
      </w:r>
      <w:r w:rsidR="00563210">
        <w:rPr>
          <w:sz w:val="27"/>
          <w:szCs w:val="27"/>
          <w:shd w:val="clear" w:color="auto" w:fill="FFFFFF"/>
        </w:rPr>
        <w:t>а</w:t>
      </w:r>
      <w:r w:rsidRPr="0039285C">
        <w:rPr>
          <w:sz w:val="27"/>
          <w:szCs w:val="27"/>
          <w:shd w:val="clear" w:color="auto" w:fill="FFFFFF"/>
        </w:rPr>
        <w:t xml:space="preserve"> к уплате административного штрафа, однако в установленный законом срок штраф не уплатил</w:t>
      </w:r>
      <w:r w:rsidR="00563210">
        <w:rPr>
          <w:sz w:val="27"/>
          <w:szCs w:val="27"/>
          <w:shd w:val="clear" w:color="auto" w:fill="FFFFFF"/>
        </w:rPr>
        <w:t>а</w:t>
      </w:r>
      <w:r w:rsidRPr="0039285C">
        <w:rPr>
          <w:sz w:val="27"/>
          <w:szCs w:val="27"/>
          <w:shd w:val="clear" w:color="auto" w:fill="FFFFFF"/>
        </w:rPr>
        <w:t>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Оценив исследованные по делу доказательства в их совокупности, с точки зрения о</w:t>
      </w:r>
      <w:r w:rsidRPr="0039285C">
        <w:rPr>
          <w:sz w:val="27"/>
          <w:szCs w:val="27"/>
          <w:shd w:val="clear" w:color="auto" w:fill="FFFFFF"/>
        </w:rPr>
        <w:t xml:space="preserve">тносимости, допустимости, достоверности и достаточности для разрешения дела, считаю, что вина </w:t>
      </w:r>
      <w:r w:rsidR="00563210">
        <w:rPr>
          <w:sz w:val="27"/>
          <w:szCs w:val="27"/>
        </w:rPr>
        <w:t>Мордовиной Л.Г</w:t>
      </w:r>
      <w:r w:rsidRPr="00084C8C" w:rsidR="00563210">
        <w:rPr>
          <w:sz w:val="27"/>
          <w:szCs w:val="27"/>
        </w:rPr>
        <w:t>.</w:t>
      </w:r>
      <w:r w:rsidRPr="0039285C" w:rsidR="00951D0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в совершении административного правонарушения, предусмотренного ст.</w:t>
      </w:r>
      <w:hyperlink r:id="rId6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  <w:shd w:val="clear" w:color="auto" w:fill="FFFFFF"/>
        </w:rPr>
        <w:t> ч.1 КоАП РФ, доказана. 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Пр</w:t>
      </w:r>
      <w:r w:rsidRPr="0039285C">
        <w:rPr>
          <w:sz w:val="27"/>
          <w:szCs w:val="27"/>
          <w:shd w:val="clear" w:color="auto" w:fill="FFFFFF"/>
        </w:rPr>
        <w:t xml:space="preserve">и назначении </w:t>
      </w:r>
      <w:r w:rsidR="00563210">
        <w:rPr>
          <w:sz w:val="27"/>
          <w:szCs w:val="27"/>
        </w:rPr>
        <w:t>Мордовиной Л.Г</w:t>
      </w:r>
      <w:r w:rsidRPr="0039285C" w:rsidR="00826F68">
        <w:rPr>
          <w:sz w:val="27"/>
          <w:szCs w:val="27"/>
        </w:rPr>
        <w:t>.</w:t>
      </w:r>
      <w:r w:rsidRPr="0039285C" w:rsidR="00951D0C">
        <w:rPr>
          <w:sz w:val="27"/>
          <w:szCs w:val="27"/>
          <w:shd w:val="clear" w:color="auto" w:fill="FFFFFF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административного наказания, суд учитывает характер совершенного правонарушения, имущест</w:t>
      </w:r>
      <w:r w:rsidRPr="0039285C" w:rsidR="00556334">
        <w:rPr>
          <w:sz w:val="27"/>
          <w:szCs w:val="27"/>
          <w:shd w:val="clear" w:color="auto" w:fill="FFFFFF"/>
        </w:rPr>
        <w:t>венное положение, степень вины, а также обстоятельства, смягчающие и отягчающие административную ответственность.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Обстоятельств, отягчающих </w:t>
      </w:r>
      <w:r w:rsidR="0005565D">
        <w:rPr>
          <w:sz w:val="27"/>
          <w:szCs w:val="27"/>
          <w:shd w:val="clear" w:color="auto" w:fill="FFFFFF"/>
        </w:rPr>
        <w:t xml:space="preserve">и смягчающих </w:t>
      </w:r>
      <w:r w:rsidRPr="0039285C">
        <w:rPr>
          <w:sz w:val="27"/>
          <w:szCs w:val="27"/>
          <w:shd w:val="clear" w:color="auto" w:fill="FFFFFF"/>
        </w:rPr>
        <w:t xml:space="preserve">ответственность </w:t>
      </w:r>
      <w:r w:rsidR="00563210">
        <w:rPr>
          <w:sz w:val="27"/>
          <w:szCs w:val="27"/>
        </w:rPr>
        <w:t>Мордовиной Л.Г</w:t>
      </w:r>
      <w:r w:rsidRPr="0039285C" w:rsidR="00826F68">
        <w:rPr>
          <w:sz w:val="27"/>
          <w:szCs w:val="27"/>
        </w:rPr>
        <w:t>.</w:t>
      </w:r>
      <w:r w:rsidRPr="0039285C" w:rsidR="00951D0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в судебном заседании, не установлено.</w:t>
      </w:r>
    </w:p>
    <w:p w:rsidR="000149C3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В соответствии с ч.1 ст.</w:t>
      </w:r>
      <w:hyperlink r:id="rId9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 КоАП</w:t>
        </w:r>
      </w:hyperlink>
      <w:r w:rsidRPr="0039285C">
        <w:rPr>
          <w:sz w:val="27"/>
          <w:szCs w:val="27"/>
          <w:shd w:val="clear" w:color="auto" w:fill="FFFFFF"/>
        </w:rPr>
        <w:t> РФ неуплата административного штрафа в срок, предусмотренный КоА</w:t>
      </w:r>
      <w:r w:rsidRPr="0039285C">
        <w:rPr>
          <w:sz w:val="27"/>
          <w:szCs w:val="27"/>
          <w:shd w:val="clear" w:color="auto" w:fill="FFFFFF"/>
        </w:rPr>
        <w:t>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 w:rsidRPr="0039285C">
        <w:rPr>
          <w:sz w:val="27"/>
          <w:szCs w:val="27"/>
          <w:shd w:val="clear" w:color="auto" w:fill="FFFFFF"/>
        </w:rPr>
        <w:t>в.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 xml:space="preserve">С учетом изложенных обстоятельств, суд считает возможным и целесообразным назначить </w:t>
      </w:r>
      <w:r w:rsidR="00563210">
        <w:rPr>
          <w:sz w:val="27"/>
          <w:szCs w:val="27"/>
        </w:rPr>
        <w:t>Мордовиной Л.Г</w:t>
      </w:r>
      <w:r w:rsidRPr="00084C8C" w:rsidR="00563210">
        <w:rPr>
          <w:sz w:val="27"/>
          <w:szCs w:val="27"/>
        </w:rPr>
        <w:t>.</w:t>
      </w:r>
      <w:r w:rsidR="00563210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 xml:space="preserve">административное наказание, предусмотренное санкцией </w:t>
      </w:r>
      <w:r w:rsidRPr="0039285C" w:rsidR="000149C3">
        <w:rPr>
          <w:sz w:val="27"/>
          <w:szCs w:val="27"/>
          <w:shd w:val="clear" w:color="auto" w:fill="FFFFFF"/>
        </w:rPr>
        <w:t xml:space="preserve">ч.1 </w:t>
      </w:r>
      <w:r w:rsidRPr="0039285C">
        <w:rPr>
          <w:sz w:val="27"/>
          <w:szCs w:val="27"/>
          <w:shd w:val="clear" w:color="auto" w:fill="FFFFFF"/>
        </w:rPr>
        <w:t>ст.</w:t>
      </w:r>
      <w:hyperlink r:id="rId10" w:tgtFrame="_blank" w:tooltip="КОАП &gt;  Раздел II. Особенная часть &gt;&lt;span class=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20.25</w:t>
        </w:r>
      </w:hyperlink>
      <w:r w:rsidRPr="0039285C">
        <w:rPr>
          <w:sz w:val="27"/>
          <w:szCs w:val="27"/>
        </w:rPr>
        <w:t xml:space="preserve"> </w:t>
      </w:r>
      <w:r w:rsidRPr="0039285C">
        <w:rPr>
          <w:sz w:val="27"/>
          <w:szCs w:val="27"/>
          <w:shd w:val="clear" w:color="auto" w:fill="FFFFFF"/>
        </w:rPr>
        <w:t>КоАП РФ в виде административного штрафа</w:t>
      </w:r>
      <w:r w:rsidRPr="0039285C" w:rsidR="00932213">
        <w:rPr>
          <w:sz w:val="27"/>
          <w:szCs w:val="27"/>
          <w:shd w:val="clear" w:color="auto" w:fill="FFFFFF"/>
        </w:rPr>
        <w:t>.</w:t>
      </w:r>
    </w:p>
    <w:p w:rsidR="00EB5964" w:rsidRPr="0039285C" w:rsidP="00EB5964">
      <w:pPr>
        <w:ind w:firstLine="709"/>
        <w:jc w:val="both"/>
        <w:rPr>
          <w:sz w:val="27"/>
          <w:szCs w:val="27"/>
          <w:shd w:val="clear" w:color="auto" w:fill="FFFFFF"/>
        </w:rPr>
      </w:pPr>
      <w:r w:rsidRPr="0039285C">
        <w:rPr>
          <w:sz w:val="27"/>
          <w:szCs w:val="27"/>
          <w:shd w:val="clear" w:color="auto" w:fill="FFFFFF"/>
        </w:rPr>
        <w:t>На основании изложенного, руководствуясь п.1 ч.1 ст.</w:t>
      </w:r>
      <w:hyperlink r:id="rId11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9. Виды постановлений и определений по делу об административном правонарушении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29.9</w:t>
        </w:r>
      </w:hyperlink>
      <w:r w:rsidRPr="0039285C">
        <w:rPr>
          <w:sz w:val="27"/>
          <w:szCs w:val="27"/>
          <w:shd w:val="clear" w:color="auto" w:fill="FFFFFF"/>
        </w:rPr>
        <w:t>, ч.1 ст. </w:t>
      </w:r>
      <w:hyperlink r:id="rId12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0. Постановление по делу об административном правонарушении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29.10 КоАП</w:t>
        </w:r>
      </w:hyperlink>
      <w:r w:rsidRPr="0039285C">
        <w:rPr>
          <w:sz w:val="27"/>
          <w:szCs w:val="27"/>
          <w:shd w:val="clear" w:color="auto" w:fill="FFFFFF"/>
        </w:rPr>
        <w:t> РФ, мировой судья</w:t>
      </w:r>
    </w:p>
    <w:p w:rsidR="00EB5964" w:rsidRPr="0039285C" w:rsidP="00EB5964">
      <w:pPr>
        <w:jc w:val="center"/>
        <w:rPr>
          <w:sz w:val="27"/>
          <w:szCs w:val="27"/>
        </w:rPr>
      </w:pPr>
      <w:r w:rsidRPr="0039285C">
        <w:rPr>
          <w:sz w:val="27"/>
          <w:szCs w:val="27"/>
        </w:rPr>
        <w:t>ПОСТАНОВИЛ:</w:t>
      </w:r>
    </w:p>
    <w:p w:rsidR="00EB5964" w:rsidRPr="0039285C" w:rsidP="00EB5964">
      <w:pPr>
        <w:ind w:firstLine="709"/>
        <w:jc w:val="both"/>
        <w:rPr>
          <w:sz w:val="27"/>
          <w:szCs w:val="27"/>
        </w:rPr>
      </w:pPr>
      <w:r w:rsidRPr="0039285C">
        <w:rPr>
          <w:sz w:val="27"/>
          <w:szCs w:val="27"/>
        </w:rPr>
        <w:t>Признать</w:t>
      </w:r>
      <w:r w:rsidRPr="0039285C" w:rsidR="00265350">
        <w:rPr>
          <w:sz w:val="27"/>
          <w:szCs w:val="27"/>
          <w:shd w:val="clear" w:color="auto" w:fill="FFFFFF"/>
        </w:rPr>
        <w:t xml:space="preserve"> </w:t>
      </w:r>
      <w:r>
        <w:rPr>
          <w:sz w:val="28"/>
          <w:szCs w:val="28"/>
        </w:rPr>
        <w:t>(данные изъяты)</w:t>
      </w:r>
      <w:r w:rsidRPr="00BC0E31" w:rsidR="00563210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 w:rsidRPr="00BC0E31" w:rsidR="00826F68">
        <w:rPr>
          <w:sz w:val="27"/>
          <w:szCs w:val="27"/>
        </w:rPr>
        <w:t xml:space="preserve">года </w:t>
      </w:r>
      <w:r w:rsidRPr="0039285C" w:rsidR="00BC3051">
        <w:rPr>
          <w:sz w:val="27"/>
          <w:szCs w:val="27"/>
        </w:rPr>
        <w:t>рождения</w:t>
      </w:r>
      <w:r w:rsidRPr="0039285C" w:rsidR="00B63E1A">
        <w:rPr>
          <w:sz w:val="27"/>
          <w:szCs w:val="27"/>
        </w:rPr>
        <w:t>,</w:t>
      </w:r>
      <w:r w:rsidRPr="0039285C">
        <w:rPr>
          <w:sz w:val="27"/>
          <w:szCs w:val="27"/>
        </w:rPr>
        <w:t xml:space="preserve"> виновн</w:t>
      </w:r>
      <w:r w:rsidR="00563210">
        <w:rPr>
          <w:sz w:val="27"/>
          <w:szCs w:val="27"/>
        </w:rPr>
        <w:t>ой</w:t>
      </w:r>
      <w:r w:rsidRPr="0039285C">
        <w:rPr>
          <w:sz w:val="27"/>
          <w:szCs w:val="27"/>
        </w:rPr>
        <w:t xml:space="preserve"> в совершен</w:t>
      </w:r>
      <w:r w:rsidRPr="0039285C">
        <w:rPr>
          <w:sz w:val="27"/>
          <w:szCs w:val="27"/>
        </w:rPr>
        <w:t>ии правонарушения, предусмотренного ч.1 ст.20.25 КоАП РФ и подвергнуть е</w:t>
      </w:r>
      <w:r w:rsidR="00563210">
        <w:rPr>
          <w:sz w:val="27"/>
          <w:szCs w:val="27"/>
        </w:rPr>
        <w:t>ё</w:t>
      </w:r>
      <w:r w:rsidRPr="0039285C">
        <w:rPr>
          <w:sz w:val="27"/>
          <w:szCs w:val="27"/>
        </w:rPr>
        <w:t xml:space="preserve"> административному наказанию в виде </w:t>
      </w:r>
      <w:r w:rsidRPr="0039285C">
        <w:rPr>
          <w:sz w:val="27"/>
          <w:szCs w:val="27"/>
          <w:shd w:val="clear" w:color="auto" w:fill="FFFFFF"/>
        </w:rPr>
        <w:t>административного штрафа</w:t>
      </w:r>
      <w:r w:rsidRPr="0039285C">
        <w:rPr>
          <w:sz w:val="27"/>
          <w:szCs w:val="27"/>
        </w:rPr>
        <w:t xml:space="preserve"> в </w:t>
      </w:r>
      <w:r w:rsidRPr="0039285C" w:rsidR="00932213">
        <w:rPr>
          <w:sz w:val="27"/>
          <w:szCs w:val="27"/>
        </w:rPr>
        <w:t xml:space="preserve">размере </w:t>
      </w:r>
      <w:r>
        <w:rPr>
          <w:sz w:val="28"/>
          <w:szCs w:val="28"/>
        </w:rPr>
        <w:t>(данные изъяты)</w:t>
      </w:r>
      <w:r w:rsidRPr="0039285C">
        <w:rPr>
          <w:sz w:val="27"/>
          <w:szCs w:val="27"/>
        </w:rPr>
        <w:t>) рублей.</w:t>
      </w:r>
    </w:p>
    <w:p w:rsidR="00600C28" w:rsidRPr="0039285C" w:rsidP="00600C28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</w:rPr>
        <w:t xml:space="preserve">Сумму штрафа необходимо внести: Получатель: УФК по Республике Крым (Министерство юстиции Республики Крым, л/с 04752203230), ИНН 9102013284, КПП 910201001, Банк получателя: Отделение по Республике Крым Южного главного управления ЦБРФ, БИК - 043510001, счет </w:t>
      </w:r>
      <w:r w:rsidRPr="0039285C">
        <w:rPr>
          <w:sz w:val="27"/>
          <w:szCs w:val="27"/>
        </w:rPr>
        <w:t xml:space="preserve">- 40101810335100010001, КБК 828 1 16 01203 01 0025 140, ОКТМО – 35627000, УИД - </w:t>
      </w:r>
      <w:r w:rsidRPr="0039285C">
        <w:rPr>
          <w:bCs/>
          <w:sz w:val="27"/>
          <w:szCs w:val="27"/>
        </w:rPr>
        <w:t>91MS0063-01-2020-00</w:t>
      </w:r>
      <w:r w:rsidR="00826F68">
        <w:rPr>
          <w:bCs/>
          <w:sz w:val="27"/>
          <w:szCs w:val="27"/>
        </w:rPr>
        <w:t>1</w:t>
      </w:r>
      <w:r w:rsidR="00563210">
        <w:rPr>
          <w:bCs/>
          <w:sz w:val="27"/>
          <w:szCs w:val="27"/>
        </w:rPr>
        <w:t>520</w:t>
      </w:r>
      <w:r w:rsidRPr="0039285C" w:rsidR="0039285C">
        <w:rPr>
          <w:bCs/>
          <w:sz w:val="27"/>
          <w:szCs w:val="27"/>
        </w:rPr>
        <w:t>-</w:t>
      </w:r>
      <w:r w:rsidR="00563210">
        <w:rPr>
          <w:bCs/>
          <w:sz w:val="27"/>
          <w:szCs w:val="27"/>
        </w:rPr>
        <w:t>54</w:t>
      </w:r>
      <w:r w:rsidRPr="0039285C">
        <w:rPr>
          <w:bCs/>
          <w:sz w:val="27"/>
          <w:szCs w:val="27"/>
        </w:rPr>
        <w:t>,</w:t>
      </w:r>
      <w:r w:rsidRPr="0039285C">
        <w:rPr>
          <w:sz w:val="27"/>
          <w:szCs w:val="27"/>
        </w:rPr>
        <w:t xml:space="preserve"> – штраф</w:t>
      </w:r>
      <w:r w:rsidR="00826F68">
        <w:rPr>
          <w:sz w:val="27"/>
          <w:szCs w:val="27"/>
        </w:rPr>
        <w:t xml:space="preserve"> по делу 5-63-3</w:t>
      </w:r>
      <w:r w:rsidR="00563210">
        <w:rPr>
          <w:sz w:val="27"/>
          <w:szCs w:val="27"/>
        </w:rPr>
        <w:t>69</w:t>
      </w:r>
      <w:r w:rsidR="00826F68">
        <w:rPr>
          <w:sz w:val="27"/>
          <w:szCs w:val="27"/>
        </w:rPr>
        <w:t>/2020</w:t>
      </w:r>
      <w:r w:rsidRPr="0039285C">
        <w:rPr>
          <w:sz w:val="27"/>
          <w:szCs w:val="27"/>
        </w:rPr>
        <w:t xml:space="preserve"> за уклонение от исполнения административного наказания.</w:t>
      </w:r>
    </w:p>
    <w:p w:rsidR="00600C28" w:rsidRPr="0039285C" w:rsidP="00600C28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  <w:shd w:val="clear" w:color="auto" w:fill="FFFFFF"/>
        </w:rPr>
        <w:t>В соответствии с ч.1 ст.</w:t>
      </w:r>
      <w:hyperlink r:id="rId13" w:tgtFrame="_blank" w:tooltip="КОАП &gt;  Раздел V. Исполнение постановлений по делам об административных правонарушениях &gt;&lt;span class=" w:history="1">
        <w:r w:rsidRPr="0039285C">
          <w:rPr>
            <w:rStyle w:val="Hyperlink"/>
            <w:color w:val="auto"/>
            <w:sz w:val="27"/>
            <w:szCs w:val="27"/>
            <w:u w:val="none"/>
            <w:bdr w:val="none" w:sz="0" w:space="0" w:color="auto" w:frame="1"/>
          </w:rPr>
          <w:t>32.2 КоАП</w:t>
        </w:r>
      </w:hyperlink>
      <w:r w:rsidRPr="0039285C">
        <w:rPr>
          <w:sz w:val="27"/>
          <w:szCs w:val="27"/>
          <w:shd w:val="clear" w:color="auto" w:fill="FFFFFF"/>
        </w:rPr>
        <w:t> РФ административный штраф должен быть уплачен лицом, </w:t>
      </w:r>
      <w:r w:rsidRPr="0039285C">
        <w:rPr>
          <w:rStyle w:val="snippetequal"/>
          <w:bCs/>
          <w:sz w:val="27"/>
          <w:szCs w:val="27"/>
          <w:bdr w:val="none" w:sz="0" w:space="0" w:color="auto" w:frame="1"/>
        </w:rPr>
        <w:t>привлеченным </w:t>
      </w:r>
      <w:r w:rsidRPr="0039285C">
        <w:rPr>
          <w:sz w:val="27"/>
          <w:szCs w:val="27"/>
          <w:shd w:val="clear" w:color="auto" w:fill="FFFFFF"/>
        </w:rPr>
        <w:t xml:space="preserve">к административной ответственности, не </w:t>
      </w:r>
      <w:r w:rsidRPr="0039285C">
        <w:rPr>
          <w:sz w:val="27"/>
          <w:szCs w:val="27"/>
          <w:shd w:val="clear" w:color="auto" w:fill="FFFFFF"/>
        </w:rPr>
        <w:t>позднее шестидесяти дней со дня вступления постановления о наложении административного штрафа в законную силу. При не предоставлении квитанции об уплате штрафа в установленный срок, судья направляет материалы судебном</w:t>
      </w:r>
      <w:r w:rsidRPr="0039285C">
        <w:rPr>
          <w:sz w:val="27"/>
          <w:szCs w:val="27"/>
          <w:shd w:val="clear" w:color="auto" w:fill="FFFFFF"/>
        </w:rPr>
        <w:t>у приставу-исполнителю для принудительного взыскания суммы административного штрафа в порядке, предусмотренном федеральным законодательством.</w:t>
      </w:r>
    </w:p>
    <w:p w:rsidR="00EB5964" w:rsidRPr="0039285C" w:rsidP="00EB5964">
      <w:pPr>
        <w:ind w:firstLine="708"/>
        <w:jc w:val="both"/>
        <w:rPr>
          <w:sz w:val="27"/>
          <w:szCs w:val="27"/>
        </w:rPr>
      </w:pPr>
      <w:r w:rsidRPr="0039285C">
        <w:rPr>
          <w:sz w:val="27"/>
          <w:szCs w:val="27"/>
        </w:rPr>
        <w:t xml:space="preserve">Постановление может быть обжаловано в Ленинский районный суд Республики Крым через мирового судью судебного </w:t>
      </w:r>
      <w:r w:rsidRPr="0039285C">
        <w:rPr>
          <w:sz w:val="27"/>
          <w:szCs w:val="27"/>
        </w:rPr>
        <w:t>участка № 63 в течение десяти суток со дня вручения или получения копии постановления.</w:t>
      </w:r>
    </w:p>
    <w:p w:rsidR="00EB5964" w:rsidRPr="0039285C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EB5964" w:rsidRPr="0039285C" w:rsidP="00EB5964">
      <w:pPr>
        <w:tabs>
          <w:tab w:val="left" w:pos="2835"/>
          <w:tab w:val="left" w:pos="3828"/>
          <w:tab w:val="left" w:pos="4820"/>
          <w:tab w:val="left" w:pos="6237"/>
        </w:tabs>
        <w:rPr>
          <w:sz w:val="27"/>
          <w:szCs w:val="27"/>
        </w:rPr>
      </w:pPr>
    </w:p>
    <w:p w:rsidR="002E0116" w:rsidRPr="0039285C" w:rsidP="00600C28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7"/>
          <w:szCs w:val="27"/>
        </w:rPr>
      </w:pPr>
      <w:r w:rsidRPr="0039285C">
        <w:rPr>
          <w:sz w:val="27"/>
          <w:szCs w:val="27"/>
        </w:rPr>
        <w:t xml:space="preserve">Мировой судья                         </w:t>
      </w:r>
      <w:r w:rsidRPr="0039285C" w:rsidR="00BD49B2">
        <w:rPr>
          <w:sz w:val="27"/>
          <w:szCs w:val="27"/>
        </w:rPr>
        <w:t xml:space="preserve">  </w:t>
      </w:r>
      <w:r w:rsidRPr="0039285C" w:rsidR="001536EB">
        <w:rPr>
          <w:sz w:val="27"/>
          <w:szCs w:val="27"/>
        </w:rPr>
        <w:t xml:space="preserve">    </w:t>
      </w:r>
      <w:r w:rsidRPr="0039285C" w:rsidR="000149C3">
        <w:rPr>
          <w:sz w:val="27"/>
          <w:szCs w:val="27"/>
        </w:rPr>
        <w:t xml:space="preserve">  </w:t>
      </w:r>
      <w:r w:rsidRPr="0039285C" w:rsidR="001536EB">
        <w:rPr>
          <w:sz w:val="27"/>
          <w:szCs w:val="27"/>
        </w:rPr>
        <w:t xml:space="preserve">      </w:t>
      </w:r>
      <w:r w:rsidRPr="0039285C" w:rsidR="000149C3">
        <w:rPr>
          <w:sz w:val="27"/>
          <w:szCs w:val="27"/>
        </w:rPr>
        <w:t xml:space="preserve">  </w:t>
      </w:r>
      <w:r w:rsidRPr="0039285C" w:rsidR="006D2DD3">
        <w:rPr>
          <w:sz w:val="27"/>
          <w:szCs w:val="27"/>
        </w:rPr>
        <w:t xml:space="preserve">   </w:t>
      </w:r>
      <w:r w:rsidRPr="0039285C" w:rsidR="006229AA">
        <w:rPr>
          <w:sz w:val="27"/>
          <w:szCs w:val="27"/>
        </w:rPr>
        <w:t xml:space="preserve"> </w:t>
      </w:r>
      <w:r w:rsidRPr="0039285C" w:rsidR="000149C3">
        <w:rPr>
          <w:sz w:val="27"/>
          <w:szCs w:val="27"/>
        </w:rPr>
        <w:t xml:space="preserve">   </w:t>
      </w:r>
      <w:r w:rsidRPr="0039285C" w:rsidR="006229AA">
        <w:rPr>
          <w:sz w:val="27"/>
          <w:szCs w:val="27"/>
        </w:rPr>
        <w:t xml:space="preserve">   </w:t>
      </w:r>
      <w:r w:rsidRPr="0039285C">
        <w:rPr>
          <w:sz w:val="27"/>
          <w:szCs w:val="27"/>
        </w:rPr>
        <w:t xml:space="preserve">                </w:t>
      </w:r>
      <w:r w:rsidRPr="0039285C" w:rsidR="00932213">
        <w:rPr>
          <w:sz w:val="27"/>
          <w:szCs w:val="27"/>
        </w:rPr>
        <w:t xml:space="preserve">              </w:t>
      </w:r>
      <w:r w:rsidRPr="0039285C">
        <w:rPr>
          <w:sz w:val="27"/>
          <w:szCs w:val="27"/>
        </w:rPr>
        <w:t xml:space="preserve"> А.А. Кулунчаков</w:t>
      </w:r>
    </w:p>
    <w:sectPr w:rsidSect="000149C3">
      <w:pgSz w:w="11906" w:h="16838"/>
      <w:pgMar w:top="851" w:right="566" w:bottom="993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B5964"/>
    <w:rsid w:val="000149C3"/>
    <w:rsid w:val="000366AF"/>
    <w:rsid w:val="0005565D"/>
    <w:rsid w:val="00084C8C"/>
    <w:rsid w:val="000E00A4"/>
    <w:rsid w:val="00123924"/>
    <w:rsid w:val="001536EB"/>
    <w:rsid w:val="00167203"/>
    <w:rsid w:val="00177921"/>
    <w:rsid w:val="001B79F7"/>
    <w:rsid w:val="002152BC"/>
    <w:rsid w:val="00233F11"/>
    <w:rsid w:val="00251E98"/>
    <w:rsid w:val="00256C60"/>
    <w:rsid w:val="00265350"/>
    <w:rsid w:val="002B7A19"/>
    <w:rsid w:val="002E0116"/>
    <w:rsid w:val="0039285C"/>
    <w:rsid w:val="00471B1F"/>
    <w:rsid w:val="0049496C"/>
    <w:rsid w:val="004E5F43"/>
    <w:rsid w:val="004F247A"/>
    <w:rsid w:val="00530DFB"/>
    <w:rsid w:val="00556334"/>
    <w:rsid w:val="00563210"/>
    <w:rsid w:val="005C52A2"/>
    <w:rsid w:val="005D238F"/>
    <w:rsid w:val="00600C28"/>
    <w:rsid w:val="006229AA"/>
    <w:rsid w:val="006362AB"/>
    <w:rsid w:val="00641021"/>
    <w:rsid w:val="006574CC"/>
    <w:rsid w:val="006B68A8"/>
    <w:rsid w:val="006D2DD3"/>
    <w:rsid w:val="00717742"/>
    <w:rsid w:val="0080460A"/>
    <w:rsid w:val="00826F68"/>
    <w:rsid w:val="00932213"/>
    <w:rsid w:val="00951D0C"/>
    <w:rsid w:val="00970DA4"/>
    <w:rsid w:val="00A007DF"/>
    <w:rsid w:val="00A1431A"/>
    <w:rsid w:val="00A16312"/>
    <w:rsid w:val="00A45ECC"/>
    <w:rsid w:val="00AB62B8"/>
    <w:rsid w:val="00B63E1A"/>
    <w:rsid w:val="00B95527"/>
    <w:rsid w:val="00BA7A79"/>
    <w:rsid w:val="00BC0E31"/>
    <w:rsid w:val="00BC3051"/>
    <w:rsid w:val="00BD49B2"/>
    <w:rsid w:val="00BF3A32"/>
    <w:rsid w:val="00C04F84"/>
    <w:rsid w:val="00C141D2"/>
    <w:rsid w:val="00C20399"/>
    <w:rsid w:val="00CB3487"/>
    <w:rsid w:val="00D477F7"/>
    <w:rsid w:val="00DC08A0"/>
    <w:rsid w:val="00E14972"/>
    <w:rsid w:val="00E83593"/>
    <w:rsid w:val="00E90276"/>
    <w:rsid w:val="00EB5964"/>
    <w:rsid w:val="00EF289F"/>
    <w:rsid w:val="00F24B40"/>
    <w:rsid w:val="00F57E26"/>
    <w:rsid w:val="00FB1B9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59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EB5964"/>
    <w:rPr>
      <w:color w:val="0000FF"/>
      <w:u w:val="single"/>
    </w:rPr>
  </w:style>
  <w:style w:type="paragraph" w:styleId="BodyTextIndent">
    <w:name w:val="Body Text Indent"/>
    <w:basedOn w:val="Normal"/>
    <w:link w:val="a"/>
    <w:rsid w:val="00EB5964"/>
    <w:pPr>
      <w:ind w:right="4" w:firstLine="720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EB59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nippetequal">
    <w:name w:val="snippet_equal"/>
    <w:basedOn w:val="DefaultParagraphFont"/>
    <w:rsid w:val="00600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sudact.ru/law/koap/razdel-ii/glava-5/statia-5.59/" TargetMode="External" /><Relationship Id="rId11" Type="http://schemas.openxmlformats.org/officeDocument/2006/relationships/hyperlink" Target="http://sudact.ru/law/koap/razdel-iv/glava-29/statia-29.9/" TargetMode="External" /><Relationship Id="rId12" Type="http://schemas.openxmlformats.org/officeDocument/2006/relationships/hyperlink" Target="http://sudact.ru/law/koap/razdel-iv/glava-29/statia-29.10/" TargetMode="External" /><Relationship Id="rId13" Type="http://schemas.openxmlformats.org/officeDocument/2006/relationships/hyperlink" Target="https://sudact.ru/law/koap/razdel-v/glava-32/statia-32.2/" TargetMode="Externa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hyperlink" Target="http://sudact.ru/law/koap/razdel-ii/glava-20/statia-20.25_1/" TargetMode="External" /><Relationship Id="rId7" Type="http://schemas.openxmlformats.org/officeDocument/2006/relationships/hyperlink" Target="http://sudact.ru/law/koap/razdel-v/glava-32/statia-32.2/" TargetMode="External" /><Relationship Id="rId8" Type="http://schemas.openxmlformats.org/officeDocument/2006/relationships/hyperlink" Target="http://sudact.ru/law/koap/razdel-v/glava-31/statia-31.5/" TargetMode="External" /><Relationship Id="rId9" Type="http://schemas.openxmlformats.org/officeDocument/2006/relationships/hyperlink" Target="https://sudact.ru/law/koap/razdel-ii/glava-20/statia-20.25_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8C6E0E-840C-4A7B-825C-BBA38452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