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017DE8">
        <w:rPr>
          <w:b/>
        </w:rPr>
        <w:t>371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29</w:t>
      </w:r>
      <w:r w:rsidRPr="006D4430" w:rsidR="009F4FE9">
        <w:rPr>
          <w:sz w:val="25"/>
          <w:szCs w:val="25"/>
          <w:lang w:val="uk-UA"/>
        </w:rPr>
        <w:t xml:space="preserve"> </w:t>
      </w:r>
      <w:r>
        <w:rPr>
          <w:sz w:val="25"/>
          <w:szCs w:val="25"/>
          <w:lang w:val="uk-UA"/>
        </w:rPr>
        <w:t>декабря</w:t>
      </w:r>
      <w:r w:rsidRPr="006D4430" w:rsidR="009F4FE9">
        <w:rPr>
          <w:sz w:val="25"/>
          <w:szCs w:val="25"/>
          <w:lang w:val="uk-UA"/>
        </w:rPr>
        <w:t xml:space="preserve"> 2021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>
        <w:rPr>
          <w:sz w:val="25"/>
          <w:szCs w:val="25"/>
          <w:lang w:val="uk-UA"/>
        </w:rPr>
        <w:t xml:space="preserve">г.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>
        <w:rPr>
          <w:sz w:val="25"/>
          <w:szCs w:val="25"/>
          <w:lang w:val="uk-UA"/>
        </w:rPr>
        <w:t xml:space="preserve">                </w:t>
      </w:r>
      <w:r w:rsidRPr="006D4430">
        <w:rPr>
          <w:sz w:val="25"/>
          <w:szCs w:val="25"/>
          <w:lang w:val="uk-UA"/>
        </w:rPr>
        <w:t>пгт</w:t>
      </w:r>
      <w:r w:rsidRPr="006D4430">
        <w:rPr>
          <w:sz w:val="25"/>
          <w:szCs w:val="25"/>
          <w:lang w:val="uk-UA"/>
        </w:rPr>
        <w:t xml:space="preserve">. </w:t>
      </w:r>
      <w:r w:rsidRPr="006D4430">
        <w:rPr>
          <w:sz w:val="25"/>
          <w:szCs w:val="25"/>
          <w:lang w:val="uk-UA"/>
        </w:rPr>
        <w:t>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017DE8">
            <w:r w:rsidRPr="00017DE8">
              <w:rPr>
                <w:b/>
              </w:rPr>
              <w:t>Хрони</w:t>
            </w:r>
            <w:r w:rsidRPr="00017DE8">
              <w:rPr>
                <w:b/>
              </w:rPr>
              <w:t xml:space="preserve"> Е</w:t>
            </w:r>
            <w:r w:rsidR="005D46A5">
              <w:rPr>
                <w:b/>
              </w:rPr>
              <w:t>.</w:t>
            </w:r>
            <w:r w:rsidRPr="00017DE8">
              <w:rPr>
                <w:b/>
              </w:rPr>
              <w:t xml:space="preserve"> Н</w:t>
            </w:r>
            <w:r w:rsidR="005D46A5">
              <w:rPr>
                <w:b/>
              </w:rPr>
              <w:t>.</w:t>
            </w:r>
            <w:r w:rsidRPr="00017DE8">
              <w:t xml:space="preserve">, </w:t>
            </w:r>
            <w:r w:rsidRPr="005D46A5" w:rsidR="005D46A5">
              <w:t>(данные изъяты)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</w:t>
      </w:r>
      <w:r w:rsidRPr="006D443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правонарушения</w:t>
      </w:r>
      <w:r w:rsidRPr="006D4430">
        <w:rPr>
          <w:sz w:val="25"/>
          <w:szCs w:val="25"/>
        </w:rPr>
        <w:t>, предусмотренного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B96A3A" w:rsidP="00BC11D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Согласно протокола об административном правонарушении </w:t>
      </w:r>
      <w:r w:rsidRPr="005D46A5" w:rsidR="005D46A5">
        <w:t>(данные изъяты)</w:t>
      </w:r>
      <w:r w:rsidR="005D46A5">
        <w:t xml:space="preserve"> </w:t>
      </w:r>
      <w:r w:rsidR="00C70DF2">
        <w:rPr>
          <w:sz w:val="25"/>
          <w:szCs w:val="25"/>
        </w:rPr>
        <w:t>Хрони</w:t>
      </w:r>
      <w:r w:rsidR="00C70DF2">
        <w:rPr>
          <w:sz w:val="25"/>
          <w:szCs w:val="25"/>
        </w:rPr>
        <w:t xml:space="preserve"> Е.Н.</w:t>
      </w:r>
      <w:r w:rsidRPr="006D4430">
        <w:rPr>
          <w:sz w:val="25"/>
          <w:szCs w:val="25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Pr="005D46A5" w:rsidR="005D46A5">
        <w:t>(данные изъяты</w:t>
      </w:r>
      <w:r w:rsidRPr="005D46A5" w:rsidR="005D46A5">
        <w:t>)</w:t>
      </w:r>
      <w:r w:rsidRPr="006D4430">
        <w:rPr>
          <w:sz w:val="25"/>
          <w:szCs w:val="25"/>
        </w:rPr>
        <w:t>г</w:t>
      </w:r>
      <w:r w:rsidRPr="006D4430">
        <w:rPr>
          <w:sz w:val="25"/>
          <w:szCs w:val="25"/>
        </w:rPr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Pr="005D46A5" w:rsidR="005D46A5">
        <w:t>(данные изъяты</w:t>
      </w:r>
      <w:r w:rsidRPr="005D46A5" w:rsidR="005D46A5">
        <w:t>)</w:t>
      </w:r>
      <w:r w:rsidRPr="006D4430">
        <w:rPr>
          <w:sz w:val="25"/>
          <w:szCs w:val="25"/>
        </w:rPr>
        <w:t>г</w:t>
      </w:r>
      <w:r w:rsidRPr="006D4430">
        <w:rPr>
          <w:sz w:val="25"/>
          <w:szCs w:val="25"/>
        </w:rPr>
        <w:t xml:space="preserve">ода </w:t>
      </w:r>
      <w:r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до </w:t>
      </w:r>
      <w:r w:rsidRPr="005D46A5" w:rsidR="005D46A5">
        <w:t>(данные изъяты)</w:t>
      </w:r>
      <w:r>
        <w:rPr>
          <w:sz w:val="25"/>
          <w:szCs w:val="25"/>
        </w:rPr>
        <w:t>включительно.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>
        <w:rPr>
          <w:sz w:val="25"/>
          <w:szCs w:val="25"/>
        </w:rPr>
        <w:t xml:space="preserve">в отношении всех застрахованных лиц по форме СЗВ-М исходная была представлена </w:t>
      </w:r>
      <w:r w:rsidRPr="005D46A5" w:rsidR="005D46A5">
        <w:t>(данные изъяты</w:t>
      </w:r>
      <w:r w:rsidRPr="005D46A5" w:rsidR="005D46A5">
        <w:t>)</w:t>
      </w:r>
      <w:r>
        <w:rPr>
          <w:sz w:val="25"/>
          <w:szCs w:val="25"/>
        </w:rPr>
        <w:t>г</w:t>
      </w:r>
      <w:r>
        <w:rPr>
          <w:sz w:val="25"/>
          <w:szCs w:val="25"/>
        </w:rPr>
        <w:t>ода, то есть с нарушением установленного срока.</w:t>
      </w:r>
    </w:p>
    <w:p w:rsidR="00832AF2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Хрони</w:t>
      </w:r>
      <w:r>
        <w:rPr>
          <w:sz w:val="25"/>
          <w:szCs w:val="25"/>
          <w:shd w:val="clear" w:color="auto" w:fill="FFFFFF"/>
        </w:rPr>
        <w:t xml:space="preserve"> Е.Н., </w:t>
      </w:r>
      <w:r w:rsidRPr="006D4430" w:rsidR="002D04EF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>меры</w:t>
      </w:r>
      <w:r w:rsidRPr="006D4430" w:rsidR="002D04EF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>уведомлению которо</w:t>
      </w:r>
      <w:r w:rsidRPr="006D4430" w:rsidR="001F6786">
        <w:rPr>
          <w:sz w:val="25"/>
          <w:szCs w:val="25"/>
          <w:shd w:val="clear" w:color="auto" w:fill="FFFFFF"/>
        </w:rPr>
        <w:t>й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явилась, </w:t>
      </w:r>
      <w:r>
        <w:rPr>
          <w:sz w:val="25"/>
          <w:szCs w:val="25"/>
          <w:shd w:val="clear" w:color="auto" w:fill="FFFFFF"/>
        </w:rPr>
        <w:t xml:space="preserve">направила  ходатайство о рассмотрении дела  без участия представителя администрации </w:t>
      </w:r>
      <w:r w:rsidRPr="00DA4C3E" w:rsidR="00DA4C3E">
        <w:t>(данные изъяты)</w:t>
      </w:r>
      <w:r w:rsidR="00DA4C3E">
        <w:t xml:space="preserve"> </w:t>
      </w:r>
      <w:r>
        <w:rPr>
          <w:sz w:val="25"/>
          <w:szCs w:val="25"/>
          <w:shd w:val="clear" w:color="auto" w:fill="FFFFFF"/>
        </w:rPr>
        <w:t xml:space="preserve">сельского поселения.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832AF2">
        <w:rPr>
          <w:sz w:val="25"/>
          <w:szCs w:val="25"/>
          <w:shd w:val="clear" w:color="auto" w:fill="FFFFFF"/>
        </w:rPr>
        <w:t>Хрони</w:t>
      </w:r>
      <w:r w:rsidR="00832AF2">
        <w:rPr>
          <w:sz w:val="25"/>
          <w:szCs w:val="25"/>
          <w:shd w:val="clear" w:color="auto" w:fill="FFFFFF"/>
        </w:rPr>
        <w:t xml:space="preserve"> Е.Н.</w:t>
      </w:r>
      <w:r w:rsidRPr="006D4430">
        <w:rPr>
          <w:sz w:val="25"/>
          <w:szCs w:val="25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об административном правонарушении и другие материалы дела не оспаривала.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</w:t>
      </w:r>
      <w:r w:rsidRPr="006D4430">
        <w:rPr>
          <w:sz w:val="25"/>
          <w:szCs w:val="25"/>
          <w:shd w:val="clear" w:color="auto" w:fill="FFFFFF"/>
        </w:rPr>
        <w:t>с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изложенным</w:t>
      </w:r>
      <w:r w:rsidRPr="006D4430">
        <w:rPr>
          <w:sz w:val="25"/>
          <w:szCs w:val="25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832AF2">
        <w:rPr>
          <w:sz w:val="25"/>
          <w:szCs w:val="25"/>
          <w:shd w:val="clear" w:color="auto" w:fill="FFFFFF"/>
        </w:rPr>
        <w:t>Хрони</w:t>
      </w:r>
      <w:r w:rsidR="00832AF2">
        <w:rPr>
          <w:sz w:val="25"/>
          <w:szCs w:val="25"/>
          <w:shd w:val="clear" w:color="auto" w:fill="FFFFFF"/>
        </w:rPr>
        <w:t xml:space="preserve"> Е.Н</w:t>
      </w:r>
      <w:r w:rsidRPr="006D4430">
        <w:rPr>
          <w:sz w:val="25"/>
          <w:szCs w:val="25"/>
          <w:shd w:val="clear" w:color="auto" w:fill="FFFFFF"/>
        </w:rPr>
        <w:t xml:space="preserve">., поскольку её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D4430">
        <w:rPr>
          <w:sz w:val="25"/>
          <w:szCs w:val="25"/>
          <w:shd w:val="clear" w:color="auto" w:fill="FFFFFF"/>
        </w:rPr>
        <w:t xml:space="preserve"> неполном </w:t>
      </w:r>
      <w:r w:rsidRPr="006D4430">
        <w:rPr>
          <w:sz w:val="25"/>
          <w:szCs w:val="25"/>
          <w:shd w:val="clear" w:color="auto" w:fill="FFFFFF"/>
        </w:rPr>
        <w:t>объеме</w:t>
      </w:r>
      <w:r w:rsidRPr="006D4430">
        <w:rPr>
          <w:sz w:val="25"/>
          <w:szCs w:val="25"/>
          <w:shd w:val="clear" w:color="auto" w:fill="FFFFFF"/>
        </w:rPr>
        <w:t xml:space="preserve">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832AF2">
        <w:rPr>
          <w:sz w:val="25"/>
          <w:szCs w:val="25"/>
          <w:shd w:val="clear" w:color="auto" w:fill="FFFFFF"/>
        </w:rPr>
        <w:t>Хрони</w:t>
      </w:r>
      <w:r w:rsidR="00832AF2">
        <w:rPr>
          <w:sz w:val="25"/>
          <w:szCs w:val="25"/>
          <w:shd w:val="clear" w:color="auto" w:fill="FFFFFF"/>
        </w:rPr>
        <w:t xml:space="preserve"> Е.Н</w:t>
      </w:r>
      <w:r w:rsidR="00832AF2">
        <w:rPr>
          <w:sz w:val="25"/>
          <w:szCs w:val="25"/>
        </w:rPr>
        <w:t xml:space="preserve">.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5D46A5" w:rsidR="005D46A5">
        <w:t>(данные изъяты)</w:t>
      </w:r>
      <w:r w:rsidRPr="006D4430">
        <w:rPr>
          <w:sz w:val="25"/>
          <w:szCs w:val="25"/>
        </w:rPr>
        <w:t>/</w:t>
      </w:r>
      <w:r w:rsidRPr="006D4430">
        <w:rPr>
          <w:sz w:val="25"/>
          <w:szCs w:val="25"/>
        </w:rPr>
        <w:t>л.д</w:t>
      </w:r>
      <w:r w:rsidRPr="006D4430">
        <w:rPr>
          <w:sz w:val="25"/>
          <w:szCs w:val="25"/>
        </w:rPr>
        <w:t>.</w:t>
      </w:r>
      <w:r w:rsidRPr="006D4430" w:rsidR="00920811">
        <w:rPr>
          <w:sz w:val="25"/>
          <w:szCs w:val="25"/>
        </w:rPr>
        <w:t xml:space="preserve"> </w:t>
      </w:r>
      <w:r w:rsidRPr="006D4430" w:rsidR="007100E7">
        <w:rPr>
          <w:sz w:val="25"/>
          <w:szCs w:val="25"/>
        </w:rPr>
        <w:t>9</w:t>
      </w:r>
      <w:r w:rsidR="00832AF2">
        <w:rPr>
          <w:sz w:val="25"/>
          <w:szCs w:val="25"/>
        </w:rPr>
        <w:t>-10</w:t>
      </w:r>
      <w:r w:rsidRPr="006D4430">
        <w:rPr>
          <w:sz w:val="25"/>
          <w:szCs w:val="25"/>
        </w:rPr>
        <w:t>/.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832AF2">
        <w:rPr>
          <w:sz w:val="25"/>
          <w:szCs w:val="25"/>
          <w:shd w:val="clear" w:color="auto" w:fill="FFFFFF"/>
        </w:rPr>
        <w:t>Хрони</w:t>
      </w:r>
      <w:r w:rsidR="00832AF2">
        <w:rPr>
          <w:sz w:val="25"/>
          <w:szCs w:val="25"/>
          <w:shd w:val="clear" w:color="auto" w:fill="FFFFFF"/>
        </w:rPr>
        <w:t xml:space="preserve"> Е.Н</w:t>
      </w:r>
      <w:r w:rsidR="00832AF2">
        <w:rPr>
          <w:sz w:val="25"/>
          <w:szCs w:val="25"/>
        </w:rPr>
        <w:t xml:space="preserve">.  </w:t>
      </w:r>
      <w:r w:rsidRPr="006D4430">
        <w:rPr>
          <w:sz w:val="25"/>
          <w:szCs w:val="25"/>
        </w:rPr>
        <w:t xml:space="preserve"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</w:t>
      </w:r>
      <w:r w:rsidRPr="006D4430">
        <w:rPr>
          <w:sz w:val="25"/>
          <w:szCs w:val="25"/>
        </w:rP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6D4430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6D4430" w:rsidR="00DE5D4D">
        <w:rPr>
          <w:color w:val="000000"/>
          <w:sz w:val="25"/>
          <w:szCs w:val="25"/>
          <w:shd w:val="clear" w:color="auto" w:fill="FFFFFF"/>
        </w:rPr>
        <w:t>й.</w:t>
      </w:r>
    </w:p>
    <w:p w:rsidR="00DC3938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C110B2">
        <w:rPr>
          <w:color w:val="000000"/>
          <w:sz w:val="25"/>
          <w:szCs w:val="25"/>
          <w:shd w:val="clear" w:color="auto" w:fill="FFFFFF"/>
        </w:rPr>
        <w:t>В соответствии со ст.4.2 КоАП РФ, обстоятельств, смягчающих административную ответственность не установлено. Обстоятельством, отягчающим административную ответственность является повторное совершение однородного административного правонарушения.</w:t>
      </w:r>
    </w:p>
    <w:p w:rsidR="00982C3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</w:t>
      </w:r>
      <w:r w:rsidRPr="005D46A5" w:rsidR="005D46A5">
        <w:t>(данные изъяты)</w:t>
      </w:r>
      <w:r w:rsidRPr="006D4430">
        <w:rPr>
          <w:sz w:val="25"/>
          <w:szCs w:val="25"/>
        </w:rPr>
        <w:t xml:space="preserve">– </w:t>
      </w:r>
      <w:r w:rsidRPr="005D46A5" w:rsidR="005D46A5">
        <w:t>(данные изъяты)</w:t>
      </w:r>
      <w:r w:rsidRPr="008E74DE" w:rsidR="008E74DE">
        <w:rPr>
          <w:shd w:val="clear" w:color="auto" w:fill="FFFFFF"/>
        </w:rPr>
        <w:t xml:space="preserve"> </w:t>
      </w:r>
      <w:r w:rsidR="005D46A5">
        <w:rPr>
          <w:shd w:val="clear" w:color="auto" w:fill="FFFFFF"/>
        </w:rPr>
        <w:t>Хрони</w:t>
      </w:r>
      <w:r w:rsidR="005D46A5">
        <w:rPr>
          <w:shd w:val="clear" w:color="auto" w:fill="FFFFFF"/>
        </w:rPr>
        <w:t xml:space="preserve"> Е.</w:t>
      </w:r>
      <w:r w:rsidR="008E74DE">
        <w:rPr>
          <w:shd w:val="clear" w:color="auto" w:fill="FFFFFF"/>
        </w:rPr>
        <w:t xml:space="preserve"> Н</w:t>
      </w:r>
      <w:r w:rsidR="005D46A5">
        <w:rPr>
          <w:shd w:val="clear" w:color="auto" w:fill="FFFFFF"/>
        </w:rPr>
        <w:t>.</w:t>
      </w:r>
      <w:r w:rsidR="008E74DE">
        <w:t xml:space="preserve">, </w:t>
      </w:r>
      <w:r w:rsidRPr="005D46A5" w:rsidR="005D46A5">
        <w:t>(данные изъяты)</w:t>
      </w:r>
      <w:r w:rsidR="008E74DE">
        <w:t xml:space="preserve">  </w:t>
      </w:r>
      <w:r w:rsidRPr="006D4430">
        <w:rPr>
          <w:sz w:val="25"/>
          <w:szCs w:val="25"/>
        </w:rPr>
        <w:t xml:space="preserve">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>правонарушения, предусмотренного 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Pr="006D4430" w:rsidR="00920811">
        <w:rPr>
          <w:sz w:val="25"/>
          <w:szCs w:val="25"/>
        </w:rPr>
        <w:t>ё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Pr="005D46A5" w:rsidR="005D46A5">
        <w:t>(данные изъяты)</w:t>
      </w:r>
      <w:r w:rsidRPr="006D4430">
        <w:rPr>
          <w:sz w:val="25"/>
          <w:szCs w:val="25"/>
        </w:rPr>
        <w:t xml:space="preserve">. </w:t>
      </w:r>
    </w:p>
    <w:p w:rsidR="005D46A5" w:rsidP="005D46A5">
      <w:pPr>
        <w:ind w:firstLine="709"/>
        <w:jc w:val="both"/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5D46A5">
        <w:t>(данные изъяты)</w:t>
      </w:r>
    </w:p>
    <w:p w:rsidR="00D30A73" w:rsidRPr="006D4430" w:rsidP="005D46A5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663EE3">
        <w:rPr>
          <w:sz w:val="25"/>
          <w:szCs w:val="25"/>
          <w:shd w:val="clear" w:color="auto" w:fill="FFFFFF"/>
        </w:rPr>
        <w:t>Хрони</w:t>
      </w:r>
      <w:r w:rsidR="00663EE3">
        <w:rPr>
          <w:sz w:val="25"/>
          <w:szCs w:val="25"/>
          <w:shd w:val="clear" w:color="auto" w:fill="FFFFFF"/>
        </w:rPr>
        <w:t xml:space="preserve"> Е.Н.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B59A0"/>
    <w:rsid w:val="000E4053"/>
    <w:rsid w:val="00136195"/>
    <w:rsid w:val="0013740F"/>
    <w:rsid w:val="001648AF"/>
    <w:rsid w:val="001F6786"/>
    <w:rsid w:val="002D04EF"/>
    <w:rsid w:val="00323831"/>
    <w:rsid w:val="003570F7"/>
    <w:rsid w:val="0039166B"/>
    <w:rsid w:val="00395B90"/>
    <w:rsid w:val="004C1B83"/>
    <w:rsid w:val="00567AFD"/>
    <w:rsid w:val="005D46A5"/>
    <w:rsid w:val="00607F42"/>
    <w:rsid w:val="00663EE3"/>
    <w:rsid w:val="00664F30"/>
    <w:rsid w:val="006D4430"/>
    <w:rsid w:val="007100E7"/>
    <w:rsid w:val="00774889"/>
    <w:rsid w:val="00816225"/>
    <w:rsid w:val="00832AF2"/>
    <w:rsid w:val="008E74DE"/>
    <w:rsid w:val="00920811"/>
    <w:rsid w:val="00982C31"/>
    <w:rsid w:val="00997E41"/>
    <w:rsid w:val="009F4FE9"/>
    <w:rsid w:val="00A04D45"/>
    <w:rsid w:val="00A4626E"/>
    <w:rsid w:val="00A52BAD"/>
    <w:rsid w:val="00A60F96"/>
    <w:rsid w:val="00A913E8"/>
    <w:rsid w:val="00AC2925"/>
    <w:rsid w:val="00AD5E5E"/>
    <w:rsid w:val="00B910FD"/>
    <w:rsid w:val="00B96A3A"/>
    <w:rsid w:val="00BA71DC"/>
    <w:rsid w:val="00BC11DC"/>
    <w:rsid w:val="00C110B2"/>
    <w:rsid w:val="00C70DF2"/>
    <w:rsid w:val="00CB5397"/>
    <w:rsid w:val="00D03F56"/>
    <w:rsid w:val="00D30A73"/>
    <w:rsid w:val="00D315B9"/>
    <w:rsid w:val="00D32D69"/>
    <w:rsid w:val="00DA4C3E"/>
    <w:rsid w:val="00DB7404"/>
    <w:rsid w:val="00DC3938"/>
    <w:rsid w:val="00DE5D4D"/>
    <w:rsid w:val="00E069EF"/>
    <w:rsid w:val="00F32093"/>
    <w:rsid w:val="00F77BD4"/>
    <w:rsid w:val="00F970F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