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343" w:rsidRPr="00AB4464" w:rsidP="00D47343">
      <w:pPr>
        <w:jc w:val="right"/>
        <w:rPr>
          <w:b/>
          <w:sz w:val="22"/>
          <w:szCs w:val="22"/>
        </w:rPr>
      </w:pPr>
      <w:r w:rsidRPr="00AB4464">
        <w:rPr>
          <w:sz w:val="22"/>
          <w:szCs w:val="22"/>
        </w:rPr>
        <w:t xml:space="preserve"> </w:t>
      </w:r>
      <w:r w:rsidRPr="00AB4464">
        <w:rPr>
          <w:b/>
          <w:sz w:val="22"/>
          <w:szCs w:val="22"/>
        </w:rPr>
        <w:t>Дело № 5-</w:t>
      </w:r>
      <w:r w:rsidRPr="00AB4464" w:rsidR="00565B10">
        <w:rPr>
          <w:b/>
          <w:sz w:val="22"/>
          <w:szCs w:val="22"/>
        </w:rPr>
        <w:t>63-</w:t>
      </w:r>
      <w:r w:rsidR="0081329D">
        <w:rPr>
          <w:b/>
          <w:sz w:val="22"/>
          <w:szCs w:val="22"/>
        </w:rPr>
        <w:t>371</w:t>
      </w:r>
      <w:r w:rsidRPr="00AB4464">
        <w:rPr>
          <w:b/>
          <w:sz w:val="22"/>
          <w:szCs w:val="22"/>
        </w:rPr>
        <w:t>/202</w:t>
      </w:r>
      <w:r w:rsidR="00C3072B">
        <w:rPr>
          <w:b/>
          <w:sz w:val="22"/>
          <w:szCs w:val="22"/>
        </w:rPr>
        <w:t>3</w:t>
      </w:r>
    </w:p>
    <w:p w:rsidR="00D47343" w:rsidRPr="009F5D02" w:rsidP="00D47343">
      <w:pPr>
        <w:jc w:val="right"/>
        <w:rPr>
          <w:sz w:val="28"/>
          <w:szCs w:val="28"/>
        </w:rPr>
      </w:pPr>
    </w:p>
    <w:p w:rsidR="00D47343" w:rsidP="00BC7BBC">
      <w:pPr>
        <w:jc w:val="center"/>
        <w:rPr>
          <w:b/>
          <w:sz w:val="27"/>
          <w:szCs w:val="27"/>
        </w:rPr>
      </w:pPr>
      <w:r w:rsidRPr="004801DC">
        <w:rPr>
          <w:b/>
          <w:sz w:val="27"/>
          <w:szCs w:val="27"/>
        </w:rPr>
        <w:t>ПОСТАНОВЛЕНИЕ</w:t>
      </w:r>
    </w:p>
    <w:p w:rsidR="004801DC" w:rsidRPr="004801DC" w:rsidP="00BC7BBC">
      <w:pPr>
        <w:jc w:val="center"/>
        <w:rPr>
          <w:sz w:val="27"/>
          <w:szCs w:val="27"/>
          <w:lang w:val="uk-UA"/>
        </w:rPr>
      </w:pPr>
    </w:p>
    <w:p w:rsidR="00D47343" w:rsidRPr="004801DC" w:rsidP="009F5D02">
      <w:pPr>
        <w:rPr>
          <w:sz w:val="27"/>
          <w:szCs w:val="27"/>
          <w:lang w:val="uk-UA"/>
        </w:rPr>
      </w:pPr>
      <w:r w:rsidRPr="004801DC">
        <w:rPr>
          <w:sz w:val="27"/>
          <w:szCs w:val="27"/>
          <w:lang w:val="uk-UA"/>
        </w:rPr>
        <w:t>10</w:t>
      </w:r>
      <w:r w:rsidRPr="004801DC" w:rsidR="00855DF5">
        <w:rPr>
          <w:sz w:val="27"/>
          <w:szCs w:val="27"/>
          <w:lang w:val="uk-UA"/>
        </w:rPr>
        <w:t xml:space="preserve"> </w:t>
      </w:r>
      <w:r w:rsidRPr="004801DC">
        <w:rPr>
          <w:sz w:val="27"/>
          <w:szCs w:val="27"/>
          <w:lang w:val="uk-UA"/>
        </w:rPr>
        <w:t>ноября</w:t>
      </w:r>
      <w:r w:rsidRPr="004801DC" w:rsidR="00C3072B">
        <w:rPr>
          <w:sz w:val="27"/>
          <w:szCs w:val="27"/>
          <w:lang w:val="uk-UA"/>
        </w:rPr>
        <w:t xml:space="preserve"> 2023</w:t>
      </w:r>
      <w:r w:rsidRPr="004801DC">
        <w:rPr>
          <w:sz w:val="27"/>
          <w:szCs w:val="27"/>
          <w:lang w:val="uk-UA"/>
        </w:rPr>
        <w:t xml:space="preserve"> года  </w:t>
      </w:r>
      <w:r w:rsidRPr="004801DC" w:rsidR="00567BC0">
        <w:rPr>
          <w:sz w:val="27"/>
          <w:szCs w:val="27"/>
          <w:lang w:val="uk-UA"/>
        </w:rPr>
        <w:t xml:space="preserve">     </w:t>
      </w:r>
      <w:r w:rsidRPr="004801DC">
        <w:rPr>
          <w:sz w:val="27"/>
          <w:szCs w:val="27"/>
          <w:lang w:val="uk-UA"/>
        </w:rPr>
        <w:t xml:space="preserve">    </w:t>
      </w:r>
      <w:r w:rsidRPr="004801DC" w:rsidR="009F5D02">
        <w:rPr>
          <w:sz w:val="27"/>
          <w:szCs w:val="27"/>
          <w:lang w:val="uk-UA"/>
        </w:rPr>
        <w:t xml:space="preserve">                                     </w:t>
      </w:r>
      <w:r w:rsidRPr="004801DC" w:rsidR="00261059">
        <w:rPr>
          <w:sz w:val="27"/>
          <w:szCs w:val="27"/>
          <w:lang w:val="uk-UA"/>
        </w:rPr>
        <w:t xml:space="preserve">       </w:t>
      </w:r>
      <w:r w:rsidRPr="004801DC" w:rsidR="004334AE">
        <w:rPr>
          <w:sz w:val="27"/>
          <w:szCs w:val="27"/>
          <w:lang w:val="uk-UA"/>
        </w:rPr>
        <w:t xml:space="preserve">                     </w:t>
      </w:r>
      <w:r w:rsidR="004801DC">
        <w:rPr>
          <w:sz w:val="27"/>
          <w:szCs w:val="27"/>
          <w:lang w:val="uk-UA"/>
        </w:rPr>
        <w:t xml:space="preserve">       </w:t>
      </w:r>
      <w:r w:rsidRPr="004801DC" w:rsidR="004334AE">
        <w:rPr>
          <w:sz w:val="27"/>
          <w:szCs w:val="27"/>
          <w:lang w:val="uk-UA"/>
        </w:rPr>
        <w:t xml:space="preserve"> </w:t>
      </w:r>
      <w:r w:rsidRPr="004801DC">
        <w:rPr>
          <w:sz w:val="27"/>
          <w:szCs w:val="27"/>
          <w:lang w:val="uk-UA"/>
        </w:rPr>
        <w:t>п</w:t>
      </w:r>
      <w:r w:rsidRPr="004801DC" w:rsidR="009F5D02">
        <w:rPr>
          <w:sz w:val="27"/>
          <w:szCs w:val="27"/>
          <w:lang w:val="uk-UA"/>
        </w:rPr>
        <w:t>гт</w:t>
      </w:r>
      <w:r w:rsidRPr="004801DC">
        <w:rPr>
          <w:sz w:val="27"/>
          <w:szCs w:val="27"/>
          <w:lang w:val="uk-UA"/>
        </w:rPr>
        <w:t xml:space="preserve"> Ленино</w:t>
      </w:r>
    </w:p>
    <w:p w:rsidR="00D47343" w:rsidRPr="004801DC" w:rsidP="00D47343">
      <w:pPr>
        <w:jc w:val="both"/>
        <w:rPr>
          <w:sz w:val="27"/>
          <w:szCs w:val="27"/>
          <w:lang w:val="uk-UA"/>
        </w:rPr>
      </w:pPr>
    </w:p>
    <w:p w:rsidR="00D47343" w:rsidRPr="004801DC" w:rsidP="00D47343">
      <w:pPr>
        <w:ind w:firstLine="708"/>
        <w:jc w:val="both"/>
        <w:rPr>
          <w:sz w:val="27"/>
          <w:szCs w:val="27"/>
        </w:rPr>
      </w:pPr>
      <w:r w:rsidRPr="004801DC">
        <w:rPr>
          <w:sz w:val="27"/>
          <w:szCs w:val="27"/>
        </w:rPr>
        <w:t xml:space="preserve">   </w:t>
      </w:r>
      <w:r w:rsidRPr="004801DC" w:rsidR="00C3072B">
        <w:rPr>
          <w:sz w:val="27"/>
          <w:szCs w:val="27"/>
        </w:rPr>
        <w:t xml:space="preserve">Мировой судья </w:t>
      </w:r>
      <w:r w:rsidRPr="004801DC">
        <w:rPr>
          <w:sz w:val="27"/>
          <w:szCs w:val="27"/>
        </w:rPr>
        <w:t xml:space="preserve">судебного участка №63 Ленинского судебного района (Ленинский муниципальный район) Республики Крым </w:t>
      </w:r>
      <w:r w:rsidRPr="004801DC" w:rsidR="00C3072B">
        <w:rPr>
          <w:sz w:val="27"/>
          <w:szCs w:val="27"/>
        </w:rPr>
        <w:t>Кулунчаков А.А.</w:t>
      </w:r>
      <w:r w:rsidRPr="004801DC">
        <w:rPr>
          <w:sz w:val="27"/>
          <w:szCs w:val="27"/>
        </w:rPr>
        <w:t xml:space="preserve">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6268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47343" w:rsidRPr="004801DC" w:rsidP="0046268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04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28"/>
            </w:tblGrid>
            <w:tr w:rsidTr="000201CB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11" w:type="dxa"/>
                </w:tcPr>
                <w:p w:rsidR="0081329D" w:rsidRPr="004801DC" w:rsidP="0081329D">
                  <w:pPr>
                    <w:ind w:left="-108"/>
                    <w:jc w:val="both"/>
                    <w:rPr>
                      <w:sz w:val="27"/>
                      <w:szCs w:val="27"/>
                      <w:shd w:val="clear" w:color="auto" w:fill="FFFFFF"/>
                    </w:rPr>
                  </w:pPr>
                  <w:r w:rsidRPr="004801DC">
                    <w:rPr>
                      <w:b/>
                      <w:sz w:val="27"/>
                      <w:szCs w:val="27"/>
                      <w:shd w:val="clear" w:color="auto" w:fill="FFFFFF"/>
                    </w:rPr>
                    <w:t>Мельника Л</w:t>
                  </w:r>
                  <w:r w:rsidR="00806495">
                    <w:rPr>
                      <w:b/>
                      <w:sz w:val="27"/>
                      <w:szCs w:val="27"/>
                      <w:shd w:val="clear" w:color="auto" w:fill="FFFFFF"/>
                    </w:rPr>
                    <w:t>.</w:t>
                  </w:r>
                  <w:r w:rsidRPr="004801DC">
                    <w:rPr>
                      <w:b/>
                      <w:sz w:val="27"/>
                      <w:szCs w:val="27"/>
                      <w:shd w:val="clear" w:color="auto" w:fill="FFFFFF"/>
                    </w:rPr>
                    <w:t xml:space="preserve"> В</w:t>
                  </w:r>
                  <w:r w:rsidR="00806495">
                    <w:rPr>
                      <w:b/>
                      <w:sz w:val="27"/>
                      <w:szCs w:val="27"/>
                      <w:shd w:val="clear" w:color="auto" w:fill="FFFFFF"/>
                    </w:rPr>
                    <w:t>.</w:t>
                  </w:r>
                  <w:r w:rsidRPr="004801DC">
                    <w:rPr>
                      <w:sz w:val="27"/>
                      <w:szCs w:val="27"/>
                      <w:shd w:val="clear" w:color="auto" w:fill="FFFFFF"/>
                    </w:rPr>
                    <w:t xml:space="preserve">, </w:t>
                  </w:r>
                  <w:r w:rsidRPr="00806495" w:rsidR="00806495">
                    <w:rPr>
                      <w:sz w:val="20"/>
                      <w:szCs w:val="20"/>
                    </w:rPr>
                    <w:t>(данные изъяты)</w:t>
                  </w:r>
                  <w:r w:rsidRPr="004801DC">
                    <w:rPr>
                      <w:sz w:val="27"/>
                      <w:szCs w:val="27"/>
                      <w:shd w:val="clear" w:color="auto" w:fill="FFFFFF"/>
                    </w:rPr>
                    <w:t xml:space="preserve">, </w:t>
                  </w:r>
                </w:p>
                <w:p w:rsidR="00855DF5" w:rsidRPr="004801DC" w:rsidP="0081329D">
                  <w:pPr>
                    <w:ind w:left="-108"/>
                    <w:jc w:val="both"/>
                    <w:rPr>
                      <w:sz w:val="27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D47343" w:rsidRPr="004801DC" w:rsidP="00855DF5">
            <w:pPr>
              <w:jc w:val="both"/>
              <w:rPr>
                <w:sz w:val="27"/>
                <w:szCs w:val="27"/>
              </w:rPr>
            </w:pPr>
          </w:p>
        </w:tc>
      </w:tr>
    </w:tbl>
    <w:p w:rsidR="00D47343" w:rsidRPr="004801DC" w:rsidP="00D47343">
      <w:pPr>
        <w:jc w:val="both"/>
        <w:rPr>
          <w:sz w:val="27"/>
          <w:szCs w:val="27"/>
        </w:rPr>
      </w:pPr>
      <w:r w:rsidRPr="004801DC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4801DC" w:rsidR="00567BC0">
        <w:rPr>
          <w:sz w:val="27"/>
          <w:szCs w:val="27"/>
        </w:rPr>
        <w:t xml:space="preserve">   </w:t>
      </w:r>
      <w:r w:rsidRPr="004801DC">
        <w:rPr>
          <w:sz w:val="27"/>
          <w:szCs w:val="27"/>
        </w:rPr>
        <w:t>ст. 6.1.1 КоАП РФ, -</w:t>
      </w:r>
    </w:p>
    <w:p w:rsidR="00D47343" w:rsidRPr="004801DC" w:rsidP="00D47343">
      <w:pPr>
        <w:jc w:val="center"/>
        <w:rPr>
          <w:sz w:val="27"/>
          <w:szCs w:val="27"/>
        </w:rPr>
      </w:pPr>
      <w:r w:rsidRPr="004801DC">
        <w:rPr>
          <w:sz w:val="27"/>
          <w:szCs w:val="27"/>
        </w:rPr>
        <w:t>УСТАНОВИЛ:</w:t>
      </w:r>
    </w:p>
    <w:p w:rsidR="00A22B2B" w:rsidRPr="004801DC" w:rsidP="00A22B2B">
      <w:pPr>
        <w:tabs>
          <w:tab w:val="left" w:pos="8945"/>
        </w:tabs>
        <w:ind w:firstLine="709"/>
        <w:jc w:val="both"/>
        <w:rPr>
          <w:sz w:val="27"/>
          <w:szCs w:val="27"/>
        </w:rPr>
      </w:pPr>
      <w:r w:rsidRPr="004801DC">
        <w:rPr>
          <w:sz w:val="27"/>
          <w:szCs w:val="27"/>
        </w:rPr>
        <w:t>Согласно протокол</w:t>
      </w:r>
      <w:r w:rsidRPr="004801DC" w:rsidR="00C3072B">
        <w:rPr>
          <w:sz w:val="27"/>
          <w:szCs w:val="27"/>
        </w:rPr>
        <w:t>у</w:t>
      </w:r>
      <w:r w:rsidRPr="004801DC">
        <w:rPr>
          <w:sz w:val="27"/>
          <w:szCs w:val="27"/>
        </w:rPr>
        <w:t xml:space="preserve"> об административном правонарушении </w:t>
      </w:r>
      <w:r w:rsidRPr="00806495" w:rsidR="00806495">
        <w:rPr>
          <w:sz w:val="20"/>
          <w:szCs w:val="20"/>
        </w:rPr>
        <w:t>(данные изъяты)</w:t>
      </w:r>
      <w:r w:rsidRPr="004801DC" w:rsidR="00855DF5">
        <w:rPr>
          <w:sz w:val="27"/>
          <w:szCs w:val="27"/>
        </w:rPr>
        <w:t xml:space="preserve">, </w:t>
      </w:r>
      <w:r w:rsidRPr="004801DC" w:rsidR="00B95A1F">
        <w:rPr>
          <w:sz w:val="27"/>
          <w:szCs w:val="27"/>
        </w:rPr>
        <w:t>Мельник Л.В.</w:t>
      </w:r>
      <w:r w:rsidRPr="004801DC" w:rsidR="00855DF5">
        <w:rPr>
          <w:sz w:val="27"/>
          <w:szCs w:val="27"/>
        </w:rPr>
        <w:t xml:space="preserve"> </w:t>
      </w:r>
      <w:r w:rsidRPr="00806495" w:rsidR="00806495">
        <w:rPr>
          <w:sz w:val="20"/>
          <w:szCs w:val="20"/>
        </w:rPr>
        <w:t>(данные изъяты)</w:t>
      </w:r>
      <w:r w:rsidRPr="004801DC" w:rsidR="00B95A1F">
        <w:rPr>
          <w:sz w:val="27"/>
          <w:szCs w:val="27"/>
        </w:rPr>
        <w:t xml:space="preserve">, находясь по адресу: </w:t>
      </w:r>
      <w:r w:rsidRPr="00806495" w:rsidR="00806495">
        <w:rPr>
          <w:sz w:val="20"/>
          <w:szCs w:val="20"/>
        </w:rPr>
        <w:t>(данные изъяты)</w:t>
      </w:r>
      <w:r w:rsidRPr="004801DC" w:rsidR="00B95A1F">
        <w:rPr>
          <w:sz w:val="27"/>
          <w:szCs w:val="27"/>
        </w:rPr>
        <w:t xml:space="preserve">, причинил телесные повреждения </w:t>
      </w:r>
      <w:r w:rsidRPr="00806495" w:rsidR="00806495">
        <w:rPr>
          <w:sz w:val="20"/>
          <w:szCs w:val="20"/>
        </w:rPr>
        <w:t>(данные изъяты)</w:t>
      </w:r>
      <w:r w:rsidRPr="004801DC" w:rsidR="00B95A1F">
        <w:rPr>
          <w:sz w:val="27"/>
          <w:szCs w:val="27"/>
        </w:rPr>
        <w:t xml:space="preserve">., </w:t>
      </w:r>
      <w:r w:rsidRPr="00806495" w:rsidR="00806495">
        <w:rPr>
          <w:sz w:val="20"/>
          <w:szCs w:val="20"/>
        </w:rPr>
        <w:t>(данные изъяты)</w:t>
      </w:r>
      <w:r w:rsidRPr="004801DC" w:rsidR="00B95A1F">
        <w:rPr>
          <w:sz w:val="27"/>
          <w:szCs w:val="27"/>
        </w:rPr>
        <w:t xml:space="preserve">, </w:t>
      </w:r>
      <w:r w:rsidRPr="004801DC" w:rsidR="00686D12">
        <w:rPr>
          <w:sz w:val="27"/>
          <w:szCs w:val="27"/>
        </w:rPr>
        <w:t xml:space="preserve">в результате чего </w:t>
      </w:r>
      <w:r w:rsidRPr="00806495" w:rsidR="00806495">
        <w:rPr>
          <w:sz w:val="20"/>
          <w:szCs w:val="20"/>
        </w:rPr>
        <w:t>(данные изъяты)</w:t>
      </w:r>
      <w:r w:rsidRPr="004801DC" w:rsidR="00B95A1F">
        <w:rPr>
          <w:sz w:val="27"/>
          <w:szCs w:val="27"/>
        </w:rPr>
        <w:t>.</w:t>
      </w:r>
      <w:r w:rsidRPr="004801DC" w:rsidR="00B95A1F">
        <w:rPr>
          <w:sz w:val="27"/>
          <w:szCs w:val="27"/>
        </w:rPr>
        <w:t xml:space="preserve"> </w:t>
      </w:r>
      <w:r w:rsidRPr="004801DC" w:rsidR="00686D12">
        <w:rPr>
          <w:sz w:val="27"/>
          <w:szCs w:val="27"/>
        </w:rPr>
        <w:t>п</w:t>
      </w:r>
      <w:r w:rsidRPr="004801DC" w:rsidR="00686D12">
        <w:rPr>
          <w:sz w:val="27"/>
          <w:szCs w:val="27"/>
        </w:rPr>
        <w:t xml:space="preserve">очувствовала </w:t>
      </w:r>
      <w:r w:rsidRPr="004801DC" w:rsidR="00B95A1F">
        <w:rPr>
          <w:sz w:val="27"/>
          <w:szCs w:val="27"/>
        </w:rPr>
        <w:t xml:space="preserve">физическую боль. Согласно заключению эксперта </w:t>
      </w:r>
      <w:r w:rsidRPr="00806495" w:rsidR="00806495">
        <w:rPr>
          <w:sz w:val="20"/>
          <w:szCs w:val="20"/>
        </w:rPr>
        <w:t>(данные изъяты)</w:t>
      </w:r>
      <w:r w:rsidRPr="00806495" w:rsidR="00806495">
        <w:t xml:space="preserve"> </w:t>
      </w:r>
      <w:r w:rsidRPr="004801DC" w:rsidR="00686D12">
        <w:rPr>
          <w:sz w:val="27"/>
          <w:szCs w:val="27"/>
        </w:rPr>
        <w:t xml:space="preserve"> телесные повреждения не причинили вред здоровью. </w:t>
      </w:r>
      <w:r w:rsidRPr="004801DC" w:rsidR="00B95A1F">
        <w:rPr>
          <w:sz w:val="27"/>
          <w:szCs w:val="27"/>
        </w:rPr>
        <w:t xml:space="preserve"> </w:t>
      </w:r>
      <w:r w:rsidRPr="004801DC" w:rsidR="002F50F4">
        <w:rPr>
          <w:sz w:val="27"/>
          <w:szCs w:val="27"/>
        </w:rPr>
        <w:t xml:space="preserve">При этом </w:t>
      </w:r>
      <w:r w:rsidRPr="004801DC" w:rsidR="00654321">
        <w:rPr>
          <w:sz w:val="27"/>
          <w:szCs w:val="27"/>
        </w:rPr>
        <w:t>действи</w:t>
      </w:r>
      <w:r w:rsidRPr="004801DC" w:rsidR="002F50F4">
        <w:rPr>
          <w:sz w:val="27"/>
          <w:szCs w:val="27"/>
        </w:rPr>
        <w:t>я</w:t>
      </w:r>
      <w:r w:rsidRPr="004801DC" w:rsidR="00654321">
        <w:rPr>
          <w:sz w:val="27"/>
          <w:szCs w:val="27"/>
        </w:rPr>
        <w:t xml:space="preserve"> </w:t>
      </w:r>
      <w:r w:rsidRPr="004801DC" w:rsidR="00686D12">
        <w:rPr>
          <w:sz w:val="27"/>
          <w:szCs w:val="27"/>
        </w:rPr>
        <w:t>Мельник Л.В.</w:t>
      </w:r>
      <w:r w:rsidRPr="004801DC" w:rsidR="002F50F4">
        <w:rPr>
          <w:sz w:val="27"/>
          <w:szCs w:val="27"/>
        </w:rPr>
        <w:t xml:space="preserve"> </w:t>
      </w:r>
      <w:r w:rsidRPr="004801DC" w:rsidR="00654321">
        <w:rPr>
          <w:sz w:val="27"/>
          <w:szCs w:val="27"/>
        </w:rPr>
        <w:t>не содерж</w:t>
      </w:r>
      <w:r w:rsidRPr="004801DC" w:rsidR="002F50F4">
        <w:rPr>
          <w:sz w:val="27"/>
          <w:szCs w:val="27"/>
        </w:rPr>
        <w:t>а</w:t>
      </w:r>
      <w:r w:rsidRPr="004801DC" w:rsidR="00654321">
        <w:rPr>
          <w:sz w:val="27"/>
          <w:szCs w:val="27"/>
        </w:rPr>
        <w:t xml:space="preserve">т уголовно </w:t>
      </w:r>
      <w:r w:rsidRPr="004801DC" w:rsidR="009008CC">
        <w:rPr>
          <w:sz w:val="27"/>
          <w:szCs w:val="27"/>
        </w:rPr>
        <w:t>наказуемого деяния.</w:t>
      </w:r>
      <w:r w:rsidRPr="004801DC">
        <w:rPr>
          <w:sz w:val="27"/>
          <w:szCs w:val="27"/>
        </w:rPr>
        <w:t xml:space="preserve"> </w:t>
      </w:r>
    </w:p>
    <w:p w:rsidR="00A22B2B" w:rsidRPr="004801DC" w:rsidP="00A22B2B">
      <w:pPr>
        <w:tabs>
          <w:tab w:val="left" w:pos="8945"/>
        </w:tabs>
        <w:ind w:firstLine="709"/>
        <w:jc w:val="both"/>
        <w:rPr>
          <w:sz w:val="27"/>
          <w:szCs w:val="27"/>
        </w:rPr>
      </w:pPr>
      <w:r w:rsidRPr="004801DC">
        <w:rPr>
          <w:sz w:val="27"/>
          <w:szCs w:val="27"/>
        </w:rPr>
        <w:t xml:space="preserve">В судебном заседании </w:t>
      </w:r>
      <w:r w:rsidRPr="004801DC" w:rsidR="00B4722B">
        <w:rPr>
          <w:sz w:val="27"/>
          <w:szCs w:val="27"/>
        </w:rPr>
        <w:t xml:space="preserve">Мельник Л.В. </w:t>
      </w:r>
      <w:r w:rsidRPr="004801DC" w:rsidR="002F50F4">
        <w:rPr>
          <w:sz w:val="27"/>
          <w:szCs w:val="27"/>
        </w:rPr>
        <w:t>вину</w:t>
      </w:r>
      <w:r w:rsidRPr="004801DC" w:rsidR="001D5DAC">
        <w:rPr>
          <w:sz w:val="27"/>
          <w:szCs w:val="27"/>
        </w:rPr>
        <w:t xml:space="preserve"> признал</w:t>
      </w:r>
      <w:r w:rsidRPr="004801DC" w:rsidR="00BC0A0B">
        <w:rPr>
          <w:sz w:val="27"/>
          <w:szCs w:val="27"/>
        </w:rPr>
        <w:t xml:space="preserve"> в полном объеме</w:t>
      </w:r>
      <w:r w:rsidRPr="004801DC" w:rsidR="002F50F4">
        <w:rPr>
          <w:sz w:val="27"/>
          <w:szCs w:val="27"/>
        </w:rPr>
        <w:t>, в содеянном раскаял</w:t>
      </w:r>
      <w:r w:rsidRPr="004801DC" w:rsidR="00BC0A0B">
        <w:rPr>
          <w:sz w:val="27"/>
          <w:szCs w:val="27"/>
        </w:rPr>
        <w:t>ся</w:t>
      </w:r>
      <w:r w:rsidRPr="004801DC" w:rsidR="002F50F4">
        <w:rPr>
          <w:sz w:val="27"/>
          <w:szCs w:val="27"/>
        </w:rPr>
        <w:t xml:space="preserve">. </w:t>
      </w:r>
    </w:p>
    <w:p w:rsidR="00B4722B" w:rsidRPr="004801DC" w:rsidP="00A22B2B">
      <w:pPr>
        <w:tabs>
          <w:tab w:val="left" w:pos="8945"/>
        </w:tabs>
        <w:ind w:firstLine="709"/>
        <w:jc w:val="both"/>
        <w:rPr>
          <w:sz w:val="27"/>
          <w:szCs w:val="27"/>
        </w:rPr>
      </w:pPr>
      <w:r w:rsidRPr="004801DC">
        <w:rPr>
          <w:sz w:val="27"/>
          <w:szCs w:val="27"/>
        </w:rPr>
        <w:t>Потерпевш</w:t>
      </w:r>
      <w:r w:rsidRPr="004801DC" w:rsidR="00855DF5">
        <w:rPr>
          <w:sz w:val="27"/>
          <w:szCs w:val="27"/>
        </w:rPr>
        <w:t>ая</w:t>
      </w:r>
      <w:r w:rsidRPr="004801DC" w:rsidR="00D47343">
        <w:rPr>
          <w:sz w:val="27"/>
          <w:szCs w:val="27"/>
        </w:rPr>
        <w:t xml:space="preserve"> </w:t>
      </w:r>
      <w:r w:rsidRPr="00806495" w:rsidR="00806495">
        <w:rPr>
          <w:sz w:val="20"/>
          <w:szCs w:val="20"/>
        </w:rPr>
        <w:t>(данные изъяты)</w:t>
      </w:r>
      <w:r w:rsidRPr="00806495" w:rsidR="00806495">
        <w:t xml:space="preserve"> </w:t>
      </w:r>
      <w:r w:rsidRPr="004801DC">
        <w:rPr>
          <w:sz w:val="27"/>
          <w:szCs w:val="27"/>
        </w:rPr>
        <w:t xml:space="preserve">в судебное заседание не явилась, в заявлении просила рассмотреть дело </w:t>
      </w:r>
      <w:r w:rsidRPr="004801DC" w:rsidR="00DC00E6">
        <w:rPr>
          <w:sz w:val="27"/>
          <w:szCs w:val="27"/>
        </w:rPr>
        <w:t>без её участия</w:t>
      </w:r>
      <w:r w:rsidRPr="004801DC">
        <w:rPr>
          <w:sz w:val="27"/>
          <w:szCs w:val="27"/>
        </w:rPr>
        <w:t>.</w:t>
      </w:r>
    </w:p>
    <w:p w:rsidR="002F50F4" w:rsidRPr="004801DC" w:rsidP="002F50F4">
      <w:pPr>
        <w:ind w:firstLine="708"/>
        <w:contextualSpacing/>
        <w:jc w:val="both"/>
        <w:rPr>
          <w:sz w:val="27"/>
          <w:szCs w:val="27"/>
        </w:rPr>
      </w:pPr>
      <w:r w:rsidRPr="004801DC">
        <w:rPr>
          <w:sz w:val="27"/>
          <w:szCs w:val="27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22B2B" w:rsidRPr="004801DC" w:rsidP="00806495">
      <w:pPr>
        <w:ind w:firstLine="708"/>
        <w:jc w:val="both"/>
        <w:rPr>
          <w:sz w:val="27"/>
          <w:szCs w:val="27"/>
        </w:rPr>
      </w:pPr>
      <w:r w:rsidRPr="004801DC">
        <w:rPr>
          <w:sz w:val="27"/>
          <w:szCs w:val="27"/>
        </w:rPr>
        <w:t>Оценивая все доказательства в совокупности, суд в качестве доказательств по делу принимает: пр</w:t>
      </w:r>
      <w:r w:rsidRPr="004801DC">
        <w:rPr>
          <w:sz w:val="27"/>
          <w:szCs w:val="27"/>
        </w:rPr>
        <w:t>отокол об административном правонарушении</w:t>
      </w:r>
      <w:r w:rsidRPr="004801DC" w:rsidR="002738E2">
        <w:rPr>
          <w:sz w:val="27"/>
          <w:szCs w:val="27"/>
        </w:rPr>
        <w:t xml:space="preserve"> </w:t>
      </w:r>
      <w:r w:rsidRPr="00806495" w:rsidR="00806495">
        <w:rPr>
          <w:sz w:val="20"/>
          <w:szCs w:val="20"/>
        </w:rPr>
        <w:t>(данные изъяты)</w:t>
      </w:r>
      <w:r w:rsidRPr="004801DC">
        <w:rPr>
          <w:sz w:val="27"/>
          <w:szCs w:val="27"/>
        </w:rPr>
        <w:t xml:space="preserve">; </w:t>
      </w:r>
      <w:r w:rsidRPr="004801DC">
        <w:rPr>
          <w:sz w:val="27"/>
          <w:szCs w:val="27"/>
        </w:rPr>
        <w:t xml:space="preserve">объяснение </w:t>
      </w:r>
      <w:r w:rsidRPr="00806495" w:rsidR="00806495">
        <w:rPr>
          <w:sz w:val="20"/>
          <w:szCs w:val="20"/>
        </w:rPr>
        <w:t>(данные изъяты)</w:t>
      </w:r>
      <w:r w:rsidRPr="00806495" w:rsidR="00806495">
        <w:t xml:space="preserve"> </w:t>
      </w:r>
      <w:r w:rsidR="004801DC">
        <w:rPr>
          <w:sz w:val="27"/>
          <w:szCs w:val="27"/>
        </w:rPr>
        <w:t xml:space="preserve">от </w:t>
      </w:r>
      <w:r w:rsidRPr="00806495" w:rsidR="00806495">
        <w:rPr>
          <w:sz w:val="20"/>
          <w:szCs w:val="20"/>
        </w:rPr>
        <w:t>(данные изъяты)</w:t>
      </w:r>
      <w:r w:rsidR="004801DC">
        <w:rPr>
          <w:sz w:val="27"/>
          <w:szCs w:val="27"/>
        </w:rPr>
        <w:t>; заключение</w:t>
      </w:r>
      <w:r w:rsidRPr="004801DC">
        <w:rPr>
          <w:sz w:val="27"/>
          <w:szCs w:val="27"/>
        </w:rPr>
        <w:t xml:space="preserve"> эксперта </w:t>
      </w:r>
      <w:r w:rsidRPr="00806495" w:rsidR="00806495">
        <w:rPr>
          <w:sz w:val="20"/>
          <w:szCs w:val="20"/>
        </w:rPr>
        <w:t>(данные изъяты)</w:t>
      </w:r>
      <w:r w:rsidRPr="00806495" w:rsidR="00806495">
        <w:t xml:space="preserve"> </w:t>
      </w:r>
      <w:r w:rsidRPr="004801DC">
        <w:rPr>
          <w:sz w:val="27"/>
          <w:szCs w:val="27"/>
        </w:rPr>
        <w:t>И</w:t>
      </w:r>
      <w:r w:rsidRPr="004801DC" w:rsidR="00D47343">
        <w:rPr>
          <w:sz w:val="27"/>
          <w:szCs w:val="27"/>
        </w:rPr>
        <w:t xml:space="preserve">зучив и исследовав материалы дела, суд считает, что вина </w:t>
      </w:r>
      <w:r w:rsidRPr="004801DC" w:rsidR="00420A82">
        <w:rPr>
          <w:sz w:val="27"/>
          <w:szCs w:val="27"/>
        </w:rPr>
        <w:t xml:space="preserve"> </w:t>
      </w:r>
      <w:r w:rsidRPr="004801DC" w:rsidR="00DF23FC">
        <w:rPr>
          <w:sz w:val="27"/>
          <w:szCs w:val="27"/>
        </w:rPr>
        <w:t xml:space="preserve">                    Мельника Л.В. </w:t>
      </w:r>
      <w:r w:rsidRPr="004801DC" w:rsidR="00567BC0">
        <w:rPr>
          <w:sz w:val="27"/>
          <w:szCs w:val="27"/>
        </w:rPr>
        <w:t xml:space="preserve"> </w:t>
      </w:r>
      <w:r w:rsidRPr="004801DC" w:rsidR="00D47343">
        <w:rPr>
          <w:sz w:val="27"/>
          <w:szCs w:val="27"/>
        </w:rPr>
        <w:t>в совершении административного правонарушения, предусмотренного ст. 6.1.1 КоАП РФ доказана полностью и подтверждается совокупностью собранных  по делу доказательств.</w:t>
      </w:r>
      <w:r w:rsidRPr="004801DC">
        <w:rPr>
          <w:sz w:val="27"/>
          <w:szCs w:val="27"/>
        </w:rPr>
        <w:t xml:space="preserve"> </w:t>
      </w:r>
    </w:p>
    <w:p w:rsidR="00D47343" w:rsidRPr="004801DC" w:rsidP="00A22B2B">
      <w:pPr>
        <w:ind w:firstLine="709"/>
        <w:contextualSpacing/>
        <w:jc w:val="both"/>
        <w:rPr>
          <w:sz w:val="27"/>
          <w:szCs w:val="27"/>
        </w:rPr>
      </w:pPr>
      <w:r w:rsidRPr="004801DC">
        <w:rPr>
          <w:sz w:val="27"/>
          <w:szCs w:val="27"/>
        </w:rPr>
        <w:t xml:space="preserve">Таким образом, действия  </w:t>
      </w:r>
      <w:r w:rsidRPr="004801DC" w:rsidR="00DF23FC">
        <w:rPr>
          <w:sz w:val="27"/>
          <w:szCs w:val="27"/>
        </w:rPr>
        <w:t xml:space="preserve">Мельника Л.В.  </w:t>
      </w:r>
      <w:r w:rsidRPr="004801DC">
        <w:rPr>
          <w:sz w:val="27"/>
          <w:szCs w:val="27"/>
        </w:rPr>
        <w:t xml:space="preserve">правильно квалифицированы по ст. 6.1.1 КоАП РФ, как </w:t>
      </w:r>
      <w:r w:rsidRPr="004801DC" w:rsidR="00567BC0">
        <w:rPr>
          <w:rFonts w:eastAsiaTheme="minorHAnsi"/>
          <w:sz w:val="27"/>
          <w:szCs w:val="27"/>
          <w:lang w:eastAsia="en-US"/>
        </w:rPr>
        <w:t>совершение</w:t>
      </w:r>
      <w:r w:rsidRPr="004801DC" w:rsidR="00CD4C22">
        <w:rPr>
          <w:rFonts w:eastAsiaTheme="minorHAnsi"/>
          <w:sz w:val="27"/>
          <w:szCs w:val="27"/>
          <w:lang w:eastAsia="en-US"/>
        </w:rPr>
        <w:t xml:space="preserve"> иных насильственных действий</w:t>
      </w:r>
      <w:r w:rsidRPr="004801DC">
        <w:rPr>
          <w:rFonts w:eastAsiaTheme="minorHAnsi"/>
          <w:sz w:val="27"/>
          <w:szCs w:val="27"/>
          <w:lang w:eastAsia="en-US"/>
        </w:rPr>
        <w:t xml:space="preserve">, причинивших физическую боль, но не повлекших последствий, указанных в </w:t>
      </w:r>
      <w:hyperlink r:id="rId4" w:history="1">
        <w:r w:rsidRPr="004801DC">
          <w:rPr>
            <w:rFonts w:eastAsiaTheme="minorHAnsi"/>
            <w:sz w:val="27"/>
            <w:szCs w:val="27"/>
            <w:lang w:eastAsia="en-US"/>
          </w:rPr>
          <w:t>статье 115</w:t>
        </w:r>
      </w:hyperlink>
      <w:r w:rsidRPr="004801DC">
        <w:rPr>
          <w:rFonts w:eastAsiaTheme="minorHAnsi"/>
          <w:sz w:val="27"/>
          <w:szCs w:val="27"/>
          <w:lang w:eastAsia="en-US"/>
        </w:rPr>
        <w:t xml:space="preserve"> Уголовного кодекса Российской Федерации. Действия</w:t>
      </w:r>
      <w:r w:rsidRPr="004801DC" w:rsidR="00DF23FC">
        <w:rPr>
          <w:rFonts w:eastAsiaTheme="minorHAnsi"/>
          <w:sz w:val="27"/>
          <w:szCs w:val="27"/>
          <w:lang w:eastAsia="en-US"/>
        </w:rPr>
        <w:t xml:space="preserve">     </w:t>
      </w:r>
      <w:r w:rsidR="00C55288">
        <w:rPr>
          <w:rFonts w:eastAsiaTheme="minorHAnsi"/>
          <w:sz w:val="27"/>
          <w:szCs w:val="27"/>
          <w:lang w:eastAsia="en-US"/>
        </w:rPr>
        <w:t xml:space="preserve">                       </w:t>
      </w:r>
      <w:r w:rsidRPr="004801DC" w:rsidR="00DF23FC">
        <w:rPr>
          <w:rFonts w:eastAsiaTheme="minorHAnsi"/>
          <w:sz w:val="27"/>
          <w:szCs w:val="27"/>
          <w:lang w:eastAsia="en-US"/>
        </w:rPr>
        <w:t xml:space="preserve">   </w:t>
      </w:r>
      <w:r w:rsidRPr="004801DC">
        <w:rPr>
          <w:rFonts w:eastAsiaTheme="minorHAnsi"/>
          <w:sz w:val="27"/>
          <w:szCs w:val="27"/>
          <w:lang w:eastAsia="en-US"/>
        </w:rPr>
        <w:t xml:space="preserve"> </w:t>
      </w:r>
      <w:r w:rsidRPr="004801DC" w:rsidR="00DF23FC">
        <w:rPr>
          <w:sz w:val="27"/>
          <w:szCs w:val="27"/>
        </w:rPr>
        <w:t xml:space="preserve">Мельника Л.В.  </w:t>
      </w:r>
      <w:r w:rsidRPr="004801DC">
        <w:rPr>
          <w:rFonts w:eastAsiaTheme="minorHAnsi"/>
          <w:sz w:val="27"/>
          <w:szCs w:val="27"/>
          <w:lang w:eastAsia="en-US"/>
        </w:rPr>
        <w:t xml:space="preserve">не содержат уголовно наказуемого </w:t>
      </w:r>
      <w:hyperlink r:id="rId5" w:history="1">
        <w:r w:rsidRPr="004801DC">
          <w:rPr>
            <w:rFonts w:eastAsiaTheme="minorHAnsi"/>
            <w:sz w:val="27"/>
            <w:szCs w:val="27"/>
            <w:lang w:eastAsia="en-US"/>
          </w:rPr>
          <w:t>деяния</w:t>
        </w:r>
      </w:hyperlink>
      <w:r w:rsidRPr="004801DC">
        <w:rPr>
          <w:rFonts w:eastAsiaTheme="minorHAnsi"/>
          <w:sz w:val="27"/>
          <w:szCs w:val="27"/>
          <w:lang w:eastAsia="en-US"/>
        </w:rPr>
        <w:t>.</w:t>
      </w:r>
    </w:p>
    <w:p w:rsidR="004465D7" w:rsidRPr="004801DC" w:rsidP="004465D7">
      <w:pPr>
        <w:ind w:firstLine="851"/>
        <w:contextualSpacing/>
        <w:jc w:val="both"/>
        <w:rPr>
          <w:rFonts w:eastAsiaTheme="minorEastAsia"/>
          <w:sz w:val="27"/>
          <w:szCs w:val="27"/>
          <w:shd w:val="clear" w:color="auto" w:fill="FFFFFF"/>
        </w:rPr>
      </w:pPr>
      <w:r w:rsidRPr="004801DC">
        <w:rPr>
          <w:rFonts w:eastAsiaTheme="minorEastAsia"/>
          <w:sz w:val="27"/>
          <w:szCs w:val="27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4801DC" w:rsidR="00293ECE">
        <w:rPr>
          <w:sz w:val="27"/>
          <w:szCs w:val="27"/>
        </w:rPr>
        <w:t xml:space="preserve">Мельника Л.В.  </w:t>
      </w:r>
    </w:p>
    <w:p w:rsidR="004465D7" w:rsidRPr="004801DC" w:rsidP="004465D7">
      <w:pPr>
        <w:ind w:firstLine="851"/>
        <w:contextualSpacing/>
        <w:jc w:val="both"/>
        <w:rPr>
          <w:rFonts w:eastAsiaTheme="minorEastAsia"/>
          <w:sz w:val="27"/>
          <w:szCs w:val="27"/>
          <w:shd w:val="clear" w:color="auto" w:fill="FFFFFF"/>
        </w:rPr>
      </w:pPr>
      <w:r w:rsidRPr="004801DC">
        <w:rPr>
          <w:rFonts w:eastAsiaTheme="minorEastAsia"/>
          <w:sz w:val="27"/>
          <w:szCs w:val="27"/>
          <w:shd w:val="clear" w:color="auto" w:fill="FFFFFF"/>
        </w:rPr>
        <w:t>Смягчающим</w:t>
      </w:r>
      <w:r w:rsidR="006B72AE">
        <w:rPr>
          <w:rFonts w:eastAsiaTheme="minorEastAsia"/>
          <w:sz w:val="27"/>
          <w:szCs w:val="27"/>
          <w:shd w:val="clear" w:color="auto" w:fill="FFFFFF"/>
        </w:rPr>
        <w:t xml:space="preserve"> </w:t>
      </w:r>
      <w:r w:rsidRPr="004801DC">
        <w:rPr>
          <w:rFonts w:eastAsiaTheme="minorEastAsia"/>
          <w:sz w:val="27"/>
          <w:szCs w:val="27"/>
          <w:shd w:val="clear" w:color="auto" w:fill="FFFFFF"/>
        </w:rPr>
        <w:t xml:space="preserve"> административную ответственность обстоятельством судья </w:t>
      </w:r>
      <w:r w:rsidRPr="004801DC" w:rsidR="00293ECE">
        <w:rPr>
          <w:rFonts w:eastAsiaTheme="minorEastAsia"/>
          <w:sz w:val="27"/>
          <w:szCs w:val="27"/>
          <w:shd w:val="clear" w:color="auto" w:fill="FFFFFF"/>
        </w:rPr>
        <w:t>учитывает</w:t>
      </w:r>
      <w:r w:rsidRPr="004801DC">
        <w:rPr>
          <w:rFonts w:eastAsiaTheme="minorEastAsia"/>
          <w:sz w:val="27"/>
          <w:szCs w:val="27"/>
          <w:shd w:val="clear" w:color="auto" w:fill="FFFFFF"/>
        </w:rPr>
        <w:t xml:space="preserve"> признание вины.</w:t>
      </w:r>
    </w:p>
    <w:p w:rsidR="004465D7" w:rsidRPr="004801DC" w:rsidP="004465D7">
      <w:pPr>
        <w:ind w:firstLine="851"/>
        <w:contextualSpacing/>
        <w:jc w:val="both"/>
        <w:rPr>
          <w:rFonts w:eastAsiaTheme="minorEastAsia"/>
          <w:sz w:val="27"/>
          <w:szCs w:val="27"/>
          <w:shd w:val="clear" w:color="auto" w:fill="FFFFFF"/>
        </w:rPr>
      </w:pPr>
      <w:r w:rsidRPr="004801DC">
        <w:rPr>
          <w:rFonts w:eastAsiaTheme="minorEastAsia"/>
          <w:sz w:val="27"/>
          <w:szCs w:val="27"/>
          <w:shd w:val="clear" w:color="auto" w:fill="FFFFFF"/>
        </w:rPr>
        <w:t>Отягчающих административну</w:t>
      </w:r>
      <w:r w:rsidRPr="004801DC" w:rsidR="00293ECE">
        <w:rPr>
          <w:rFonts w:eastAsiaTheme="minorEastAsia"/>
          <w:sz w:val="27"/>
          <w:szCs w:val="27"/>
          <w:shd w:val="clear" w:color="auto" w:fill="FFFFFF"/>
        </w:rPr>
        <w:t>ю ответственность обстоятельств</w:t>
      </w:r>
      <w:r w:rsidRPr="004801DC">
        <w:rPr>
          <w:rFonts w:eastAsiaTheme="minorEastAsia"/>
          <w:sz w:val="27"/>
          <w:szCs w:val="27"/>
          <w:shd w:val="clear" w:color="auto" w:fill="FFFFFF"/>
        </w:rPr>
        <w:t xml:space="preserve"> 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4801DC">
          <w:rPr>
            <w:rFonts w:eastAsiaTheme="minorEastAsia"/>
            <w:sz w:val="27"/>
            <w:szCs w:val="27"/>
            <w:bdr w:val="none" w:sz="0" w:space="0" w:color="auto" w:frame="1"/>
          </w:rPr>
          <w:t>4.2</w:t>
        </w:r>
      </w:hyperlink>
      <w:r w:rsidRPr="004801DC">
        <w:rPr>
          <w:rFonts w:eastAsiaTheme="minorEastAsia"/>
          <w:sz w:val="27"/>
          <w:szCs w:val="27"/>
          <w:shd w:val="clear" w:color="auto" w:fill="FFFFFF"/>
        </w:rPr>
        <w:t xml:space="preserve"> КоАП РФ судом не установлено. </w:t>
      </w:r>
    </w:p>
    <w:p w:rsidR="004465D7" w:rsidP="004465D7">
      <w:pPr>
        <w:ind w:firstLine="851"/>
        <w:contextualSpacing/>
        <w:jc w:val="both"/>
        <w:rPr>
          <w:sz w:val="27"/>
          <w:szCs w:val="27"/>
        </w:rPr>
      </w:pPr>
      <w:r w:rsidRPr="004801DC">
        <w:rPr>
          <w:sz w:val="27"/>
          <w:szCs w:val="27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806495" w:rsidRPr="004801DC" w:rsidP="004465D7">
      <w:pPr>
        <w:ind w:firstLine="851"/>
        <w:contextualSpacing/>
        <w:jc w:val="both"/>
        <w:rPr>
          <w:sz w:val="27"/>
          <w:szCs w:val="27"/>
        </w:rPr>
      </w:pPr>
    </w:p>
    <w:p w:rsidR="00D47343" w:rsidRPr="004801DC" w:rsidP="004334AE">
      <w:pPr>
        <w:jc w:val="center"/>
        <w:rPr>
          <w:sz w:val="27"/>
          <w:szCs w:val="27"/>
        </w:rPr>
      </w:pPr>
      <w:r w:rsidRPr="004801DC">
        <w:rPr>
          <w:b/>
          <w:sz w:val="27"/>
          <w:szCs w:val="27"/>
        </w:rPr>
        <w:t>ПОСТАНОВИЛ:</w:t>
      </w:r>
      <w:r w:rsidRPr="004801DC">
        <w:rPr>
          <w:sz w:val="27"/>
          <w:szCs w:val="27"/>
        </w:rPr>
        <w:t xml:space="preserve">                                                 </w:t>
      </w:r>
    </w:p>
    <w:p w:rsidR="00D47343" w:rsidRPr="004801DC" w:rsidP="009813ED">
      <w:pPr>
        <w:ind w:firstLine="708"/>
        <w:jc w:val="both"/>
        <w:rPr>
          <w:sz w:val="27"/>
          <w:szCs w:val="27"/>
        </w:rPr>
      </w:pPr>
      <w:r w:rsidRPr="004801DC">
        <w:rPr>
          <w:sz w:val="27"/>
          <w:szCs w:val="27"/>
        </w:rPr>
        <w:t xml:space="preserve">  Признать виновн</w:t>
      </w:r>
      <w:r w:rsidRPr="004801DC" w:rsidR="004465D7">
        <w:rPr>
          <w:sz w:val="27"/>
          <w:szCs w:val="27"/>
        </w:rPr>
        <w:t>ым</w:t>
      </w:r>
      <w:r w:rsidRPr="004801DC">
        <w:rPr>
          <w:sz w:val="27"/>
          <w:szCs w:val="27"/>
        </w:rPr>
        <w:t xml:space="preserve"> </w:t>
      </w:r>
      <w:r w:rsidR="00806495">
        <w:rPr>
          <w:sz w:val="27"/>
          <w:szCs w:val="27"/>
          <w:shd w:val="clear" w:color="auto" w:fill="FFFFFF"/>
        </w:rPr>
        <w:t>Мельника Л. В.</w:t>
      </w:r>
      <w:r w:rsidRPr="004801DC">
        <w:rPr>
          <w:sz w:val="27"/>
          <w:szCs w:val="27"/>
          <w:shd w:val="clear" w:color="auto" w:fill="FFFFFF"/>
        </w:rPr>
        <w:t xml:space="preserve">, </w:t>
      </w:r>
      <w:r w:rsidRPr="00806495" w:rsidR="00806495">
        <w:rPr>
          <w:sz w:val="20"/>
          <w:szCs w:val="20"/>
        </w:rPr>
        <w:t>(данные изъяты)</w:t>
      </w:r>
      <w:r w:rsidRPr="004801DC" w:rsidR="009813ED">
        <w:rPr>
          <w:sz w:val="27"/>
          <w:szCs w:val="27"/>
        </w:rPr>
        <w:t xml:space="preserve">, </w:t>
      </w:r>
      <w:r w:rsidRPr="004801DC">
        <w:rPr>
          <w:sz w:val="27"/>
          <w:szCs w:val="27"/>
        </w:rPr>
        <w:t>в совершении административного правонарушения, предусмотренного ст. 6.1.1 КоАП РФ и назначить е</w:t>
      </w:r>
      <w:r w:rsidRPr="004801DC" w:rsidR="004465D7">
        <w:rPr>
          <w:sz w:val="27"/>
          <w:szCs w:val="27"/>
        </w:rPr>
        <w:t>му</w:t>
      </w:r>
      <w:r w:rsidRPr="004801DC">
        <w:rPr>
          <w:sz w:val="27"/>
          <w:szCs w:val="27"/>
        </w:rPr>
        <w:t xml:space="preserve"> административное наказание в виде </w:t>
      </w:r>
      <w:r w:rsidRPr="004801DC" w:rsidR="00567BC0">
        <w:rPr>
          <w:sz w:val="27"/>
          <w:szCs w:val="27"/>
        </w:rPr>
        <w:t>адми</w:t>
      </w:r>
      <w:r w:rsidRPr="004801DC">
        <w:rPr>
          <w:sz w:val="27"/>
          <w:szCs w:val="27"/>
        </w:rPr>
        <w:t xml:space="preserve">нистративного штрафа в размере </w:t>
      </w:r>
      <w:r w:rsidRPr="00806495" w:rsidR="00806495">
        <w:rPr>
          <w:sz w:val="20"/>
          <w:szCs w:val="20"/>
        </w:rPr>
        <w:t>(данные изъяты)</w:t>
      </w:r>
      <w:r w:rsidR="00806495">
        <w:rPr>
          <w:sz w:val="20"/>
          <w:szCs w:val="20"/>
        </w:rPr>
        <w:t>.</w:t>
      </w:r>
    </w:p>
    <w:p w:rsidR="00806495" w:rsidP="00567BC0">
      <w:pPr>
        <w:ind w:firstLine="851"/>
        <w:jc w:val="both"/>
      </w:pPr>
      <w:r w:rsidRPr="004801DC">
        <w:rPr>
          <w:rFonts w:eastAsiaTheme="minorEastAsia"/>
          <w:sz w:val="27"/>
          <w:szCs w:val="27"/>
          <w:shd w:val="clear" w:color="auto" w:fill="FFFFFF"/>
        </w:rPr>
        <w:t xml:space="preserve">Сумму штрафа необходимо внести: </w:t>
      </w:r>
      <w:r w:rsidRPr="00806495">
        <w:rPr>
          <w:sz w:val="20"/>
          <w:szCs w:val="20"/>
        </w:rPr>
        <w:t>(данные изъяты)</w:t>
      </w:r>
      <w:r>
        <w:t>.</w:t>
      </w:r>
    </w:p>
    <w:p w:rsidR="00567BC0" w:rsidRPr="004801DC" w:rsidP="00567BC0">
      <w:pPr>
        <w:ind w:firstLine="851"/>
        <w:jc w:val="both"/>
        <w:rPr>
          <w:rFonts w:eastAsiaTheme="minorEastAsia"/>
          <w:sz w:val="27"/>
          <w:szCs w:val="27"/>
          <w:shd w:val="clear" w:color="auto" w:fill="FFFFFF"/>
        </w:rPr>
      </w:pPr>
      <w:r w:rsidRPr="004801DC">
        <w:rPr>
          <w:rFonts w:eastAsiaTheme="minorEastAsia"/>
          <w:sz w:val="27"/>
          <w:szCs w:val="27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65D7" w:rsidRPr="004801DC" w:rsidP="00567BC0">
      <w:pPr>
        <w:ind w:firstLine="851"/>
        <w:jc w:val="both"/>
        <w:rPr>
          <w:rFonts w:eastAsiaTheme="minorEastAsia"/>
          <w:sz w:val="27"/>
          <w:szCs w:val="27"/>
        </w:rPr>
      </w:pPr>
      <w:r w:rsidRPr="004801DC">
        <w:rPr>
          <w:rFonts w:eastAsiaTheme="minorEastAsia"/>
          <w:sz w:val="27"/>
          <w:szCs w:val="27"/>
          <w:shd w:val="clear" w:color="auto" w:fill="FFFFFF"/>
        </w:rPr>
        <w:t>Постановление суда может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постановления.</w:t>
      </w:r>
    </w:p>
    <w:p w:rsidR="004465D7" w:rsidRPr="004801DC" w:rsidP="004465D7">
      <w:pPr>
        <w:ind w:firstLine="851"/>
        <w:jc w:val="both"/>
        <w:rPr>
          <w:rFonts w:eastAsiaTheme="minorEastAsia"/>
          <w:sz w:val="27"/>
          <w:szCs w:val="27"/>
        </w:rPr>
      </w:pPr>
    </w:p>
    <w:p w:rsidR="004465D7" w:rsidRPr="004801DC" w:rsidP="004465D7">
      <w:pPr>
        <w:ind w:firstLine="851"/>
        <w:jc w:val="both"/>
        <w:rPr>
          <w:rFonts w:eastAsiaTheme="minorEastAsia"/>
          <w:sz w:val="27"/>
          <w:szCs w:val="27"/>
        </w:rPr>
      </w:pPr>
      <w:r w:rsidRPr="004801DC">
        <w:rPr>
          <w:rFonts w:eastAsiaTheme="minorEastAsia"/>
          <w:sz w:val="27"/>
          <w:szCs w:val="27"/>
        </w:rPr>
        <w:t xml:space="preserve">Мировой судья     </w:t>
      </w:r>
      <w:r w:rsidRPr="004801DC" w:rsidR="004334AE">
        <w:rPr>
          <w:rFonts w:eastAsiaTheme="minorEastAsia"/>
          <w:sz w:val="27"/>
          <w:szCs w:val="27"/>
        </w:rPr>
        <w:t xml:space="preserve">    </w:t>
      </w:r>
      <w:r w:rsidRPr="004801DC">
        <w:rPr>
          <w:rFonts w:eastAsiaTheme="minorEastAsia"/>
          <w:sz w:val="27"/>
          <w:szCs w:val="27"/>
        </w:rPr>
        <w:t xml:space="preserve">                </w:t>
      </w:r>
      <w:r w:rsidRPr="004801DC" w:rsidR="00CD4C22">
        <w:rPr>
          <w:rFonts w:eastAsiaTheme="minorEastAsia"/>
          <w:sz w:val="27"/>
          <w:szCs w:val="27"/>
        </w:rPr>
        <w:t xml:space="preserve">    </w:t>
      </w:r>
      <w:r w:rsidRPr="004801DC">
        <w:rPr>
          <w:rFonts w:eastAsiaTheme="minorEastAsia"/>
          <w:sz w:val="27"/>
          <w:szCs w:val="27"/>
        </w:rPr>
        <w:t xml:space="preserve">                    </w:t>
      </w:r>
      <w:r w:rsidR="006B72AE">
        <w:rPr>
          <w:rFonts w:eastAsiaTheme="minorEastAsia"/>
          <w:sz w:val="27"/>
          <w:szCs w:val="27"/>
        </w:rPr>
        <w:t xml:space="preserve">  </w:t>
      </w:r>
      <w:r w:rsidRPr="004801DC">
        <w:rPr>
          <w:rFonts w:eastAsiaTheme="minorEastAsia"/>
          <w:sz w:val="27"/>
          <w:szCs w:val="27"/>
        </w:rPr>
        <w:t xml:space="preserve">   </w:t>
      </w:r>
      <w:r w:rsidRPr="004801DC" w:rsidR="004334AE">
        <w:rPr>
          <w:rFonts w:eastAsiaTheme="minorEastAsia"/>
          <w:sz w:val="27"/>
          <w:szCs w:val="27"/>
        </w:rPr>
        <w:t xml:space="preserve">          </w:t>
      </w:r>
      <w:r w:rsidRPr="004801DC">
        <w:rPr>
          <w:rFonts w:eastAsiaTheme="minorEastAsia"/>
          <w:sz w:val="27"/>
          <w:szCs w:val="27"/>
        </w:rPr>
        <w:t xml:space="preserve">  А.А. Кулунчаков</w:t>
      </w:r>
    </w:p>
    <w:p w:rsidR="004465D7" w:rsidRPr="004801DC" w:rsidP="004465D7">
      <w:pPr>
        <w:ind w:firstLine="851"/>
        <w:jc w:val="both"/>
        <w:rPr>
          <w:rFonts w:eastAsiaTheme="minorEastAsia"/>
          <w:sz w:val="27"/>
          <w:szCs w:val="27"/>
        </w:rPr>
      </w:pPr>
    </w:p>
    <w:p w:rsidR="004465D7" w:rsidRPr="004801DC" w:rsidP="004465D7">
      <w:pPr>
        <w:ind w:firstLine="851"/>
        <w:jc w:val="both"/>
        <w:rPr>
          <w:rFonts w:eastAsiaTheme="minorEastAsia"/>
          <w:sz w:val="27"/>
          <w:szCs w:val="27"/>
        </w:rPr>
      </w:pPr>
    </w:p>
    <w:p w:rsidR="004465D7" w:rsidRPr="004801DC" w:rsidP="004465D7">
      <w:pPr>
        <w:ind w:firstLine="851"/>
        <w:jc w:val="both"/>
        <w:rPr>
          <w:rFonts w:eastAsiaTheme="minorEastAsia"/>
          <w:sz w:val="27"/>
          <w:szCs w:val="27"/>
        </w:rPr>
      </w:pPr>
    </w:p>
    <w:p w:rsidR="000071CA" w:rsidRPr="004801DC">
      <w:pPr>
        <w:rPr>
          <w:sz w:val="27"/>
          <w:szCs w:val="27"/>
        </w:rPr>
      </w:pPr>
    </w:p>
    <w:sectPr w:rsidSect="00CD4C22">
      <w:pgSz w:w="11906" w:h="16838"/>
      <w:pgMar w:top="425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43"/>
    <w:rsid w:val="000071CA"/>
    <w:rsid w:val="00013D3D"/>
    <w:rsid w:val="00042E40"/>
    <w:rsid w:val="000860EA"/>
    <w:rsid w:val="001953BA"/>
    <w:rsid w:val="001D5DAC"/>
    <w:rsid w:val="001F3C2C"/>
    <w:rsid w:val="00261059"/>
    <w:rsid w:val="002738E2"/>
    <w:rsid w:val="00293ECE"/>
    <w:rsid w:val="002F4B03"/>
    <w:rsid w:val="002F50F4"/>
    <w:rsid w:val="00406B43"/>
    <w:rsid w:val="00420A82"/>
    <w:rsid w:val="004334AE"/>
    <w:rsid w:val="004465D7"/>
    <w:rsid w:val="00462682"/>
    <w:rsid w:val="00471BDD"/>
    <w:rsid w:val="004801DC"/>
    <w:rsid w:val="0049529C"/>
    <w:rsid w:val="00497754"/>
    <w:rsid w:val="00550C37"/>
    <w:rsid w:val="00565B10"/>
    <w:rsid w:val="00567BC0"/>
    <w:rsid w:val="006225B5"/>
    <w:rsid w:val="00654321"/>
    <w:rsid w:val="00660EEF"/>
    <w:rsid w:val="006661F3"/>
    <w:rsid w:val="00686D12"/>
    <w:rsid w:val="006B72AE"/>
    <w:rsid w:val="006D7253"/>
    <w:rsid w:val="006F2D8D"/>
    <w:rsid w:val="00723683"/>
    <w:rsid w:val="007C146E"/>
    <w:rsid w:val="00806495"/>
    <w:rsid w:val="0081329D"/>
    <w:rsid w:val="00855DF5"/>
    <w:rsid w:val="008A4659"/>
    <w:rsid w:val="008A6C36"/>
    <w:rsid w:val="009008CC"/>
    <w:rsid w:val="00903FA1"/>
    <w:rsid w:val="009150FE"/>
    <w:rsid w:val="009474D4"/>
    <w:rsid w:val="00972CE0"/>
    <w:rsid w:val="00976135"/>
    <w:rsid w:val="009813ED"/>
    <w:rsid w:val="009F1940"/>
    <w:rsid w:val="009F5D02"/>
    <w:rsid w:val="00A22B2B"/>
    <w:rsid w:val="00AB4464"/>
    <w:rsid w:val="00B4722B"/>
    <w:rsid w:val="00B95A1F"/>
    <w:rsid w:val="00BB49C8"/>
    <w:rsid w:val="00BC0A0B"/>
    <w:rsid w:val="00BC7BBC"/>
    <w:rsid w:val="00C3072B"/>
    <w:rsid w:val="00C53ABC"/>
    <w:rsid w:val="00C5404D"/>
    <w:rsid w:val="00C55288"/>
    <w:rsid w:val="00C568F7"/>
    <w:rsid w:val="00C80234"/>
    <w:rsid w:val="00CD4C22"/>
    <w:rsid w:val="00D26034"/>
    <w:rsid w:val="00D47343"/>
    <w:rsid w:val="00DC00E6"/>
    <w:rsid w:val="00DF23FC"/>
    <w:rsid w:val="00E2183E"/>
    <w:rsid w:val="00E61547"/>
    <w:rsid w:val="00EA5E75"/>
    <w:rsid w:val="00FD64FB"/>
    <w:rsid w:val="00FE00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50F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F5D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5D02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CD4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