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8554AC" w:rsidP="0018000A" w14:paraId="54E558F0" w14:textId="77777777">
      <w:pPr>
        <w:rPr>
          <w:sz w:val="22"/>
          <w:szCs w:val="22"/>
        </w:rPr>
      </w:pPr>
      <w:r w:rsidRPr="008554AC">
        <w:rPr>
          <w:sz w:val="22"/>
          <w:szCs w:val="22"/>
        </w:rPr>
        <w:t xml:space="preserve">                                                                                </w:t>
      </w:r>
      <w:r w:rsidRPr="008554AC" w:rsidR="00C93E97">
        <w:rPr>
          <w:sz w:val="22"/>
          <w:szCs w:val="22"/>
        </w:rPr>
        <w:t xml:space="preserve">                    </w:t>
      </w:r>
      <w:r w:rsidR="0018000A">
        <w:rPr>
          <w:sz w:val="22"/>
          <w:szCs w:val="22"/>
        </w:rPr>
        <w:t xml:space="preserve">                               </w:t>
      </w:r>
      <w:r w:rsidRPr="008554AC">
        <w:rPr>
          <w:sz w:val="22"/>
          <w:szCs w:val="22"/>
        </w:rPr>
        <w:t xml:space="preserve"> </w:t>
      </w:r>
      <w:r w:rsidRPr="008554AC" w:rsidR="008B36DB">
        <w:rPr>
          <w:sz w:val="22"/>
          <w:szCs w:val="22"/>
        </w:rPr>
        <w:t>Дело</w:t>
      </w:r>
      <w:r w:rsidRPr="008554AC" w:rsidR="000A1A58">
        <w:rPr>
          <w:sz w:val="22"/>
          <w:szCs w:val="22"/>
        </w:rPr>
        <w:t xml:space="preserve"> №</w:t>
      </w:r>
      <w:r w:rsidRPr="008554AC" w:rsidR="008B36DB">
        <w:rPr>
          <w:sz w:val="22"/>
          <w:szCs w:val="22"/>
        </w:rPr>
        <w:t>5-6</w:t>
      </w:r>
      <w:r w:rsidRPr="008554AC" w:rsidR="008E7A80">
        <w:rPr>
          <w:sz w:val="22"/>
          <w:szCs w:val="22"/>
        </w:rPr>
        <w:t>3</w:t>
      </w:r>
      <w:r w:rsidRPr="008554AC" w:rsidR="008B36DB">
        <w:rPr>
          <w:sz w:val="22"/>
          <w:szCs w:val="22"/>
        </w:rPr>
        <w:t>-</w:t>
      </w:r>
      <w:r w:rsidR="00173BAB">
        <w:rPr>
          <w:sz w:val="22"/>
          <w:szCs w:val="22"/>
        </w:rPr>
        <w:t>349</w:t>
      </w:r>
      <w:r w:rsidRPr="008554AC" w:rsidR="00D07B6E">
        <w:rPr>
          <w:sz w:val="22"/>
          <w:szCs w:val="22"/>
        </w:rPr>
        <w:t>/</w:t>
      </w:r>
      <w:r w:rsidRPr="008554AC" w:rsidR="00745ABA">
        <w:rPr>
          <w:sz w:val="22"/>
          <w:szCs w:val="22"/>
        </w:rPr>
        <w:t>20</w:t>
      </w:r>
      <w:r w:rsidRPr="008554AC" w:rsidR="00D85146">
        <w:rPr>
          <w:sz w:val="22"/>
          <w:szCs w:val="22"/>
        </w:rPr>
        <w:t>2</w:t>
      </w:r>
      <w:r w:rsidR="00173BAB">
        <w:rPr>
          <w:sz w:val="22"/>
          <w:szCs w:val="22"/>
        </w:rPr>
        <w:t>4</w:t>
      </w:r>
    </w:p>
    <w:p w:rsidR="00737468" w:rsidRPr="008554AC" w:rsidP="008B36DB" w14:paraId="7D91C367" w14:textId="77777777">
      <w:pPr>
        <w:jc w:val="center"/>
        <w:rPr>
          <w:b/>
          <w:sz w:val="22"/>
          <w:szCs w:val="22"/>
        </w:rPr>
      </w:pPr>
    </w:p>
    <w:p w:rsidR="00737468" w:rsidRPr="00303FDB" w:rsidP="008B36DB" w14:paraId="5C024CEA" w14:textId="77777777">
      <w:pPr>
        <w:jc w:val="center"/>
        <w:rPr>
          <w:b/>
          <w:sz w:val="26"/>
          <w:szCs w:val="26"/>
        </w:rPr>
      </w:pPr>
      <w:r w:rsidRPr="00303FDB">
        <w:rPr>
          <w:b/>
          <w:sz w:val="26"/>
          <w:szCs w:val="26"/>
        </w:rPr>
        <w:t>ПОСТАНОВЛЕНИЕ</w:t>
      </w:r>
    </w:p>
    <w:p w:rsidR="008B36DB" w:rsidRPr="00303FDB" w:rsidP="00737468" w14:paraId="5F4D88A5" w14:textId="77777777">
      <w:pPr>
        <w:rPr>
          <w:sz w:val="26"/>
          <w:szCs w:val="26"/>
          <w:lang w:val="uk-UA"/>
        </w:rPr>
      </w:pPr>
      <w:r w:rsidRPr="00303FDB">
        <w:rPr>
          <w:sz w:val="26"/>
          <w:szCs w:val="26"/>
        </w:rPr>
        <w:t>19</w:t>
      </w:r>
      <w:r w:rsidRPr="00303FDB" w:rsidR="004A54AF">
        <w:rPr>
          <w:sz w:val="26"/>
          <w:szCs w:val="26"/>
        </w:rPr>
        <w:t xml:space="preserve"> </w:t>
      </w:r>
      <w:r w:rsidRPr="00303FDB">
        <w:rPr>
          <w:sz w:val="26"/>
          <w:szCs w:val="26"/>
        </w:rPr>
        <w:t>сентября</w:t>
      </w:r>
      <w:r w:rsidRPr="00303FDB" w:rsidR="00377717">
        <w:rPr>
          <w:sz w:val="26"/>
          <w:szCs w:val="26"/>
        </w:rPr>
        <w:t xml:space="preserve"> </w:t>
      </w:r>
      <w:r w:rsidRPr="00303FDB" w:rsidR="00D85146">
        <w:rPr>
          <w:sz w:val="26"/>
          <w:szCs w:val="26"/>
          <w:lang w:val="uk-UA"/>
        </w:rPr>
        <w:t>202</w:t>
      </w:r>
      <w:r w:rsidRPr="00303FDB">
        <w:rPr>
          <w:sz w:val="26"/>
          <w:szCs w:val="26"/>
          <w:lang w:val="uk-UA"/>
        </w:rPr>
        <w:t>4</w:t>
      </w:r>
      <w:r w:rsidRPr="00303FDB" w:rsidR="00377717">
        <w:rPr>
          <w:sz w:val="26"/>
          <w:szCs w:val="26"/>
          <w:lang w:val="uk-UA"/>
        </w:rPr>
        <w:t xml:space="preserve"> </w:t>
      </w:r>
      <w:r w:rsidRPr="00303FDB" w:rsidR="004A54AF">
        <w:rPr>
          <w:sz w:val="26"/>
          <w:szCs w:val="26"/>
          <w:lang w:val="uk-UA"/>
        </w:rPr>
        <w:t>г</w:t>
      </w:r>
      <w:r w:rsidRPr="00303FDB" w:rsidR="00A977D0">
        <w:rPr>
          <w:sz w:val="26"/>
          <w:szCs w:val="26"/>
          <w:lang w:val="uk-UA"/>
        </w:rPr>
        <w:t>ода</w:t>
      </w:r>
      <w:r w:rsidRPr="00303FDB" w:rsidR="00377717">
        <w:rPr>
          <w:sz w:val="26"/>
          <w:szCs w:val="26"/>
          <w:lang w:val="uk-UA"/>
        </w:rPr>
        <w:t xml:space="preserve">                                                       </w:t>
      </w:r>
      <w:r w:rsidRPr="00303FDB" w:rsidR="00C93E97">
        <w:rPr>
          <w:sz w:val="26"/>
          <w:szCs w:val="26"/>
          <w:lang w:val="uk-UA"/>
        </w:rPr>
        <w:t xml:space="preserve">                     </w:t>
      </w:r>
      <w:r w:rsidRPr="00303FDB" w:rsidR="00377717">
        <w:rPr>
          <w:sz w:val="26"/>
          <w:szCs w:val="26"/>
          <w:lang w:val="uk-UA"/>
        </w:rPr>
        <w:t xml:space="preserve">   </w:t>
      </w:r>
      <w:r w:rsidRPr="00303FDB">
        <w:rPr>
          <w:sz w:val="26"/>
          <w:szCs w:val="26"/>
          <w:lang w:val="uk-UA"/>
        </w:rPr>
        <w:t xml:space="preserve">          </w:t>
      </w:r>
      <w:r w:rsidR="00303FDB">
        <w:rPr>
          <w:sz w:val="26"/>
          <w:szCs w:val="26"/>
          <w:lang w:val="uk-UA"/>
        </w:rPr>
        <w:t xml:space="preserve">    </w:t>
      </w:r>
      <w:r w:rsidRPr="00303FDB">
        <w:rPr>
          <w:sz w:val="26"/>
          <w:szCs w:val="26"/>
          <w:lang w:val="uk-UA"/>
        </w:rPr>
        <w:t>пгт</w:t>
      </w:r>
      <w:r w:rsidRPr="00303FDB" w:rsidR="00377717">
        <w:rPr>
          <w:sz w:val="26"/>
          <w:szCs w:val="26"/>
          <w:lang w:val="uk-UA"/>
        </w:rPr>
        <w:t xml:space="preserve"> </w:t>
      </w:r>
      <w:r w:rsidRPr="00303FDB" w:rsidR="004A54AF">
        <w:rPr>
          <w:sz w:val="26"/>
          <w:szCs w:val="26"/>
          <w:lang w:val="uk-UA"/>
        </w:rPr>
        <w:t>Ленино</w:t>
      </w:r>
    </w:p>
    <w:p w:rsidR="008B36DB" w:rsidRPr="00303FDB" w:rsidP="008B36DB" w14:paraId="3C800167" w14:textId="77777777">
      <w:pPr>
        <w:jc w:val="both"/>
        <w:rPr>
          <w:sz w:val="26"/>
          <w:szCs w:val="26"/>
          <w:lang w:val="uk-UA"/>
        </w:rPr>
      </w:pPr>
    </w:p>
    <w:p w:rsidR="008B36DB" w:rsidRPr="00303FDB" w:rsidP="0038640F" w14:paraId="15C28FA2" w14:textId="77777777">
      <w:pPr>
        <w:ind w:firstLine="708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Мировой судья </w:t>
      </w:r>
      <w:r w:rsidRPr="00303FDB">
        <w:rPr>
          <w:sz w:val="26"/>
          <w:szCs w:val="26"/>
        </w:rPr>
        <w:t>судебного  участка</w:t>
      </w:r>
      <w:r w:rsidRPr="00303FDB">
        <w:rPr>
          <w:sz w:val="26"/>
          <w:szCs w:val="26"/>
        </w:rPr>
        <w:t xml:space="preserve"> №63 Ленинского судебного района </w:t>
      </w:r>
      <w:r w:rsidRPr="00303FDB" w:rsidR="007F4D57">
        <w:rPr>
          <w:sz w:val="26"/>
          <w:szCs w:val="26"/>
        </w:rPr>
        <w:t xml:space="preserve">(Ленинский муниципальный район) </w:t>
      </w:r>
      <w:r w:rsidRPr="00303FDB">
        <w:rPr>
          <w:sz w:val="26"/>
          <w:szCs w:val="26"/>
        </w:rPr>
        <w:t xml:space="preserve">Республики Крым </w:t>
      </w:r>
      <w:r w:rsidRPr="00303FDB" w:rsidR="00A176CB">
        <w:rPr>
          <w:sz w:val="26"/>
          <w:szCs w:val="26"/>
        </w:rPr>
        <w:t>Кулунчаков</w:t>
      </w:r>
      <w:r w:rsidRPr="00303FDB" w:rsidR="00A176CB">
        <w:rPr>
          <w:sz w:val="26"/>
          <w:szCs w:val="26"/>
        </w:rPr>
        <w:t xml:space="preserve"> А.А.</w:t>
      </w:r>
      <w:r w:rsidRPr="00303FDB">
        <w:rPr>
          <w:sz w:val="26"/>
          <w:szCs w:val="26"/>
        </w:rPr>
        <w:t xml:space="preserve">, рассмотрев в открытом судебном заседании </w:t>
      </w:r>
      <w:r w:rsidRPr="00303FDB" w:rsidR="00D85146">
        <w:rPr>
          <w:sz w:val="26"/>
          <w:szCs w:val="26"/>
        </w:rPr>
        <w:t>дел</w:t>
      </w:r>
      <w:r w:rsidRPr="00303FDB" w:rsidR="00A176CB">
        <w:rPr>
          <w:sz w:val="26"/>
          <w:szCs w:val="26"/>
        </w:rPr>
        <w:t>о</w:t>
      </w:r>
      <w:r w:rsidRPr="00303FDB" w:rsidR="00D85146">
        <w:rPr>
          <w:sz w:val="26"/>
          <w:szCs w:val="26"/>
        </w:rPr>
        <w:t xml:space="preserve"> об административном правонарушении</w:t>
      </w:r>
      <w:r w:rsidRPr="00303FDB" w:rsidR="00A977D0">
        <w:rPr>
          <w:sz w:val="26"/>
          <w:szCs w:val="26"/>
        </w:rPr>
        <w:t xml:space="preserve"> </w:t>
      </w:r>
      <w:r w:rsidRPr="00303FDB" w:rsidR="00A176CB">
        <w:rPr>
          <w:sz w:val="26"/>
          <w:szCs w:val="26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14:paraId="113D6DA8" w14:textId="77777777"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03FDB" w:rsidP="008B36DB" w14:paraId="640CEAB4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37468" w:rsidRPr="00303FDB" w:rsidP="00173BAB" w14:paraId="5E94E5B6" w14:textId="16DE72A4">
            <w:pPr>
              <w:jc w:val="both"/>
              <w:rPr>
                <w:sz w:val="26"/>
                <w:szCs w:val="26"/>
              </w:rPr>
            </w:pPr>
            <w:r w:rsidRPr="00303FDB">
              <w:rPr>
                <w:b/>
                <w:sz w:val="26"/>
                <w:szCs w:val="26"/>
              </w:rPr>
              <w:t>Игнатьевой НИ</w:t>
            </w:r>
            <w:r w:rsidRPr="00303FDB" w:rsidR="00A176CB">
              <w:rPr>
                <w:sz w:val="26"/>
                <w:szCs w:val="26"/>
              </w:rPr>
              <w:t xml:space="preserve">, </w:t>
            </w:r>
            <w:r w:rsidRPr="005E464C" w:rsidR="005E464C">
              <w:rPr>
                <w:sz w:val="18"/>
                <w:szCs w:val="18"/>
                <w:lang w:eastAsia="en-US"/>
              </w:rPr>
              <w:t>(данные изъяты)</w:t>
            </w:r>
            <w:r w:rsidRPr="005E464C" w:rsidR="005E464C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8B36DB" w:rsidRPr="00303FDB" w:rsidP="008B36DB" w14:paraId="7CA48724" w14:textId="77777777">
      <w:pPr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за совершение правонарушения, предусмотренного </w:t>
      </w:r>
      <w:r w:rsidRPr="00303FDB" w:rsidR="00990CB6">
        <w:rPr>
          <w:sz w:val="26"/>
          <w:szCs w:val="26"/>
        </w:rPr>
        <w:t>ч</w:t>
      </w:r>
      <w:r w:rsidRPr="00303FDB">
        <w:rPr>
          <w:sz w:val="26"/>
          <w:szCs w:val="26"/>
        </w:rPr>
        <w:t>астью</w:t>
      </w:r>
      <w:r w:rsidRPr="00303FDB" w:rsidR="00990CB6">
        <w:rPr>
          <w:sz w:val="26"/>
          <w:szCs w:val="26"/>
        </w:rPr>
        <w:t xml:space="preserve"> 1 ст</w:t>
      </w:r>
      <w:r w:rsidRPr="00303FDB">
        <w:rPr>
          <w:sz w:val="26"/>
          <w:szCs w:val="26"/>
        </w:rPr>
        <w:t>атьи</w:t>
      </w:r>
      <w:r w:rsidRPr="00303FDB" w:rsidR="00A176CB">
        <w:rPr>
          <w:sz w:val="26"/>
          <w:szCs w:val="26"/>
        </w:rPr>
        <w:t xml:space="preserve"> </w:t>
      </w:r>
      <w:r w:rsidRPr="00303FDB" w:rsidR="001E305E">
        <w:rPr>
          <w:sz w:val="26"/>
          <w:szCs w:val="26"/>
        </w:rPr>
        <w:t>14.1</w:t>
      </w:r>
      <w:r w:rsidRPr="00303FDB" w:rsidR="00FD0929">
        <w:rPr>
          <w:sz w:val="26"/>
          <w:szCs w:val="26"/>
        </w:rPr>
        <w:t>7.1</w:t>
      </w:r>
      <w:r w:rsidRPr="00303FDB" w:rsidR="00990CB6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03FDB" w:rsidR="00A176CB">
        <w:rPr>
          <w:sz w:val="26"/>
          <w:szCs w:val="26"/>
        </w:rPr>
        <w:t xml:space="preserve"> (далее – КоАП РФ)</w:t>
      </w:r>
      <w:r w:rsidRPr="00303FDB" w:rsidR="00990CB6">
        <w:rPr>
          <w:sz w:val="26"/>
          <w:szCs w:val="26"/>
        </w:rPr>
        <w:t>,</w:t>
      </w:r>
    </w:p>
    <w:p w:rsidR="008B36DB" w:rsidRPr="00303FDB" w:rsidP="008B36DB" w14:paraId="4EE16A5C" w14:textId="77777777">
      <w:pPr>
        <w:jc w:val="center"/>
        <w:rPr>
          <w:sz w:val="26"/>
          <w:szCs w:val="26"/>
        </w:rPr>
      </w:pPr>
      <w:r w:rsidRPr="00303FDB">
        <w:rPr>
          <w:b/>
          <w:sz w:val="26"/>
          <w:szCs w:val="26"/>
        </w:rPr>
        <w:t>УСТАНОВИЛ:</w:t>
      </w:r>
    </w:p>
    <w:p w:rsidR="008B36DB" w:rsidRPr="00303FDB" w:rsidP="00943903" w14:paraId="38BA360C" w14:textId="60C33ABB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03FDB">
        <w:rPr>
          <w:sz w:val="26"/>
          <w:szCs w:val="26"/>
        </w:rPr>
        <w:t xml:space="preserve">Согласно протоколу об административном правонарушении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8E7A80">
        <w:rPr>
          <w:sz w:val="26"/>
          <w:szCs w:val="26"/>
        </w:rPr>
        <w:t>Игнатьева Н.И.</w:t>
      </w:r>
      <w:r w:rsidRPr="00303FDB" w:rsidR="00052507">
        <w:rPr>
          <w:sz w:val="26"/>
          <w:szCs w:val="26"/>
        </w:rPr>
        <w:t>, находясь</w:t>
      </w:r>
      <w:r w:rsidRPr="00303FDB" w:rsidR="00377717">
        <w:rPr>
          <w:sz w:val="26"/>
          <w:szCs w:val="26"/>
        </w:rPr>
        <w:t xml:space="preserve"> </w:t>
      </w:r>
      <w:r w:rsidRPr="00303FDB" w:rsidR="004E7ED1">
        <w:rPr>
          <w:sz w:val="26"/>
          <w:szCs w:val="26"/>
        </w:rPr>
        <w:t xml:space="preserve">по адресу: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A176CB">
        <w:rPr>
          <w:sz w:val="26"/>
          <w:szCs w:val="26"/>
        </w:rPr>
        <w:t xml:space="preserve">, </w:t>
      </w:r>
      <w:r w:rsidRPr="00303FDB" w:rsidR="006445D8">
        <w:rPr>
          <w:sz w:val="26"/>
          <w:szCs w:val="26"/>
        </w:rPr>
        <w:t>будучи физическим лицом,</w:t>
      </w:r>
      <w:r w:rsidRPr="00303FDB" w:rsidR="00CF7B7B">
        <w:rPr>
          <w:sz w:val="26"/>
          <w:szCs w:val="26"/>
        </w:rPr>
        <w:t xml:space="preserve"> осуществлял</w:t>
      </w:r>
      <w:r w:rsidRPr="00303FDB" w:rsidR="00A176CB">
        <w:rPr>
          <w:sz w:val="26"/>
          <w:szCs w:val="26"/>
        </w:rPr>
        <w:t>а</w:t>
      </w:r>
      <w:r w:rsidRPr="00303FDB" w:rsidR="00CF7B7B">
        <w:rPr>
          <w:sz w:val="26"/>
          <w:szCs w:val="26"/>
        </w:rPr>
        <w:t xml:space="preserve"> розничную продажу</w:t>
      </w:r>
      <w:r w:rsidRPr="00303FDB" w:rsidR="00B44E50">
        <w:rPr>
          <w:sz w:val="26"/>
          <w:szCs w:val="26"/>
        </w:rPr>
        <w:t xml:space="preserve">, произведенной в домашних условиях продукции, содержащей этиловый спирт, которая согласно заключению эксперта 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B44E50">
        <w:rPr>
          <w:sz w:val="26"/>
          <w:szCs w:val="26"/>
        </w:rPr>
        <w:t xml:space="preserve">является спиртосодержащей, в пластиковой бутылке по цене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850F7F">
        <w:rPr>
          <w:sz w:val="26"/>
          <w:szCs w:val="26"/>
        </w:rPr>
        <w:t>л.,  чем совершила административное правонарушение, предусмотренное ч.1 ст. 14.17.1  КоАП РФ.</w:t>
      </w:r>
      <w:r w:rsidRPr="00303FDB" w:rsidR="00CF7B7B">
        <w:rPr>
          <w:sz w:val="26"/>
          <w:szCs w:val="26"/>
        </w:rPr>
        <w:t xml:space="preserve"> </w:t>
      </w:r>
    </w:p>
    <w:p w:rsidR="00A43EE7" w:rsidRPr="00303FDB" w:rsidP="00850F7F" w14:paraId="5AB8300B" w14:textId="77777777">
      <w:pPr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           </w:t>
      </w:r>
      <w:r w:rsidRPr="00303FDB" w:rsidR="004A54AF">
        <w:rPr>
          <w:sz w:val="26"/>
          <w:szCs w:val="26"/>
        </w:rPr>
        <w:t>В судебно</w:t>
      </w:r>
      <w:r w:rsidRPr="00303FDB" w:rsidR="005B0EFB">
        <w:rPr>
          <w:sz w:val="26"/>
          <w:szCs w:val="26"/>
        </w:rPr>
        <w:t>е</w:t>
      </w:r>
      <w:r w:rsidRPr="00303FDB" w:rsidR="004A54AF">
        <w:rPr>
          <w:sz w:val="26"/>
          <w:szCs w:val="26"/>
        </w:rPr>
        <w:t xml:space="preserve"> заседани</w:t>
      </w:r>
      <w:r w:rsidRPr="00303FDB" w:rsidR="005B0EFB">
        <w:rPr>
          <w:sz w:val="26"/>
          <w:szCs w:val="26"/>
        </w:rPr>
        <w:t>е</w:t>
      </w:r>
      <w:r w:rsidRPr="00303FDB" w:rsidR="00984E80">
        <w:rPr>
          <w:sz w:val="26"/>
          <w:szCs w:val="26"/>
        </w:rPr>
        <w:t xml:space="preserve"> </w:t>
      </w:r>
      <w:r w:rsidRPr="00303FDB" w:rsidR="00DE27EE">
        <w:rPr>
          <w:sz w:val="26"/>
          <w:szCs w:val="26"/>
        </w:rPr>
        <w:t>Игнатьева Н.И.</w:t>
      </w:r>
      <w:r w:rsidRPr="00303FDB" w:rsidR="005B0EFB">
        <w:rPr>
          <w:sz w:val="26"/>
          <w:szCs w:val="26"/>
        </w:rPr>
        <w:t xml:space="preserve"> не явилась</w:t>
      </w:r>
      <w:r w:rsidRPr="00303FDB" w:rsidR="00984E80">
        <w:rPr>
          <w:sz w:val="26"/>
          <w:szCs w:val="26"/>
        </w:rPr>
        <w:t>.</w:t>
      </w:r>
      <w:r w:rsidRPr="00303FDB" w:rsidR="005B0EFB">
        <w:rPr>
          <w:sz w:val="26"/>
          <w:szCs w:val="26"/>
        </w:rPr>
        <w:t xml:space="preserve"> </w:t>
      </w:r>
    </w:p>
    <w:p w:rsidR="008B36DB" w:rsidRPr="00303FDB" w:rsidP="00134D9B" w14:paraId="6717ECFC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   </w:t>
      </w:r>
      <w:r w:rsidRPr="00303FDB" w:rsidR="004A54AF">
        <w:rPr>
          <w:sz w:val="26"/>
          <w:szCs w:val="26"/>
        </w:rPr>
        <w:t>И</w:t>
      </w:r>
      <w:r w:rsidRPr="00303FDB" w:rsidR="00AF6A45">
        <w:rPr>
          <w:sz w:val="26"/>
          <w:szCs w:val="26"/>
        </w:rPr>
        <w:t>сследовав материалы дела, судья приходит к следующему.</w:t>
      </w:r>
    </w:p>
    <w:p w:rsidR="003325E1" w:rsidRPr="00303FDB" w:rsidP="003325E1" w14:paraId="1BEB7B55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 </w:t>
      </w:r>
      <w:r w:rsidRPr="00303FDB" w:rsidR="00850F7F">
        <w:rPr>
          <w:sz w:val="26"/>
          <w:szCs w:val="26"/>
        </w:rPr>
        <w:t xml:space="preserve">  </w:t>
      </w:r>
      <w:r w:rsidRPr="00303FDB" w:rsidR="004A54AF">
        <w:rPr>
          <w:sz w:val="26"/>
          <w:szCs w:val="26"/>
        </w:rPr>
        <w:t>Частью 1 статьи 14.17.1 КоАП РФ установлена административная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</w:t>
      </w:r>
      <w:r w:rsidRPr="00303FDB" w:rsidR="008E7A80">
        <w:rPr>
          <w:sz w:val="26"/>
          <w:szCs w:val="26"/>
        </w:rPr>
        <w:t xml:space="preserve"> </w:t>
      </w:r>
      <w:r w:rsidRPr="00303FDB" w:rsidR="004A54AF">
        <w:rPr>
          <w:sz w:val="26"/>
          <w:szCs w:val="26"/>
        </w:rPr>
        <w:t xml:space="preserve">розничную продажу пива и пивных напитков, сидра, </w:t>
      </w:r>
      <w:r w:rsidRPr="00303FDB" w:rsidR="004A54AF">
        <w:rPr>
          <w:sz w:val="26"/>
          <w:szCs w:val="26"/>
        </w:rPr>
        <w:t>пуаре</w:t>
      </w:r>
      <w:r w:rsidRPr="00303FDB" w:rsidR="004A54AF">
        <w:rPr>
          <w:sz w:val="26"/>
          <w:szCs w:val="26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 </w:t>
      </w:r>
    </w:p>
    <w:p w:rsidR="003325E1" w:rsidRPr="00303FDB" w:rsidP="003325E1" w14:paraId="33E7220E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В соответствии с </w:t>
      </w:r>
      <w:r w:rsidRPr="00303FDB">
        <w:rPr>
          <w:sz w:val="26"/>
          <w:szCs w:val="26"/>
        </w:rPr>
        <w:t>абз</w:t>
      </w:r>
      <w:r w:rsidRPr="00303FDB">
        <w:rPr>
          <w:sz w:val="26"/>
          <w:szCs w:val="26"/>
        </w:rPr>
        <w:t xml:space="preserve">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303FDB">
        <w:rPr>
          <w:sz w:val="26"/>
          <w:szCs w:val="26"/>
        </w:rPr>
        <w:t>оборотоспособным</w:t>
      </w:r>
      <w:r w:rsidRPr="00303FDB">
        <w:rPr>
          <w:sz w:val="26"/>
          <w:szCs w:val="26"/>
        </w:rP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03FDB" w:rsidP="003325E1" w14:paraId="45123313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Федерального закона от 22 ноября 1995 года N 171-ФЗ "О государственном регулировании производства и оборота этило</w:t>
      </w:r>
      <w:r w:rsidRPr="00303FDB">
        <w:rPr>
          <w:sz w:val="26"/>
          <w:szCs w:val="26"/>
        </w:rPr>
        <w:t>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3325E1" w:rsidRPr="00303FDB" w:rsidP="003325E1" w14:paraId="663E3E63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Согласно подпункту 16 статьи 2 Федерального</w:t>
      </w:r>
      <w:r w:rsidRPr="00303FDB" w:rsidR="009B5871">
        <w:rPr>
          <w:sz w:val="26"/>
          <w:szCs w:val="26"/>
        </w:rPr>
        <w:t xml:space="preserve"> закона от 22.11.1995 N 171-</w:t>
      </w:r>
      <w:r w:rsidRPr="00303FDB" w:rsidR="009B5871">
        <w:rPr>
          <w:sz w:val="26"/>
          <w:szCs w:val="26"/>
        </w:rPr>
        <w:t>ФЗ,</w:t>
      </w:r>
      <w:r w:rsidRPr="00303FDB">
        <w:rPr>
          <w:sz w:val="26"/>
          <w:szCs w:val="26"/>
        </w:rPr>
        <w:t>оборотом</w:t>
      </w:r>
      <w:r w:rsidRPr="00303FDB">
        <w:rPr>
          <w:sz w:val="26"/>
          <w:szCs w:val="26"/>
        </w:rPr>
        <w:t xml:space="preserve">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3325E1" w:rsidRPr="00303FDB" w:rsidP="003325E1" w14:paraId="7CEC37AC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В силу положений абзаца 14 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3325E1" w:rsidRPr="00303FDB" w:rsidP="003325E1" w14:paraId="0D20CE47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Юридические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D73282" w:rsidRPr="00303FDB" w:rsidP="00B434FA" w14:paraId="3E9638F5" w14:textId="7944EFEB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К</w:t>
      </w:r>
      <w:r w:rsidRPr="00303FDB" w:rsidR="00984E80">
        <w:rPr>
          <w:sz w:val="26"/>
          <w:szCs w:val="26"/>
        </w:rPr>
        <w:t>ак установлено в судебном заседании</w:t>
      </w:r>
      <w:r w:rsidRPr="00303FDB">
        <w:rPr>
          <w:sz w:val="26"/>
          <w:szCs w:val="26"/>
        </w:rPr>
        <w:t xml:space="preserve">, </w:t>
      </w:r>
      <w:r w:rsidRPr="005E464C" w:rsidR="005E464C">
        <w:rPr>
          <w:sz w:val="18"/>
          <w:szCs w:val="18"/>
          <w:lang w:eastAsia="en-US"/>
        </w:rPr>
        <w:t xml:space="preserve">(данные </w:t>
      </w:r>
      <w:r w:rsidRPr="005E464C" w:rsidR="005E464C">
        <w:rPr>
          <w:sz w:val="18"/>
          <w:szCs w:val="18"/>
          <w:lang w:eastAsia="en-US"/>
        </w:rPr>
        <w:t>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C531EB">
        <w:rPr>
          <w:sz w:val="26"/>
          <w:szCs w:val="26"/>
        </w:rPr>
        <w:t>.</w:t>
      </w:r>
      <w:r w:rsidRPr="00303FDB" w:rsidR="00C531EB">
        <w:rPr>
          <w:sz w:val="26"/>
          <w:szCs w:val="26"/>
        </w:rPr>
        <w:t xml:space="preserve"> Игнатьева Н.И., находясь по адресу: </w:t>
      </w:r>
      <w:r w:rsidRPr="005E464C" w:rsidR="005E464C">
        <w:rPr>
          <w:sz w:val="18"/>
          <w:szCs w:val="18"/>
          <w:lang w:eastAsia="en-US"/>
        </w:rPr>
        <w:t xml:space="preserve">(данные </w:t>
      </w:r>
      <w:r w:rsidRPr="005E464C" w:rsidR="005E464C">
        <w:rPr>
          <w:sz w:val="18"/>
          <w:szCs w:val="18"/>
          <w:lang w:eastAsia="en-US"/>
        </w:rPr>
        <w:t>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C531EB">
        <w:rPr>
          <w:sz w:val="26"/>
          <w:szCs w:val="26"/>
        </w:rPr>
        <w:t>,</w:t>
      </w:r>
      <w:r w:rsidRPr="00303FDB" w:rsidR="00C531EB">
        <w:rPr>
          <w:sz w:val="26"/>
          <w:szCs w:val="26"/>
        </w:rPr>
        <w:t xml:space="preserve"> будучи физическим лицом, осуществляла розничную продажу, произведенной в домашних условиях продукции, содержащей этиловый спирт, в пластиковой бутылке по цене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C531EB">
        <w:rPr>
          <w:sz w:val="26"/>
          <w:szCs w:val="26"/>
        </w:rPr>
        <w:t xml:space="preserve">., </w:t>
      </w:r>
      <w:r w:rsidRPr="00303FDB">
        <w:rPr>
          <w:sz w:val="26"/>
          <w:szCs w:val="26"/>
        </w:rPr>
        <w:t>при этом е</w:t>
      </w:r>
      <w:r w:rsidRPr="00303FDB" w:rsidR="005B0EFB">
        <w:rPr>
          <w:sz w:val="26"/>
          <w:szCs w:val="26"/>
        </w:rPr>
        <w:t>ё</w:t>
      </w:r>
      <w:r w:rsidRPr="00303FDB">
        <w:rPr>
          <w:sz w:val="26"/>
          <w:szCs w:val="26"/>
        </w:rPr>
        <w:t xml:space="preserve"> действия не содержат уголовно наказуемого деяния. </w:t>
      </w:r>
    </w:p>
    <w:p w:rsidR="00C531EB" w:rsidRPr="00303FDB" w:rsidP="00B434FA" w14:paraId="2413ED91" w14:textId="33D2818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Указанные обстоятельства </w:t>
      </w:r>
      <w:r w:rsidRPr="00303FDB" w:rsidR="006A2C9D">
        <w:rPr>
          <w:sz w:val="26"/>
          <w:szCs w:val="26"/>
        </w:rPr>
        <w:t>под</w:t>
      </w:r>
      <w:r w:rsidRPr="00303FDB">
        <w:rPr>
          <w:sz w:val="26"/>
          <w:szCs w:val="26"/>
        </w:rPr>
        <w:t>тверждаю</w:t>
      </w:r>
      <w:r w:rsidRPr="00303FDB" w:rsidR="006A2C9D">
        <w:rPr>
          <w:sz w:val="26"/>
          <w:szCs w:val="26"/>
        </w:rPr>
        <w:t>тся</w:t>
      </w:r>
      <w:r w:rsidRPr="00303FDB" w:rsidR="00B434FA">
        <w:rPr>
          <w:sz w:val="26"/>
          <w:szCs w:val="26"/>
        </w:rPr>
        <w:t xml:space="preserve"> собранными по делу дока</w:t>
      </w:r>
      <w:r w:rsidRPr="00303FDB" w:rsidR="005C6254">
        <w:rPr>
          <w:sz w:val="26"/>
          <w:szCs w:val="26"/>
        </w:rPr>
        <w:t>зательствами</w:t>
      </w:r>
      <w:r w:rsidRPr="00303FDB" w:rsidR="00B434FA">
        <w:rPr>
          <w:sz w:val="26"/>
          <w:szCs w:val="26"/>
        </w:rPr>
        <w:t>:</w:t>
      </w:r>
      <w:r w:rsidRPr="00303FDB" w:rsidR="00377717">
        <w:rPr>
          <w:sz w:val="26"/>
          <w:szCs w:val="26"/>
        </w:rPr>
        <w:t xml:space="preserve"> </w:t>
      </w:r>
      <w:r w:rsidRPr="00303FDB" w:rsidR="00B434FA">
        <w:rPr>
          <w:sz w:val="26"/>
          <w:szCs w:val="26"/>
        </w:rPr>
        <w:t xml:space="preserve">протоколом об административном правонарушении </w:t>
      </w:r>
      <w:r w:rsidRPr="005E464C" w:rsidR="005E464C">
        <w:rPr>
          <w:sz w:val="18"/>
          <w:szCs w:val="18"/>
          <w:lang w:eastAsia="en-US"/>
        </w:rPr>
        <w:t xml:space="preserve">(данные </w:t>
      </w:r>
      <w:r w:rsidRPr="005E464C" w:rsidR="005E464C">
        <w:rPr>
          <w:sz w:val="18"/>
          <w:szCs w:val="18"/>
          <w:lang w:eastAsia="en-US"/>
        </w:rPr>
        <w:t>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>;</w:t>
      </w:r>
      <w:r w:rsidRPr="00303FDB">
        <w:rPr>
          <w:sz w:val="26"/>
          <w:szCs w:val="26"/>
        </w:rPr>
        <w:t xml:space="preserve"> рапортом сотрудника полиции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Объяснением Игнатьевой Н.И.;  протоколом изъятия вещей и документов от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F656E7">
        <w:rPr>
          <w:sz w:val="26"/>
          <w:szCs w:val="26"/>
        </w:rPr>
        <w:t xml:space="preserve"> видеофиксацией; заключением эксперта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 w:rsidR="00F656E7">
        <w:rPr>
          <w:sz w:val="26"/>
          <w:szCs w:val="26"/>
        </w:rPr>
        <w:t xml:space="preserve">; справкой от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</w:p>
    <w:p w:rsidR="00A6172B" w:rsidRPr="00303FDB" w:rsidP="00B243CF" w14:paraId="2B8D8FF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3FDB" w:rsidR="004A54AF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6172B" w:rsidRPr="00303FDB" w:rsidP="00A6172B" w14:paraId="70D9E594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303FDB">
        <w:rPr>
          <w:rFonts w:eastAsiaTheme="minorHAnsi"/>
          <w:sz w:val="26"/>
          <w:szCs w:val="26"/>
          <w:lang w:eastAsia="en-US"/>
        </w:rPr>
        <w:t xml:space="preserve">действия </w:t>
      </w:r>
      <w:r w:rsidRPr="00303FDB" w:rsidR="00DE27EE">
        <w:rPr>
          <w:sz w:val="26"/>
          <w:szCs w:val="26"/>
        </w:rPr>
        <w:t>Игнатьевой Н.И.</w:t>
      </w:r>
      <w:r w:rsidRPr="00303FDB">
        <w:rPr>
          <w:rFonts w:eastAsiaTheme="minorHAnsi"/>
          <w:sz w:val="26"/>
          <w:szCs w:val="26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303FDB">
        <w:rPr>
          <w:color w:val="000000"/>
          <w:sz w:val="26"/>
          <w:szCs w:val="26"/>
          <w:shd w:val="clear" w:color="auto" w:fill="FFFFFF"/>
        </w:rPr>
        <w:t xml:space="preserve"> ч. 1 ст. 14.17.1</w:t>
      </w:r>
      <w:r w:rsidRPr="00303FDB">
        <w:rPr>
          <w:sz w:val="26"/>
          <w:szCs w:val="26"/>
        </w:rPr>
        <w:t xml:space="preserve"> КоАП</w:t>
      </w:r>
      <w:r w:rsidRPr="00303FDB">
        <w:rPr>
          <w:color w:val="000000"/>
          <w:sz w:val="26"/>
          <w:szCs w:val="26"/>
          <w:shd w:val="clear" w:color="auto" w:fill="FFFFFF"/>
        </w:rPr>
        <w:t> РФ, то есть</w:t>
      </w:r>
      <w:r w:rsidRPr="00303FDB" w:rsidR="00377717">
        <w:rPr>
          <w:color w:val="000000"/>
          <w:sz w:val="26"/>
          <w:szCs w:val="26"/>
          <w:shd w:val="clear" w:color="auto" w:fill="FFFFFF"/>
        </w:rPr>
        <w:t xml:space="preserve"> </w:t>
      </w:r>
      <w:r w:rsidRPr="00303FDB">
        <w:rPr>
          <w:sz w:val="26"/>
          <w:szCs w:val="26"/>
        </w:rPr>
        <w:t xml:space="preserve">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A74F2" w:rsidRPr="00303FDB" w:rsidP="00DF2E0A" w14:paraId="72494497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В соответствии с </w:t>
      </w:r>
      <w:r w:rsidRPr="00303FDB">
        <w:rPr>
          <w:sz w:val="26"/>
          <w:szCs w:val="26"/>
        </w:rPr>
        <w:t>п.п</w:t>
      </w:r>
      <w:r w:rsidRPr="00303FDB">
        <w:rPr>
          <w:sz w:val="26"/>
          <w:szCs w:val="26"/>
        </w:rPr>
        <w:t xml:space="preserve">. 3, 7 ст. 2, </w:t>
      </w:r>
      <w:r w:rsidRPr="00303FDB">
        <w:rPr>
          <w:sz w:val="26"/>
          <w:szCs w:val="26"/>
        </w:rPr>
        <w:t>ч.ч</w:t>
      </w:r>
      <w:r w:rsidRPr="00303FDB">
        <w:rPr>
          <w:sz w:val="26"/>
          <w:szCs w:val="26"/>
        </w:rPr>
        <w:t>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2212C2" w:rsidRPr="00303FDB" w:rsidP="00DF2E0A" w14:paraId="7FD94F5C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RPr="00303FDB" w:rsidP="00A02C1F" w14:paraId="4EC67C06" w14:textId="77777777">
      <w:pPr>
        <w:ind w:firstLine="540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П</w:t>
      </w:r>
      <w:r w:rsidRPr="00303FDB" w:rsidR="008B36DB">
        <w:rPr>
          <w:color w:val="000000"/>
          <w:sz w:val="26"/>
          <w:szCs w:val="26"/>
        </w:rPr>
        <w:t xml:space="preserve">ри назначении административного наказания </w:t>
      </w:r>
      <w:r w:rsidRPr="00303FDB" w:rsidR="00DE27EE">
        <w:rPr>
          <w:sz w:val="26"/>
          <w:szCs w:val="26"/>
        </w:rPr>
        <w:t>Игнатьевой Н.И.</w:t>
      </w:r>
      <w:r w:rsidRPr="00303FDB" w:rsidR="00520A3D">
        <w:rPr>
          <w:sz w:val="26"/>
          <w:szCs w:val="26"/>
        </w:rPr>
        <w:t xml:space="preserve"> судья</w:t>
      </w:r>
      <w:r w:rsidRPr="00303FDB" w:rsidR="008B36DB">
        <w:rPr>
          <w:color w:val="000000"/>
          <w:sz w:val="26"/>
          <w:szCs w:val="26"/>
        </w:rPr>
        <w:t xml:space="preserve"> учитывает </w:t>
      </w:r>
      <w:r w:rsidRPr="00303FDB" w:rsidR="008B36DB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</w:t>
      </w:r>
      <w:r w:rsidRPr="00303FDB">
        <w:rPr>
          <w:sz w:val="26"/>
          <w:szCs w:val="26"/>
        </w:rPr>
        <w:t>обстоятельства, смягчающие и отягчающие административную ответственность.</w:t>
      </w:r>
    </w:p>
    <w:p w:rsidR="00AF4E36" w:rsidRPr="00303FDB" w:rsidP="0094261A" w14:paraId="2F90D8E8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03FDB">
        <w:rPr>
          <w:sz w:val="26"/>
          <w:szCs w:val="26"/>
        </w:rPr>
        <w:t xml:space="preserve">Обстоятельств, </w:t>
      </w:r>
      <w:r w:rsidRPr="00303FDB" w:rsidR="00DE27EE">
        <w:rPr>
          <w:sz w:val="26"/>
          <w:szCs w:val="26"/>
        </w:rPr>
        <w:t>смягчающих</w:t>
      </w:r>
      <w:r w:rsidRPr="00303FDB">
        <w:rPr>
          <w:sz w:val="26"/>
          <w:szCs w:val="26"/>
        </w:rPr>
        <w:t xml:space="preserve"> и отягчающих административную </w:t>
      </w:r>
      <w:r w:rsidRPr="00303FDB">
        <w:rPr>
          <w:sz w:val="26"/>
          <w:szCs w:val="26"/>
        </w:rPr>
        <w:t xml:space="preserve">ответственность, </w:t>
      </w:r>
      <w:r w:rsidRPr="00303FDB" w:rsidR="004A54AF">
        <w:rPr>
          <w:sz w:val="26"/>
          <w:szCs w:val="26"/>
        </w:rPr>
        <w:t xml:space="preserve"> мировым</w:t>
      </w:r>
      <w:r w:rsidRPr="00303FDB" w:rsidR="004A54AF">
        <w:rPr>
          <w:sz w:val="26"/>
          <w:szCs w:val="26"/>
        </w:rPr>
        <w:t xml:space="preserve"> судьей не установлено.</w:t>
      </w:r>
    </w:p>
    <w:p w:rsidR="00922981" w:rsidRPr="00303FDB" w:rsidP="00922981" w14:paraId="62DE173E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03FDB">
        <w:rPr>
          <w:sz w:val="26"/>
          <w:szCs w:val="26"/>
        </w:rPr>
        <w:t>При назначении наказания</w:t>
      </w:r>
      <w:r w:rsidRPr="00303FDB" w:rsidR="00DE27EE">
        <w:rPr>
          <w:sz w:val="26"/>
          <w:szCs w:val="26"/>
        </w:rPr>
        <w:t xml:space="preserve"> </w:t>
      </w:r>
      <w:r w:rsidRPr="00303FDB">
        <w:rPr>
          <w:sz w:val="26"/>
          <w:szCs w:val="26"/>
        </w:rPr>
        <w:t>судья учитывает характер и обстоятельства совершенного правонарушения, личность лица, совершившего правонарушение, его материальное положение</w:t>
      </w:r>
    </w:p>
    <w:p w:rsidR="007F74FC" w:rsidRPr="00303FDB" w:rsidP="00B243CF" w14:paraId="7D2E92FE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03FDB" w:rsidR="004A54AF">
        <w:rPr>
          <w:sz w:val="26"/>
          <w:szCs w:val="26"/>
        </w:rPr>
        <w:t xml:space="preserve">В силу части 3 статьи 29.10 КоАП РФ в постановлении по делу об </w:t>
      </w:r>
      <w:r w:rsidRPr="00303FDB" w:rsidR="000F0913">
        <w:rPr>
          <w:sz w:val="26"/>
          <w:szCs w:val="26"/>
        </w:rPr>
        <w:t>административном</w:t>
      </w:r>
      <w:r w:rsidRPr="00303FDB" w:rsidR="004A54AF">
        <w:rPr>
          <w:sz w:val="26"/>
          <w:szCs w:val="26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7F74FC" w:rsidRPr="00303FDB" w:rsidP="00B243CF" w14:paraId="7ECA0292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03FDB" w:rsidR="004A54AF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7F74FC" w:rsidRPr="00303FDB" w:rsidP="00303FDB" w14:paraId="26D19540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03FDB" w:rsidR="004A54AF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303FDB" w:rsidP="00303FDB" w14:paraId="5157759E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03FDB" w:rsidR="004A54AF">
        <w:rPr>
          <w:sz w:val="26"/>
          <w:szCs w:val="26"/>
        </w:rPr>
        <w:t>Порядок</w:t>
      </w:r>
      <w:r w:rsidRPr="00303FDB" w:rsidR="00B243CF">
        <w:rPr>
          <w:sz w:val="26"/>
          <w:szCs w:val="26"/>
        </w:rPr>
        <w:t xml:space="preserve"> </w:t>
      </w:r>
      <w:r w:rsidRPr="00303FDB" w:rsidR="004A54AF">
        <w:rPr>
          <w:sz w:val="26"/>
          <w:szCs w:val="26"/>
        </w:rPr>
        <w:t xml:space="preserve"> переработки</w:t>
      </w:r>
      <w:r w:rsidRPr="00303FDB" w:rsidR="004A54AF">
        <w:rPr>
          <w:sz w:val="26"/>
          <w:szCs w:val="26"/>
        </w:rPr>
        <w:t xml:space="preserve"> и уничтожения изъятой из незаконного оборота алкогольной продукции определен Постановлением Правительства Российской Федерации от 22.05.2013 № 430 "О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RPr="00303FDB" w:rsidP="00303FDB" w14:paraId="2347FF2C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03FDB" w:rsidR="004A54AF">
        <w:rPr>
          <w:sz w:val="26"/>
          <w:szCs w:val="26"/>
        </w:rPr>
        <w:t xml:space="preserve">Поскольку спиртосодержащая продукция реализовывалась </w:t>
      </w:r>
      <w:r w:rsidRPr="00303FDB" w:rsidR="00737C56">
        <w:rPr>
          <w:sz w:val="26"/>
          <w:szCs w:val="26"/>
        </w:rPr>
        <w:t>Игнатьевой Н.И.</w:t>
      </w:r>
      <w:r w:rsidRPr="00303FDB" w:rsidR="00377717">
        <w:rPr>
          <w:sz w:val="26"/>
          <w:szCs w:val="26"/>
        </w:rPr>
        <w:t xml:space="preserve"> </w:t>
      </w:r>
      <w:r w:rsidRPr="00303FDB" w:rsidR="004A54AF">
        <w:rPr>
          <w:sz w:val="26"/>
          <w:szCs w:val="26"/>
        </w:rPr>
        <w:t>без соот</w:t>
      </w:r>
      <w:r w:rsidRPr="00303FDB" w:rsidR="0094261A">
        <w:rPr>
          <w:sz w:val="26"/>
          <w:szCs w:val="26"/>
        </w:rPr>
        <w:t>ветствующей лицензии и он</w:t>
      </w:r>
      <w:r w:rsidRPr="00303FDB" w:rsidR="00737C56">
        <w:rPr>
          <w:sz w:val="26"/>
          <w:szCs w:val="26"/>
        </w:rPr>
        <w:t>а</w:t>
      </w:r>
      <w:r w:rsidRPr="00303FDB" w:rsidR="004A54AF">
        <w:rPr>
          <w:sz w:val="26"/>
          <w:szCs w:val="26"/>
        </w:rPr>
        <w:t xml:space="preserve"> не имеет права на продажу </w:t>
      </w:r>
      <w:r w:rsidRPr="00303FDB" w:rsidR="0094261A">
        <w:rPr>
          <w:sz w:val="26"/>
          <w:szCs w:val="26"/>
        </w:rPr>
        <w:t>алкогольной</w:t>
      </w:r>
      <w:r w:rsidRPr="00303FDB" w:rsidR="004A54AF">
        <w:rPr>
          <w:sz w:val="26"/>
          <w:szCs w:val="26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303FDB" w:rsidP="00303FDB" w14:paraId="1C150D7C" w14:textId="7777777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03FDB" w:rsidR="004A54AF">
        <w:rPr>
          <w:sz w:val="26"/>
          <w:szCs w:val="26"/>
        </w:rPr>
        <w:t>На основании изложенного, р</w:t>
      </w:r>
      <w:r w:rsidRPr="00303FDB" w:rsidR="00A02C1F">
        <w:rPr>
          <w:sz w:val="26"/>
          <w:szCs w:val="26"/>
        </w:rPr>
        <w:t xml:space="preserve">уководствуясь </w:t>
      </w:r>
      <w:r w:rsidRPr="00303FDB" w:rsidR="00A02C1F">
        <w:rPr>
          <w:sz w:val="26"/>
          <w:szCs w:val="26"/>
        </w:rPr>
        <w:t>ст.ст</w:t>
      </w:r>
      <w:r w:rsidRPr="00303FDB" w:rsidR="00A02C1F">
        <w:rPr>
          <w:sz w:val="26"/>
          <w:szCs w:val="26"/>
        </w:rPr>
        <w:t xml:space="preserve">. 4.1, </w:t>
      </w:r>
      <w:r w:rsidRPr="00303FDB" w:rsidR="00B82E95">
        <w:rPr>
          <w:sz w:val="26"/>
          <w:szCs w:val="26"/>
        </w:rPr>
        <w:t>ч.1 ст. 14.17.1</w:t>
      </w:r>
      <w:r w:rsidRPr="00303FDB" w:rsidR="00A02C1F">
        <w:rPr>
          <w:sz w:val="26"/>
          <w:szCs w:val="26"/>
        </w:rPr>
        <w:t xml:space="preserve">, 29.9, 29.10 </w:t>
      </w:r>
      <w:r w:rsidRPr="00303FDB" w:rsidR="00B82E95">
        <w:rPr>
          <w:sz w:val="26"/>
          <w:szCs w:val="26"/>
        </w:rPr>
        <w:t>Кодекса Российской Федерации об административных правонарушениях</w:t>
      </w:r>
      <w:r w:rsidRPr="00303FDB" w:rsidR="00A02C1F">
        <w:rPr>
          <w:sz w:val="26"/>
          <w:szCs w:val="26"/>
        </w:rPr>
        <w:t xml:space="preserve">, </w:t>
      </w:r>
    </w:p>
    <w:p w:rsidR="00C93E97" w:rsidRPr="00303FDB" w:rsidP="007F74FC" w14:paraId="6EB300FF" w14:textId="77777777">
      <w:pPr>
        <w:pStyle w:val="BodyText"/>
        <w:ind w:firstLine="708"/>
        <w:rPr>
          <w:sz w:val="26"/>
          <w:szCs w:val="26"/>
        </w:rPr>
      </w:pPr>
    </w:p>
    <w:p w:rsidR="008B36DB" w:rsidRPr="00303FDB" w:rsidP="00303FDB" w14:paraId="643A2441" w14:textId="77777777">
      <w:pPr>
        <w:jc w:val="center"/>
        <w:rPr>
          <w:sz w:val="26"/>
          <w:szCs w:val="26"/>
        </w:rPr>
      </w:pPr>
      <w:r w:rsidRPr="00303FDB">
        <w:rPr>
          <w:b/>
          <w:sz w:val="26"/>
          <w:szCs w:val="26"/>
        </w:rPr>
        <w:t>ПОСТАНОВИЛ:</w:t>
      </w:r>
    </w:p>
    <w:p w:rsidR="007F74FC" w:rsidRPr="00303FDB" w:rsidP="007F74FC" w14:paraId="258DC7ED" w14:textId="4CFA95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3FDB" w:rsidR="00737468">
        <w:rPr>
          <w:sz w:val="26"/>
          <w:szCs w:val="26"/>
        </w:rPr>
        <w:t>П</w:t>
      </w:r>
      <w:r w:rsidRPr="00303FDB" w:rsidR="00A02C1F">
        <w:rPr>
          <w:sz w:val="26"/>
          <w:szCs w:val="26"/>
        </w:rPr>
        <w:t xml:space="preserve">ризнать </w:t>
      </w:r>
      <w:r w:rsidRPr="00303FDB" w:rsidR="00B243CF">
        <w:rPr>
          <w:sz w:val="26"/>
          <w:szCs w:val="26"/>
        </w:rPr>
        <w:t xml:space="preserve">виновной </w:t>
      </w:r>
      <w:r w:rsidRPr="00303FDB" w:rsidR="00737C56">
        <w:rPr>
          <w:rFonts w:eastAsiaTheme="minorHAnsi"/>
          <w:sz w:val="26"/>
          <w:szCs w:val="26"/>
          <w:lang w:eastAsia="en-US"/>
        </w:rPr>
        <w:t>Игнатьеву Н И</w:t>
      </w:r>
      <w:r w:rsidRPr="00303FDB" w:rsidR="00737468">
        <w:rPr>
          <w:rFonts w:eastAsiaTheme="minorHAnsi"/>
          <w:sz w:val="26"/>
          <w:szCs w:val="26"/>
          <w:lang w:eastAsia="en-US"/>
        </w:rPr>
        <w:t xml:space="preserve"> </w:t>
      </w:r>
      <w:r w:rsidRPr="00303FDB" w:rsidR="00A02C1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303FDB" w:rsidR="00B82E95">
        <w:rPr>
          <w:sz w:val="26"/>
          <w:szCs w:val="26"/>
        </w:rPr>
        <w:t xml:space="preserve">частью 1 </w:t>
      </w:r>
      <w:r w:rsidRPr="00303FDB" w:rsidR="00A02C1F">
        <w:rPr>
          <w:sz w:val="26"/>
          <w:szCs w:val="26"/>
        </w:rPr>
        <w:t>ст</w:t>
      </w:r>
      <w:r w:rsidRPr="00303FDB" w:rsidR="00B82E95">
        <w:rPr>
          <w:sz w:val="26"/>
          <w:szCs w:val="26"/>
        </w:rPr>
        <w:t>атьи</w:t>
      </w:r>
      <w:r w:rsidRPr="00303FDB" w:rsidR="00A02C1F">
        <w:rPr>
          <w:sz w:val="26"/>
          <w:szCs w:val="26"/>
        </w:rPr>
        <w:t xml:space="preserve"> 14.</w:t>
      </w:r>
      <w:r w:rsidRPr="00303FDB" w:rsidR="00B82E95">
        <w:rPr>
          <w:sz w:val="26"/>
          <w:szCs w:val="26"/>
        </w:rPr>
        <w:t>17.1</w:t>
      </w:r>
      <w:r w:rsidRPr="00303FDB" w:rsidR="00377717">
        <w:rPr>
          <w:sz w:val="26"/>
          <w:szCs w:val="26"/>
        </w:rPr>
        <w:t xml:space="preserve"> </w:t>
      </w:r>
      <w:r w:rsidRPr="00303FDB" w:rsidR="00B82E95">
        <w:rPr>
          <w:sz w:val="26"/>
          <w:szCs w:val="26"/>
        </w:rPr>
        <w:t>Кодекса Российской Федерации об административных правонарушениях</w:t>
      </w:r>
      <w:r w:rsidRPr="00303FDB" w:rsidR="00A02C1F">
        <w:rPr>
          <w:sz w:val="26"/>
          <w:szCs w:val="26"/>
        </w:rPr>
        <w:t>, и назначить е</w:t>
      </w:r>
      <w:r w:rsidRPr="00303FDB" w:rsidR="00737C56">
        <w:rPr>
          <w:sz w:val="26"/>
          <w:szCs w:val="26"/>
        </w:rPr>
        <w:t>й</w:t>
      </w:r>
      <w:r w:rsidRPr="00303FDB" w:rsidR="00A02C1F">
        <w:rPr>
          <w:sz w:val="26"/>
          <w:szCs w:val="26"/>
        </w:rPr>
        <w:t xml:space="preserve"> наказание</w:t>
      </w:r>
      <w:r w:rsidRPr="00303FDB" w:rsidR="00A6172B">
        <w:rPr>
          <w:sz w:val="26"/>
          <w:szCs w:val="26"/>
        </w:rPr>
        <w:t xml:space="preserve"> </w:t>
      </w:r>
      <w:r w:rsidRPr="00303FDB" w:rsidR="00A02C1F">
        <w:rPr>
          <w:sz w:val="26"/>
          <w:szCs w:val="26"/>
        </w:rPr>
        <w:t xml:space="preserve">в виде </w:t>
      </w:r>
      <w:r w:rsidRPr="00303FDB" w:rsidR="004A54AF">
        <w:rPr>
          <w:sz w:val="26"/>
          <w:szCs w:val="26"/>
        </w:rPr>
        <w:t xml:space="preserve">административного штрафа в размере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</w:p>
    <w:p w:rsidR="0036364B" w:rsidRPr="00303FDB" w:rsidP="0036364B" w14:paraId="4B3BA1AB" w14:textId="77777777">
      <w:pPr>
        <w:ind w:firstLine="567"/>
        <w:contextualSpacing/>
        <w:jc w:val="both"/>
        <w:rPr>
          <w:b/>
          <w:sz w:val="26"/>
          <w:szCs w:val="26"/>
        </w:rPr>
      </w:pPr>
      <w:r w:rsidRPr="00303FDB">
        <w:rPr>
          <w:b/>
          <w:sz w:val="26"/>
          <w:szCs w:val="26"/>
        </w:rPr>
        <w:t>Сумму штрафа необходимо внести на реквизиты:</w:t>
      </w:r>
    </w:p>
    <w:p w:rsidR="0036364B" w:rsidRPr="00303FDB" w:rsidP="00737C56" w14:paraId="49B5FD67" w14:textId="4DD14197">
      <w:pPr>
        <w:widowControl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3FDB" w:rsidR="00DD738E">
        <w:rPr>
          <w:sz w:val="26"/>
          <w:szCs w:val="26"/>
        </w:rPr>
        <w:t>Юридический и почтовый адрес:</w:t>
      </w:r>
    </w:p>
    <w:p w:rsidR="005E464C" w:rsidP="0018000A" w14:paraId="031857F1" w14:textId="77777777">
      <w:pPr>
        <w:ind w:firstLine="567"/>
        <w:contextualSpacing/>
        <w:jc w:val="both"/>
        <w:rPr>
          <w:sz w:val="22"/>
          <w:szCs w:val="22"/>
          <w:lang w:eastAsia="en-US"/>
        </w:rPr>
      </w:pPr>
      <w:r w:rsidRPr="005E464C">
        <w:rPr>
          <w:sz w:val="18"/>
          <w:szCs w:val="18"/>
          <w:lang w:eastAsia="en-US"/>
        </w:rPr>
        <w:t>(данные изъяты)</w:t>
      </w:r>
      <w:r w:rsidRPr="005E464C">
        <w:rPr>
          <w:sz w:val="22"/>
          <w:szCs w:val="22"/>
          <w:lang w:eastAsia="en-US"/>
        </w:rPr>
        <w:t xml:space="preserve">  </w:t>
      </w:r>
    </w:p>
    <w:p w:rsidR="0018000A" w:rsidRPr="00303FDB" w:rsidP="0018000A" w14:paraId="2838A49F" w14:textId="0FB9A7EA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303FDB">
        <w:rPr>
          <w:sz w:val="26"/>
          <w:szCs w:val="26"/>
        </w:rPr>
        <w:t xml:space="preserve">Изъятую у </w:t>
      </w:r>
      <w:r w:rsidRPr="00303FDB" w:rsidR="00737C56">
        <w:rPr>
          <w:sz w:val="26"/>
          <w:szCs w:val="26"/>
        </w:rPr>
        <w:t>Игнатьевой Н.И.</w:t>
      </w:r>
      <w:r w:rsidRPr="00303FDB" w:rsidR="00377717">
        <w:rPr>
          <w:sz w:val="26"/>
          <w:szCs w:val="26"/>
        </w:rPr>
        <w:t xml:space="preserve"> </w:t>
      </w:r>
      <w:r w:rsidRPr="00303FDB" w:rsidR="009B5871">
        <w:rPr>
          <w:sz w:val="26"/>
          <w:szCs w:val="26"/>
        </w:rPr>
        <w:t>спиртосодержащую продукцию</w:t>
      </w:r>
      <w:r w:rsidRPr="00303FDB" w:rsidR="00B243CF">
        <w:rPr>
          <w:sz w:val="26"/>
          <w:szCs w:val="26"/>
        </w:rPr>
        <w:t xml:space="preserve"> в: 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пластиковой бутылке объемом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литров;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пластиковых бутылках объемом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литр;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пластиковых бутылках объемом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литра;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 стеклянной бутылке объемом по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литра, с содержащейся в них примерно </w:t>
      </w:r>
      <w:r w:rsidRPr="005E464C" w:rsidR="005E464C">
        <w:rPr>
          <w:sz w:val="18"/>
          <w:szCs w:val="18"/>
          <w:lang w:eastAsia="en-US"/>
        </w:rPr>
        <w:t>(данные изъяты)</w:t>
      </w:r>
      <w:r w:rsidRPr="005E464C" w:rsidR="005E464C">
        <w:rPr>
          <w:sz w:val="22"/>
          <w:szCs w:val="22"/>
          <w:lang w:eastAsia="en-US"/>
        </w:rPr>
        <w:t xml:space="preserve">  </w:t>
      </w:r>
      <w:r w:rsidRPr="00303FDB">
        <w:rPr>
          <w:sz w:val="26"/>
          <w:szCs w:val="26"/>
        </w:rPr>
        <w:t xml:space="preserve">литра, хранящиеся </w:t>
      </w:r>
      <w:r w:rsidRPr="00303FDB">
        <w:rPr>
          <w:sz w:val="26"/>
          <w:szCs w:val="26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303FDB" w:rsidRPr="00303FDB" w:rsidP="00303FDB" w14:paraId="20102FD8" w14:textId="77777777">
      <w:pPr>
        <w:ind w:firstLine="708"/>
        <w:jc w:val="both"/>
        <w:rPr>
          <w:sz w:val="26"/>
          <w:szCs w:val="26"/>
        </w:rPr>
      </w:pPr>
      <w:r w:rsidRPr="00303FDB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03FDB">
          <w:rPr>
            <w:sz w:val="26"/>
            <w:szCs w:val="26"/>
            <w:bdr w:val="none" w:sz="0" w:space="0" w:color="auto" w:frame="1"/>
          </w:rPr>
          <w:t>32.2 КоАП</w:t>
        </w:r>
      </w:hyperlink>
      <w:r w:rsidRPr="00303FDB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303FDB">
        <w:rPr>
          <w:bCs/>
          <w:sz w:val="26"/>
          <w:szCs w:val="26"/>
          <w:bdr w:val="none" w:sz="0" w:space="0" w:color="auto" w:frame="1"/>
        </w:rPr>
        <w:t>привлеченным </w:t>
      </w:r>
      <w:r w:rsidRPr="00303FDB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</w:t>
      </w:r>
      <w:r w:rsidRPr="00303FDB">
        <w:rPr>
          <w:sz w:val="26"/>
          <w:szCs w:val="26"/>
          <w:shd w:val="clear" w:color="auto" w:fill="FFFFFF"/>
        </w:rPr>
        <w:t>не предоставлении</w:t>
      </w:r>
      <w:r w:rsidRPr="00303FDB">
        <w:rPr>
          <w:sz w:val="26"/>
          <w:szCs w:val="26"/>
          <w:shd w:val="clear" w:color="auto" w:fill="FFFFFF"/>
        </w:rPr>
        <w:t xml:space="preserve"> квитанции об уплате штрафа в установленный срок, судья направляет материалы судебному приставу-исполнителю для принудитель</w:t>
      </w:r>
      <w:r w:rsidRPr="00303FDB">
        <w:rPr>
          <w:sz w:val="26"/>
          <w:szCs w:val="26"/>
          <w:shd w:val="clear" w:color="auto" w:fill="FFFFFF"/>
        </w:rPr>
        <w:t>ного взыскания суммы административного штрафа в порядке, предусмотренном федеральным законодательством.</w:t>
      </w:r>
    </w:p>
    <w:p w:rsidR="00303FDB" w:rsidRPr="00303FDB" w:rsidP="00303FDB" w14:paraId="28084145" w14:textId="77777777">
      <w:pPr>
        <w:ind w:firstLine="708"/>
        <w:jc w:val="both"/>
        <w:rPr>
          <w:sz w:val="26"/>
          <w:szCs w:val="26"/>
        </w:rPr>
      </w:pPr>
      <w:r w:rsidRPr="00303FDB">
        <w:rPr>
          <w:sz w:val="26"/>
          <w:szCs w:val="26"/>
          <w:shd w:val="clear" w:color="auto" w:fill="FFFFFF"/>
        </w:rPr>
        <w:t xml:space="preserve">Разъяснить  </w:t>
      </w:r>
      <w:r w:rsidRPr="00303FDB">
        <w:rPr>
          <w:sz w:val="26"/>
          <w:szCs w:val="26"/>
        </w:rPr>
        <w:t xml:space="preserve">Игнатьевой Н.И. </w:t>
      </w:r>
      <w:r w:rsidRPr="00303FDB">
        <w:rPr>
          <w:sz w:val="26"/>
          <w:szCs w:val="26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303FDB">
          <w:rPr>
            <w:sz w:val="26"/>
            <w:szCs w:val="26"/>
            <w:bdr w:val="none" w:sz="0" w:space="0" w:color="auto" w:frame="1"/>
          </w:rPr>
          <w:t>20.25</w:t>
        </w:r>
      </w:hyperlink>
      <w:r w:rsidRPr="00303FDB">
        <w:rPr>
          <w:sz w:val="26"/>
          <w:szCs w:val="26"/>
          <w:shd w:val="clear" w:color="auto" w:fill="FFFFFF"/>
        </w:rPr>
        <w:t xml:space="preserve"> КоАП РФ, согласно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03FDB">
        <w:rPr>
          <w:bCs/>
          <w:sz w:val="26"/>
          <w:szCs w:val="26"/>
          <w:bdr w:val="none" w:sz="0" w:space="0" w:color="auto" w:frame="1"/>
        </w:rPr>
        <w:t>15 </w:t>
      </w:r>
      <w:r w:rsidRPr="00303FDB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303FDB" w:rsidRPr="00303FDB" w:rsidP="00303FDB" w14:paraId="5FBCB8B3" w14:textId="77777777">
      <w:pPr>
        <w:ind w:firstLine="708"/>
        <w:jc w:val="both"/>
        <w:rPr>
          <w:sz w:val="26"/>
          <w:szCs w:val="26"/>
        </w:rPr>
      </w:pPr>
      <w:r w:rsidRPr="00303FDB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03FDB" w:rsidRPr="00303FDB" w:rsidP="00303FDB" w14:paraId="6606938D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303FDB" w:rsidP="00303FDB" w14:paraId="255770F9" w14:textId="77777777">
      <w:pPr>
        <w:ind w:firstLine="708"/>
        <w:jc w:val="both"/>
        <w:rPr>
          <w:sz w:val="26"/>
          <w:szCs w:val="26"/>
        </w:rPr>
      </w:pPr>
      <w:r w:rsidRPr="00303FDB">
        <w:rPr>
          <w:sz w:val="26"/>
          <w:szCs w:val="26"/>
        </w:rPr>
        <w:t xml:space="preserve">Мировой судья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303FDB">
        <w:rPr>
          <w:sz w:val="26"/>
          <w:szCs w:val="26"/>
        </w:rPr>
        <w:t xml:space="preserve">А.А. </w:t>
      </w:r>
      <w:r w:rsidRPr="00303FDB">
        <w:rPr>
          <w:sz w:val="26"/>
          <w:szCs w:val="26"/>
        </w:rPr>
        <w:t>Кулунчаков</w:t>
      </w:r>
    </w:p>
    <w:sectPr w:rsidSect="00303FDB">
      <w:headerReference w:type="default" r:id="rId7"/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1071341"/>
      <w:docPartObj>
        <w:docPartGallery w:val="Page Numbers (Top of Page)"/>
        <w:docPartUnique/>
      </w:docPartObj>
    </w:sdtPr>
    <w:sdtContent>
      <w:p w:rsidR="00DE27EE" w14:paraId="52C6696F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7EE" w14:paraId="20C7A61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5F96"/>
    <w:rsid w:val="00020F36"/>
    <w:rsid w:val="00052507"/>
    <w:rsid w:val="000A16C9"/>
    <w:rsid w:val="000A1A58"/>
    <w:rsid w:val="000F0913"/>
    <w:rsid w:val="00110346"/>
    <w:rsid w:val="00122EBD"/>
    <w:rsid w:val="00134D9B"/>
    <w:rsid w:val="00173BAB"/>
    <w:rsid w:val="0018000A"/>
    <w:rsid w:val="001C5334"/>
    <w:rsid w:val="001E305E"/>
    <w:rsid w:val="001F6E3D"/>
    <w:rsid w:val="00206537"/>
    <w:rsid w:val="0021696E"/>
    <w:rsid w:val="002212C2"/>
    <w:rsid w:val="00227CE9"/>
    <w:rsid w:val="0028482B"/>
    <w:rsid w:val="00303FDB"/>
    <w:rsid w:val="00325E47"/>
    <w:rsid w:val="00327427"/>
    <w:rsid w:val="003325E1"/>
    <w:rsid w:val="00333580"/>
    <w:rsid w:val="003431D1"/>
    <w:rsid w:val="0036364B"/>
    <w:rsid w:val="00377717"/>
    <w:rsid w:val="0038640F"/>
    <w:rsid w:val="00393827"/>
    <w:rsid w:val="003C5115"/>
    <w:rsid w:val="003D7FB0"/>
    <w:rsid w:val="00432728"/>
    <w:rsid w:val="00440703"/>
    <w:rsid w:val="00453663"/>
    <w:rsid w:val="00456190"/>
    <w:rsid w:val="0045716F"/>
    <w:rsid w:val="004A54AF"/>
    <w:rsid w:val="004A6C96"/>
    <w:rsid w:val="004E5A36"/>
    <w:rsid w:val="004E76D9"/>
    <w:rsid w:val="004E7ED1"/>
    <w:rsid w:val="00520A3D"/>
    <w:rsid w:val="00523F63"/>
    <w:rsid w:val="005714F3"/>
    <w:rsid w:val="005B0EFB"/>
    <w:rsid w:val="005B2244"/>
    <w:rsid w:val="005C6254"/>
    <w:rsid w:val="005E464C"/>
    <w:rsid w:val="00601E0D"/>
    <w:rsid w:val="00640CF1"/>
    <w:rsid w:val="006445D8"/>
    <w:rsid w:val="00647C7A"/>
    <w:rsid w:val="006A2C9D"/>
    <w:rsid w:val="006A68CC"/>
    <w:rsid w:val="006B369C"/>
    <w:rsid w:val="006C0797"/>
    <w:rsid w:val="006E41EF"/>
    <w:rsid w:val="006F59D9"/>
    <w:rsid w:val="007078D3"/>
    <w:rsid w:val="00737468"/>
    <w:rsid w:val="00737C56"/>
    <w:rsid w:val="00745ABA"/>
    <w:rsid w:val="00767379"/>
    <w:rsid w:val="00797DF1"/>
    <w:rsid w:val="007B6941"/>
    <w:rsid w:val="007C574D"/>
    <w:rsid w:val="007F0239"/>
    <w:rsid w:val="007F4D57"/>
    <w:rsid w:val="007F74FC"/>
    <w:rsid w:val="00813D35"/>
    <w:rsid w:val="008174D8"/>
    <w:rsid w:val="00850F7F"/>
    <w:rsid w:val="008554AC"/>
    <w:rsid w:val="00885926"/>
    <w:rsid w:val="00885D55"/>
    <w:rsid w:val="00886CF6"/>
    <w:rsid w:val="008A1D8A"/>
    <w:rsid w:val="008A46E5"/>
    <w:rsid w:val="008B36DB"/>
    <w:rsid w:val="008C51CE"/>
    <w:rsid w:val="008E7A80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A3A66"/>
    <w:rsid w:val="009B5871"/>
    <w:rsid w:val="009D1E4D"/>
    <w:rsid w:val="009E4952"/>
    <w:rsid w:val="009F6A26"/>
    <w:rsid w:val="00A02C1F"/>
    <w:rsid w:val="00A05716"/>
    <w:rsid w:val="00A176CB"/>
    <w:rsid w:val="00A1785A"/>
    <w:rsid w:val="00A43EE7"/>
    <w:rsid w:val="00A6172B"/>
    <w:rsid w:val="00A977D0"/>
    <w:rsid w:val="00AD7168"/>
    <w:rsid w:val="00AE3949"/>
    <w:rsid w:val="00AF4E36"/>
    <w:rsid w:val="00AF6A45"/>
    <w:rsid w:val="00B11D4B"/>
    <w:rsid w:val="00B23FB4"/>
    <w:rsid w:val="00B243CF"/>
    <w:rsid w:val="00B434FA"/>
    <w:rsid w:val="00B44E50"/>
    <w:rsid w:val="00B82E95"/>
    <w:rsid w:val="00C21825"/>
    <w:rsid w:val="00C531EB"/>
    <w:rsid w:val="00C72378"/>
    <w:rsid w:val="00C93E97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3282"/>
    <w:rsid w:val="00D84D38"/>
    <w:rsid w:val="00D85146"/>
    <w:rsid w:val="00DA0C54"/>
    <w:rsid w:val="00DD738E"/>
    <w:rsid w:val="00DD7FE9"/>
    <w:rsid w:val="00DE0ED4"/>
    <w:rsid w:val="00DE27EE"/>
    <w:rsid w:val="00DF2E0A"/>
    <w:rsid w:val="00E533C4"/>
    <w:rsid w:val="00E61EDD"/>
    <w:rsid w:val="00EB1AF7"/>
    <w:rsid w:val="00ED504A"/>
    <w:rsid w:val="00EF45E6"/>
    <w:rsid w:val="00F210CC"/>
    <w:rsid w:val="00F4146B"/>
    <w:rsid w:val="00F52B42"/>
    <w:rsid w:val="00F55DF4"/>
    <w:rsid w:val="00F656E7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F31515-5C1A-476C-B1BC-EB2041B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68B59A-C1A7-493B-85EF-D539AF6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