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BB16F3" w:rsidP="002D04EF" w14:paraId="328BC6FF" w14:textId="77777777">
      <w:pPr>
        <w:jc w:val="right"/>
        <w:rPr>
          <w:b/>
          <w:sz w:val="28"/>
          <w:szCs w:val="28"/>
        </w:rPr>
      </w:pPr>
      <w:r w:rsidRPr="00BB16F3">
        <w:rPr>
          <w:b/>
          <w:sz w:val="28"/>
          <w:szCs w:val="28"/>
        </w:rPr>
        <w:t xml:space="preserve">   Дело № 5-63-</w:t>
      </w:r>
      <w:r w:rsidRPr="00BB16F3" w:rsidR="002E4272">
        <w:rPr>
          <w:b/>
          <w:sz w:val="28"/>
          <w:szCs w:val="28"/>
        </w:rPr>
        <w:t>397</w:t>
      </w:r>
      <w:r w:rsidRPr="00BB16F3">
        <w:rPr>
          <w:b/>
          <w:sz w:val="28"/>
          <w:szCs w:val="28"/>
        </w:rPr>
        <w:t>/20</w:t>
      </w:r>
      <w:r w:rsidRPr="00BB16F3" w:rsidR="00395B90">
        <w:rPr>
          <w:b/>
          <w:sz w:val="28"/>
          <w:szCs w:val="28"/>
        </w:rPr>
        <w:t>2</w:t>
      </w:r>
      <w:r w:rsidRPr="00BB16F3" w:rsidR="00796BC3">
        <w:rPr>
          <w:b/>
          <w:sz w:val="28"/>
          <w:szCs w:val="28"/>
        </w:rPr>
        <w:t>4</w:t>
      </w:r>
    </w:p>
    <w:p w:rsidR="002D04EF" w:rsidRPr="00BB16F3" w:rsidP="002D04EF" w14:paraId="375DF09D" w14:textId="77777777">
      <w:pPr>
        <w:jc w:val="center"/>
        <w:rPr>
          <w:b/>
          <w:sz w:val="28"/>
          <w:szCs w:val="28"/>
        </w:rPr>
      </w:pPr>
      <w:r w:rsidRPr="00BB16F3">
        <w:rPr>
          <w:b/>
          <w:sz w:val="28"/>
          <w:szCs w:val="28"/>
        </w:rPr>
        <w:t>П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О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С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Т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А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Н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О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В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Л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Е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Н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И</w:t>
      </w:r>
      <w:r w:rsidRPr="00BB16F3" w:rsidR="00D30A73">
        <w:rPr>
          <w:b/>
          <w:sz w:val="28"/>
          <w:szCs w:val="28"/>
        </w:rPr>
        <w:t xml:space="preserve"> </w:t>
      </w:r>
      <w:r w:rsidRPr="00BB16F3">
        <w:rPr>
          <w:b/>
          <w:sz w:val="28"/>
          <w:szCs w:val="28"/>
        </w:rPr>
        <w:t>Е</w:t>
      </w:r>
    </w:p>
    <w:p w:rsidR="002D04EF" w:rsidRPr="00BB16F3" w:rsidP="002D04EF" w14:paraId="29E497EB" w14:textId="77777777">
      <w:pPr>
        <w:jc w:val="both"/>
        <w:rPr>
          <w:sz w:val="28"/>
          <w:szCs w:val="28"/>
          <w:lang w:val="uk-UA"/>
        </w:rPr>
      </w:pPr>
    </w:p>
    <w:p w:rsidR="002D04EF" w:rsidRPr="00BB16F3" w:rsidP="002D04EF" w14:paraId="41A4E6E4" w14:textId="77777777">
      <w:pPr>
        <w:rPr>
          <w:sz w:val="28"/>
          <w:szCs w:val="28"/>
          <w:lang w:val="uk-UA"/>
        </w:rPr>
      </w:pPr>
      <w:r w:rsidRPr="00BB16F3">
        <w:rPr>
          <w:sz w:val="28"/>
          <w:szCs w:val="28"/>
          <w:lang w:val="uk-UA"/>
        </w:rPr>
        <w:t xml:space="preserve">30 октября </w:t>
      </w:r>
      <w:r w:rsidRPr="00BB16F3" w:rsidR="00000F8E">
        <w:rPr>
          <w:sz w:val="28"/>
          <w:szCs w:val="28"/>
          <w:lang w:val="uk-UA"/>
        </w:rPr>
        <w:t>202</w:t>
      </w:r>
      <w:r w:rsidRPr="00BB16F3" w:rsidR="00796BC3">
        <w:rPr>
          <w:sz w:val="28"/>
          <w:szCs w:val="28"/>
          <w:lang w:val="uk-UA"/>
        </w:rPr>
        <w:t>4</w:t>
      </w:r>
      <w:r w:rsidRPr="00BB16F3" w:rsidR="00D30A73">
        <w:rPr>
          <w:sz w:val="28"/>
          <w:szCs w:val="28"/>
          <w:lang w:val="uk-UA"/>
        </w:rPr>
        <w:t xml:space="preserve"> </w:t>
      </w:r>
      <w:r w:rsidRPr="00BB16F3">
        <w:rPr>
          <w:sz w:val="28"/>
          <w:szCs w:val="28"/>
          <w:lang w:val="uk-UA"/>
        </w:rPr>
        <w:t>г</w:t>
      </w:r>
      <w:r w:rsidRPr="00BB16F3" w:rsidR="00810E90">
        <w:rPr>
          <w:sz w:val="28"/>
          <w:szCs w:val="28"/>
          <w:lang w:val="uk-UA"/>
        </w:rPr>
        <w:t>ода</w:t>
      </w:r>
      <w:r w:rsidRPr="00BB16F3">
        <w:rPr>
          <w:sz w:val="28"/>
          <w:szCs w:val="28"/>
          <w:lang w:val="uk-UA"/>
        </w:rPr>
        <w:t xml:space="preserve"> </w:t>
      </w:r>
      <w:r w:rsidRPr="00BB16F3" w:rsidR="00816225">
        <w:rPr>
          <w:sz w:val="28"/>
          <w:szCs w:val="28"/>
          <w:lang w:val="uk-UA"/>
        </w:rPr>
        <w:t xml:space="preserve"> </w:t>
      </w:r>
      <w:r w:rsidRPr="00BB16F3">
        <w:rPr>
          <w:sz w:val="28"/>
          <w:szCs w:val="28"/>
          <w:lang w:val="uk-UA"/>
        </w:rPr>
        <w:t xml:space="preserve">                                     </w:t>
      </w:r>
      <w:r w:rsidRPr="00BB16F3" w:rsidR="000B59A0">
        <w:rPr>
          <w:sz w:val="28"/>
          <w:szCs w:val="28"/>
          <w:lang w:val="uk-UA"/>
        </w:rPr>
        <w:t xml:space="preserve">               </w:t>
      </w:r>
      <w:r w:rsidRPr="00BB16F3" w:rsidR="00810E90">
        <w:rPr>
          <w:sz w:val="28"/>
          <w:szCs w:val="28"/>
          <w:lang w:val="uk-UA"/>
        </w:rPr>
        <w:t xml:space="preserve"> </w:t>
      </w:r>
      <w:r w:rsidRPr="00BB16F3" w:rsidR="00642130">
        <w:rPr>
          <w:sz w:val="28"/>
          <w:szCs w:val="28"/>
          <w:lang w:val="uk-UA"/>
        </w:rPr>
        <w:t xml:space="preserve">            </w:t>
      </w:r>
      <w:r w:rsidRPr="00BB16F3" w:rsidR="00E219C5">
        <w:rPr>
          <w:sz w:val="28"/>
          <w:szCs w:val="28"/>
          <w:lang w:val="uk-UA"/>
        </w:rPr>
        <w:t xml:space="preserve">     </w:t>
      </w:r>
      <w:r w:rsidR="00BB16F3">
        <w:rPr>
          <w:sz w:val="28"/>
          <w:szCs w:val="28"/>
          <w:lang w:val="uk-UA"/>
        </w:rPr>
        <w:t xml:space="preserve">           </w:t>
      </w:r>
      <w:r w:rsidRPr="00BB16F3" w:rsidR="008A5DBC">
        <w:rPr>
          <w:sz w:val="28"/>
          <w:szCs w:val="28"/>
          <w:lang w:val="uk-UA"/>
        </w:rPr>
        <w:t>пгт</w:t>
      </w:r>
      <w:r w:rsidRPr="00BB16F3">
        <w:rPr>
          <w:sz w:val="28"/>
          <w:szCs w:val="28"/>
          <w:lang w:val="uk-UA"/>
        </w:rPr>
        <w:t xml:space="preserve"> Ленино</w:t>
      </w:r>
    </w:p>
    <w:p w:rsidR="002D04EF" w:rsidRPr="00BB16F3" w:rsidP="002D04EF" w14:paraId="6E3A8E78" w14:textId="77777777">
      <w:pPr>
        <w:jc w:val="both"/>
        <w:rPr>
          <w:sz w:val="28"/>
          <w:szCs w:val="28"/>
          <w:lang w:val="uk-UA"/>
        </w:rPr>
      </w:pPr>
    </w:p>
    <w:p w:rsidR="00A97338" w:rsidRPr="00BB16F3" w:rsidP="00715704" w14:paraId="57788309" w14:textId="77777777">
      <w:pPr>
        <w:ind w:firstLine="708"/>
        <w:jc w:val="both"/>
        <w:rPr>
          <w:sz w:val="28"/>
          <w:szCs w:val="28"/>
          <w:lang w:eastAsia="en-US"/>
        </w:rPr>
      </w:pPr>
      <w:r w:rsidRPr="00BB16F3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</w:t>
      </w:r>
      <w:r w:rsidRPr="00BB16F3" w:rsidR="00810E90">
        <w:rPr>
          <w:sz w:val="28"/>
          <w:szCs w:val="28"/>
        </w:rPr>
        <w:t>.А.</w:t>
      </w:r>
      <w:r w:rsidRPr="00BB16F3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BB16F3" w:rsidR="00000F8E">
        <w:rPr>
          <w:sz w:val="28"/>
          <w:szCs w:val="28"/>
          <w:lang w:eastAsia="en-US"/>
        </w:rPr>
        <w:t xml:space="preserve"> </w:t>
      </w:r>
    </w:p>
    <w:p w:rsidR="00796BC3" w:rsidRPr="00BB16F3" w:rsidP="00A97338" w14:paraId="4547CA69" w14:textId="14A7D8DE">
      <w:pPr>
        <w:ind w:left="709"/>
        <w:jc w:val="both"/>
        <w:rPr>
          <w:sz w:val="28"/>
          <w:szCs w:val="28"/>
          <w:lang w:eastAsia="en-US"/>
        </w:rPr>
      </w:pPr>
      <w:r w:rsidRPr="00BB16F3">
        <w:rPr>
          <w:sz w:val="28"/>
          <w:szCs w:val="28"/>
        </w:rPr>
        <w:t>Типакова</w:t>
      </w:r>
      <w:r w:rsidRPr="00BB16F3">
        <w:rPr>
          <w:sz w:val="28"/>
          <w:szCs w:val="28"/>
        </w:rPr>
        <w:t xml:space="preserve"> А Е</w:t>
      </w:r>
      <w:r w:rsidRPr="00BB16F3" w:rsidR="00535F9D">
        <w:rPr>
          <w:sz w:val="28"/>
          <w:szCs w:val="28"/>
        </w:rPr>
        <w:t xml:space="preserve">, </w:t>
      </w:r>
      <w:r w:rsidRPr="00A35576" w:rsidR="00B92AFF">
        <w:rPr>
          <w:sz w:val="20"/>
          <w:szCs w:val="20"/>
        </w:rPr>
        <w:t xml:space="preserve">(данные </w:t>
      </w:r>
      <w:r w:rsidRPr="00A35576" w:rsidR="00B92AFF">
        <w:rPr>
          <w:sz w:val="20"/>
          <w:szCs w:val="20"/>
        </w:rPr>
        <w:t>изъяты)</w:t>
      </w:r>
      <w:r w:rsidR="00B92AFF">
        <w:rPr>
          <w:sz w:val="20"/>
          <w:szCs w:val="20"/>
        </w:rPr>
        <w:t xml:space="preserve">  </w:t>
      </w:r>
      <w:r w:rsidRPr="00BB16F3">
        <w:rPr>
          <w:sz w:val="28"/>
          <w:szCs w:val="28"/>
        </w:rPr>
        <w:t>,</w:t>
      </w:r>
      <w:r w:rsidRPr="00BB16F3" w:rsidR="00535F9D">
        <w:rPr>
          <w:sz w:val="28"/>
          <w:szCs w:val="28"/>
        </w:rPr>
        <w:t xml:space="preserve"> </w:t>
      </w:r>
    </w:p>
    <w:p w:rsidR="00982C31" w:rsidRPr="00BB16F3" w:rsidP="00A97338" w14:paraId="6E2CE553" w14:textId="77777777">
      <w:pPr>
        <w:jc w:val="both"/>
        <w:rPr>
          <w:sz w:val="28"/>
          <w:szCs w:val="28"/>
        </w:rPr>
      </w:pPr>
      <w:r w:rsidRPr="00BB16F3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B16F3" w:rsidR="00715704">
        <w:rPr>
          <w:sz w:val="28"/>
          <w:szCs w:val="28"/>
        </w:rPr>
        <w:t xml:space="preserve">ч.1 </w:t>
      </w:r>
      <w:r w:rsidRPr="00BB16F3">
        <w:rPr>
          <w:sz w:val="28"/>
          <w:szCs w:val="28"/>
        </w:rPr>
        <w:t xml:space="preserve">ст. </w:t>
      </w:r>
      <w:r w:rsidRPr="00BB16F3" w:rsidR="00715704">
        <w:rPr>
          <w:sz w:val="28"/>
          <w:szCs w:val="28"/>
        </w:rPr>
        <w:t>14.17.1</w:t>
      </w:r>
      <w:r w:rsidRPr="00BB16F3">
        <w:rPr>
          <w:sz w:val="28"/>
          <w:szCs w:val="28"/>
        </w:rPr>
        <w:t xml:space="preserve">  КоАП РФ, -</w:t>
      </w:r>
    </w:p>
    <w:p w:rsidR="00982C31" w:rsidRPr="00BB16F3" w:rsidP="00982C31" w14:paraId="4B66906C" w14:textId="77777777">
      <w:pPr>
        <w:jc w:val="center"/>
        <w:rPr>
          <w:b/>
          <w:sz w:val="28"/>
          <w:szCs w:val="28"/>
        </w:rPr>
      </w:pPr>
      <w:r w:rsidRPr="00BB16F3">
        <w:rPr>
          <w:b/>
          <w:sz w:val="28"/>
          <w:szCs w:val="28"/>
        </w:rPr>
        <w:t>УСТАНОВИЛ:</w:t>
      </w:r>
    </w:p>
    <w:p w:rsidR="00BC11DC" w:rsidRPr="00BB16F3" w:rsidP="00000F8E" w14:paraId="38BF4F09" w14:textId="092340EA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>Согласно протокол</w:t>
      </w:r>
      <w:r w:rsidRPr="00BB16F3" w:rsidR="00491542">
        <w:rPr>
          <w:sz w:val="28"/>
          <w:szCs w:val="28"/>
        </w:rPr>
        <w:t>у</w:t>
      </w:r>
      <w:r w:rsidRPr="00BB16F3">
        <w:rPr>
          <w:sz w:val="28"/>
          <w:szCs w:val="28"/>
        </w:rPr>
        <w:t xml:space="preserve"> об а</w:t>
      </w:r>
      <w:r w:rsidRPr="00BB16F3" w:rsidR="00000F8E">
        <w:rPr>
          <w:sz w:val="28"/>
          <w:szCs w:val="28"/>
        </w:rPr>
        <w:t xml:space="preserve">дминистративном правонарушении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535F9D">
        <w:rPr>
          <w:sz w:val="28"/>
          <w:szCs w:val="28"/>
        </w:rPr>
        <w:t>,</w:t>
      </w:r>
      <w:r w:rsidRPr="00BB16F3" w:rsidR="00491542">
        <w:rPr>
          <w:sz w:val="28"/>
          <w:szCs w:val="28"/>
        </w:rPr>
        <w:t xml:space="preserve"> </w:t>
      </w:r>
      <w:r w:rsidRPr="00BB16F3" w:rsidR="002E4272">
        <w:rPr>
          <w:sz w:val="28"/>
          <w:szCs w:val="28"/>
        </w:rPr>
        <w:t>Типаков</w:t>
      </w:r>
      <w:r w:rsidRPr="00BB16F3" w:rsidR="002E4272">
        <w:rPr>
          <w:sz w:val="28"/>
          <w:szCs w:val="28"/>
        </w:rPr>
        <w:t xml:space="preserve"> А.Е.</w:t>
      </w:r>
      <w:r w:rsidRPr="00BB16F3" w:rsidR="001501C2">
        <w:rPr>
          <w:sz w:val="28"/>
          <w:szCs w:val="28"/>
        </w:rPr>
        <w:t xml:space="preserve">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1501C2">
        <w:rPr>
          <w:sz w:val="28"/>
          <w:szCs w:val="28"/>
        </w:rPr>
        <w:t>по месту жительства по адресу:</w:t>
      </w:r>
      <w:r w:rsidRPr="00BB16F3" w:rsidR="001501C2">
        <w:rPr>
          <w:sz w:val="28"/>
          <w:szCs w:val="28"/>
          <w:lang w:eastAsia="en-US"/>
        </w:rPr>
        <w:t xml:space="preserve">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1501C2">
        <w:rPr>
          <w:sz w:val="28"/>
          <w:szCs w:val="28"/>
          <w:lang w:eastAsia="en-US"/>
        </w:rPr>
        <w:t>, осуществл</w:t>
      </w:r>
      <w:r w:rsidRPr="00BB16F3" w:rsidR="00290650">
        <w:rPr>
          <w:sz w:val="28"/>
          <w:szCs w:val="28"/>
          <w:lang w:eastAsia="en-US"/>
        </w:rPr>
        <w:t>ял</w:t>
      </w:r>
      <w:r w:rsidRPr="00BB16F3" w:rsidR="001501C2">
        <w:rPr>
          <w:sz w:val="28"/>
          <w:szCs w:val="28"/>
          <w:lang w:eastAsia="en-US"/>
        </w:rPr>
        <w:t xml:space="preserve"> розничную продажу спиртосодержащей жидкости с содержанием  этилового  спирта  в пластиков</w:t>
      </w:r>
      <w:r w:rsidRPr="00BB16F3" w:rsidR="00535F9D">
        <w:rPr>
          <w:sz w:val="28"/>
          <w:szCs w:val="28"/>
          <w:lang w:eastAsia="en-US"/>
        </w:rPr>
        <w:t>ой</w:t>
      </w:r>
      <w:r w:rsidRPr="00BB16F3" w:rsidR="001501C2">
        <w:rPr>
          <w:sz w:val="28"/>
          <w:szCs w:val="28"/>
          <w:lang w:eastAsia="en-US"/>
        </w:rPr>
        <w:t xml:space="preserve"> бутылках объемом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1501C2">
        <w:rPr>
          <w:sz w:val="28"/>
          <w:szCs w:val="28"/>
          <w:lang w:eastAsia="en-US"/>
        </w:rPr>
        <w:t xml:space="preserve">литра по цене </w:t>
      </w:r>
      <w:r w:rsidRPr="00BB16F3" w:rsidR="002E4272">
        <w:rPr>
          <w:sz w:val="28"/>
          <w:szCs w:val="28"/>
          <w:lang w:eastAsia="en-US"/>
        </w:rPr>
        <w:t>200</w:t>
      </w:r>
      <w:r w:rsidRPr="00BB16F3" w:rsidR="001501C2">
        <w:rPr>
          <w:sz w:val="28"/>
          <w:szCs w:val="28"/>
          <w:lang w:eastAsia="en-US"/>
        </w:rPr>
        <w:t xml:space="preserve"> рублей за бутылку</w:t>
      </w:r>
      <w:r w:rsidRPr="00BB16F3" w:rsidR="00000F8E">
        <w:rPr>
          <w:sz w:val="28"/>
          <w:szCs w:val="28"/>
        </w:rPr>
        <w:t>, чем нарушил</w:t>
      </w:r>
      <w:r w:rsidRPr="00BB16F3" w:rsidR="00715704">
        <w:rPr>
          <w:sz w:val="28"/>
          <w:szCs w:val="28"/>
        </w:rPr>
        <w:t xml:space="preserve"> абз</w:t>
      </w:r>
      <w:r w:rsidRPr="00BB16F3" w:rsidR="00C01280">
        <w:rPr>
          <w:sz w:val="28"/>
          <w:szCs w:val="28"/>
        </w:rPr>
        <w:t xml:space="preserve">ац </w:t>
      </w:r>
      <w:r w:rsidRPr="00BB16F3" w:rsidR="00715704">
        <w:rPr>
          <w:sz w:val="28"/>
          <w:szCs w:val="28"/>
        </w:rPr>
        <w:t>14 ст.26 Федерального закона от 22.11.1995 №171-ФЗ</w:t>
      </w:r>
      <w:r w:rsidRPr="00BB16F3" w:rsidR="00C01280">
        <w:rPr>
          <w:sz w:val="28"/>
          <w:szCs w:val="28"/>
        </w:rPr>
        <w:t xml:space="preserve">. </w:t>
      </w:r>
      <w:r w:rsidRPr="00BB16F3" w:rsidR="001501C2">
        <w:rPr>
          <w:sz w:val="28"/>
          <w:szCs w:val="28"/>
        </w:rPr>
        <w:t>Согласно заключению</w:t>
      </w:r>
      <w:r w:rsidRPr="00BB16F3" w:rsidR="00C01280">
        <w:rPr>
          <w:sz w:val="28"/>
          <w:szCs w:val="28"/>
        </w:rPr>
        <w:t xml:space="preserve"> эксперта </w:t>
      </w:r>
      <w:r w:rsidRPr="00A35576" w:rsidR="00B92AFF">
        <w:rPr>
          <w:sz w:val="20"/>
          <w:szCs w:val="20"/>
        </w:rPr>
        <w:t xml:space="preserve">(данные </w:t>
      </w:r>
      <w:r w:rsidRPr="00A35576" w:rsidR="00B92AFF">
        <w:rPr>
          <w:sz w:val="20"/>
          <w:szCs w:val="20"/>
        </w:rPr>
        <w:t>изъяты)</w:t>
      </w:r>
      <w:r w:rsidR="00B92AFF">
        <w:rPr>
          <w:sz w:val="20"/>
          <w:szCs w:val="20"/>
        </w:rPr>
        <w:t xml:space="preserve">  </w:t>
      </w:r>
      <w:r w:rsidRPr="00BB16F3" w:rsidR="00C01280">
        <w:rPr>
          <w:sz w:val="28"/>
          <w:szCs w:val="28"/>
        </w:rPr>
        <w:t>изъятая</w:t>
      </w:r>
      <w:r w:rsidRPr="00BB16F3" w:rsidR="00C01280">
        <w:rPr>
          <w:sz w:val="28"/>
          <w:szCs w:val="28"/>
        </w:rPr>
        <w:t xml:space="preserve"> продукция является спиртосодержащей жидкостью</w:t>
      </w:r>
      <w:r w:rsidRPr="00BB16F3" w:rsidR="00535F9D">
        <w:rPr>
          <w:sz w:val="28"/>
          <w:szCs w:val="28"/>
        </w:rPr>
        <w:t xml:space="preserve">, с объёмной долей этилового спирта (крепость)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C01280">
        <w:rPr>
          <w:sz w:val="28"/>
          <w:szCs w:val="28"/>
        </w:rPr>
        <w:t xml:space="preserve">Действия </w:t>
      </w:r>
      <w:r w:rsidRPr="00BB16F3" w:rsidR="002E4272">
        <w:rPr>
          <w:sz w:val="28"/>
          <w:szCs w:val="28"/>
        </w:rPr>
        <w:t>Типакова</w:t>
      </w:r>
      <w:r w:rsidRPr="00BB16F3" w:rsidR="002E4272">
        <w:rPr>
          <w:sz w:val="28"/>
          <w:szCs w:val="28"/>
        </w:rPr>
        <w:t xml:space="preserve"> А.Е.</w:t>
      </w:r>
      <w:r w:rsidRPr="00BB16F3" w:rsidR="001501C2">
        <w:rPr>
          <w:sz w:val="28"/>
          <w:szCs w:val="28"/>
        </w:rPr>
        <w:t xml:space="preserve"> </w:t>
      </w:r>
      <w:r w:rsidRPr="00BB16F3" w:rsidR="00C01280">
        <w:rPr>
          <w:sz w:val="28"/>
          <w:szCs w:val="28"/>
        </w:rPr>
        <w:t xml:space="preserve">не содержат признаков </w:t>
      </w:r>
      <w:r w:rsidRPr="00BB16F3" w:rsidR="00715704">
        <w:rPr>
          <w:sz w:val="28"/>
          <w:szCs w:val="28"/>
        </w:rPr>
        <w:t>уголовно-наказуемого деяния.</w:t>
      </w:r>
    </w:p>
    <w:p w:rsidR="00000F8E" w:rsidRPr="00BB16F3" w:rsidP="00C56614" w14:paraId="1E47D0E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BB16F3">
        <w:rPr>
          <w:sz w:val="28"/>
          <w:szCs w:val="28"/>
        </w:rPr>
        <w:t>Типаков А.Е.</w:t>
      </w:r>
      <w:r w:rsidRPr="00BB16F3" w:rsidR="00535F9D">
        <w:rPr>
          <w:sz w:val="28"/>
          <w:szCs w:val="28"/>
        </w:rPr>
        <w:t xml:space="preserve"> в судебное заседание не явился. В письменном заявлении просил рассмотреть дело в его отсутствие, вину признал, просил назначить минимальное наказание.</w:t>
      </w:r>
    </w:p>
    <w:p w:rsidR="00023240" w:rsidRPr="00BB16F3" w:rsidP="00023240" w14:paraId="44261671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 xml:space="preserve">Исследовав материалы дела, суд полагает установленным совершение </w:t>
      </w:r>
      <w:r w:rsidRPr="00BB16F3" w:rsidR="00BB16F3">
        <w:rPr>
          <w:sz w:val="28"/>
          <w:szCs w:val="28"/>
        </w:rPr>
        <w:t>Типаковым А.Е.</w:t>
      </w:r>
      <w:r w:rsidRPr="00BB16F3" w:rsidR="00535F9D">
        <w:rPr>
          <w:sz w:val="28"/>
          <w:szCs w:val="28"/>
        </w:rPr>
        <w:t xml:space="preserve"> </w:t>
      </w:r>
      <w:r w:rsidRPr="00BB16F3">
        <w:rPr>
          <w:sz w:val="28"/>
          <w:szCs w:val="28"/>
        </w:rPr>
        <w:t>административного правонарушения, предусмотренного ч. 1 ст. </w:t>
      </w:r>
      <w:hyperlink r:id="rId4" w:anchor="12/14.17.1" w:history="1">
        <w:r w:rsidRPr="00BB16F3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BB16F3">
        <w:rPr>
          <w:sz w:val="28"/>
          <w:szCs w:val="28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FE621D" w:rsidRPr="00BB16F3" w:rsidP="005E35FB" w14:paraId="0437D5CE" w14:textId="015C81B0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>Вина</w:t>
      </w:r>
      <w:r w:rsidRPr="00BB16F3" w:rsidR="00096F4F">
        <w:rPr>
          <w:sz w:val="28"/>
          <w:szCs w:val="28"/>
        </w:rPr>
        <w:t xml:space="preserve"> </w:t>
      </w:r>
      <w:r w:rsidRPr="00BB16F3" w:rsidR="002E4272">
        <w:rPr>
          <w:sz w:val="28"/>
          <w:szCs w:val="28"/>
        </w:rPr>
        <w:t>Типакова А.Е.</w:t>
      </w:r>
      <w:r w:rsidRPr="00BB16F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 </w:t>
      </w:r>
      <w:hyperlink r:id="rId4" w:anchor="12/14.17.1" w:history="1">
        <w:r w:rsidRPr="00BB16F3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BB16F3">
        <w:rPr>
          <w:sz w:val="28"/>
          <w:szCs w:val="28"/>
        </w:rPr>
        <w:t>, подтверждается</w:t>
      </w:r>
      <w:r w:rsidRPr="00BB16F3" w:rsidR="00AC3CCA">
        <w:rPr>
          <w:sz w:val="28"/>
          <w:szCs w:val="28"/>
        </w:rPr>
        <w:t>:</w:t>
      </w:r>
      <w:r w:rsidRPr="00BB16F3" w:rsidR="00491542">
        <w:rPr>
          <w:sz w:val="28"/>
          <w:szCs w:val="28"/>
        </w:rPr>
        <w:t xml:space="preserve"> протоколом об административном правонарушении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5E35FB">
        <w:rPr>
          <w:sz w:val="28"/>
          <w:szCs w:val="28"/>
        </w:rPr>
        <w:t xml:space="preserve">; </w:t>
      </w:r>
      <w:r w:rsidRPr="00BB16F3">
        <w:rPr>
          <w:sz w:val="28"/>
          <w:szCs w:val="28"/>
        </w:rPr>
        <w:t xml:space="preserve">рапортом </w:t>
      </w:r>
      <w:r w:rsidRPr="00BB16F3" w:rsidR="00BB16F3">
        <w:rPr>
          <w:sz w:val="28"/>
          <w:szCs w:val="28"/>
        </w:rPr>
        <w:t xml:space="preserve">УУП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>
        <w:rPr>
          <w:sz w:val="28"/>
          <w:szCs w:val="28"/>
        </w:rPr>
        <w:t xml:space="preserve">; </w:t>
      </w:r>
      <w:r w:rsidRPr="00BB16F3" w:rsidR="00BB16F3">
        <w:rPr>
          <w:sz w:val="28"/>
          <w:szCs w:val="28"/>
        </w:rPr>
        <w:t xml:space="preserve">объяснениями </w:t>
      </w:r>
      <w:r w:rsidRPr="00BB16F3" w:rsidR="00BB16F3">
        <w:rPr>
          <w:sz w:val="28"/>
          <w:szCs w:val="28"/>
        </w:rPr>
        <w:t>Типакова</w:t>
      </w:r>
      <w:r w:rsidRPr="00BB16F3" w:rsidR="00BB16F3">
        <w:rPr>
          <w:sz w:val="28"/>
          <w:szCs w:val="28"/>
        </w:rPr>
        <w:t xml:space="preserve"> А.Е.; объяснениями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BB16F3">
        <w:rPr>
          <w:sz w:val="28"/>
          <w:szCs w:val="28"/>
        </w:rPr>
        <w:t xml:space="preserve">.; </w:t>
      </w:r>
      <w:r w:rsidRPr="00BB16F3">
        <w:rPr>
          <w:sz w:val="28"/>
          <w:szCs w:val="28"/>
        </w:rPr>
        <w:t>протоколом изъят</w:t>
      </w:r>
      <w:r w:rsidRPr="00BB16F3" w:rsidR="00844898">
        <w:rPr>
          <w:sz w:val="28"/>
          <w:szCs w:val="28"/>
        </w:rPr>
        <w:t>ия</w:t>
      </w:r>
      <w:r w:rsidRPr="00BB16F3">
        <w:rPr>
          <w:sz w:val="28"/>
          <w:szCs w:val="28"/>
        </w:rPr>
        <w:t xml:space="preserve"> вещей и документов от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844898">
        <w:rPr>
          <w:sz w:val="28"/>
          <w:szCs w:val="28"/>
        </w:rPr>
        <w:t>;</w:t>
      </w:r>
      <w:r w:rsidRPr="00BB16F3">
        <w:rPr>
          <w:sz w:val="28"/>
          <w:szCs w:val="28"/>
        </w:rPr>
        <w:t xml:space="preserve"> фототаблицей</w:t>
      </w:r>
      <w:r w:rsidRPr="00BB16F3" w:rsidR="00844898">
        <w:rPr>
          <w:sz w:val="28"/>
          <w:szCs w:val="28"/>
        </w:rPr>
        <w:t xml:space="preserve">; заключением эксперта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>.</w:t>
      </w:r>
      <w:r w:rsidR="00B92AFF">
        <w:rPr>
          <w:sz w:val="20"/>
          <w:szCs w:val="20"/>
        </w:rPr>
        <w:t xml:space="preserve">  </w:t>
      </w:r>
    </w:p>
    <w:p w:rsidR="003D63A0" w:rsidRPr="00BB16F3" w:rsidP="003D63A0" w14:paraId="6D11F0C3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BB16F3" w:rsidP="003D63A0" w14:paraId="644E5A21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Pr="00BB16F3" w:rsidR="004B23B9">
        <w:rPr>
          <w:sz w:val="28"/>
          <w:szCs w:val="28"/>
        </w:rPr>
        <w:t xml:space="preserve">и такой продукции на всех видах </w:t>
      </w:r>
      <w:r w:rsidRPr="00BB16F3">
        <w:rPr>
          <w:sz w:val="28"/>
          <w:szCs w:val="28"/>
        </w:rPr>
        <w:t xml:space="preserve">общественного транспорта (транспорта общего пользования) городского и пригородного сообщения, на остановочных пунктах </w:t>
      </w:r>
      <w:r w:rsidRPr="00BB16F3">
        <w:rPr>
          <w:sz w:val="28"/>
          <w:szCs w:val="28"/>
        </w:rPr>
        <w:t xml:space="preserve">его движения (в том числе на станциях метрополитена), на автозаправочных станциях (подпункт 4 пункта 2). </w:t>
      </w:r>
    </w:p>
    <w:p w:rsidR="003D63A0" w:rsidRPr="00BB16F3" w:rsidP="003D63A0" w14:paraId="2CE49668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Pr="00BB16F3" w:rsidR="00BB16F3">
        <w:rPr>
          <w:sz w:val="28"/>
          <w:szCs w:val="28"/>
        </w:rPr>
        <w:t>Типакова А.Е.</w:t>
      </w:r>
    </w:p>
    <w:p w:rsidR="003D63A0" w:rsidRPr="00BB16F3" w:rsidP="003D63A0" w14:paraId="586AD544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>Частью 1 статьи </w:t>
      </w:r>
      <w:hyperlink r:id="rId4" w:anchor="12/14.17.1" w:history="1">
        <w:r w:rsidRPr="00BB16F3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BB16F3">
        <w:rPr>
          <w:sz w:val="28"/>
          <w:szCs w:val="28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3D63A0" w:rsidRPr="00BB16F3" w:rsidP="003D63A0" w14:paraId="15848878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Pr="00BB16F3" w:rsidR="00BB16F3">
        <w:rPr>
          <w:sz w:val="28"/>
          <w:szCs w:val="28"/>
        </w:rPr>
        <w:t>Типаковым А.Е.</w:t>
      </w:r>
      <w:r w:rsidRPr="00BB16F3" w:rsidR="00FE621D">
        <w:rPr>
          <w:sz w:val="28"/>
          <w:szCs w:val="28"/>
        </w:rPr>
        <w:t xml:space="preserve"> </w:t>
      </w:r>
      <w:r w:rsidRPr="00BB16F3">
        <w:rPr>
          <w:sz w:val="28"/>
          <w:szCs w:val="28"/>
        </w:rPr>
        <w:t>по ч.1 ст.</w:t>
      </w:r>
      <w:hyperlink r:id="rId4" w:anchor="12/14.17.1" w:history="1">
        <w:r w:rsidRPr="00BB16F3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BB16F3">
        <w:rPr>
          <w:sz w:val="28"/>
          <w:szCs w:val="28"/>
        </w:rPr>
        <w:t xml:space="preserve">. </w:t>
      </w:r>
    </w:p>
    <w:p w:rsidR="00E26CC3" w:rsidRPr="00BB16F3" w:rsidP="00E26CC3" w14:paraId="18741340" w14:textId="77777777">
      <w:pPr>
        <w:ind w:firstLine="540"/>
        <w:jc w:val="both"/>
        <w:rPr>
          <w:sz w:val="28"/>
          <w:szCs w:val="28"/>
        </w:rPr>
      </w:pPr>
      <w:r w:rsidRPr="00BB16F3">
        <w:rPr>
          <w:sz w:val="28"/>
          <w:szCs w:val="28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</w:t>
      </w:r>
      <w:r w:rsidRPr="00BB16F3" w:rsidR="002473B3">
        <w:rPr>
          <w:sz w:val="28"/>
          <w:szCs w:val="28"/>
        </w:rPr>
        <w:t xml:space="preserve"> с конфискацией алкогольной и спиртосодержащей продукции. </w:t>
      </w:r>
    </w:p>
    <w:p w:rsidR="00F36633" w:rsidRPr="00BB16F3" w:rsidP="00F36633" w14:paraId="381345CF" w14:textId="77777777">
      <w:pPr>
        <w:ind w:firstLine="540"/>
        <w:jc w:val="both"/>
        <w:rPr>
          <w:sz w:val="28"/>
          <w:szCs w:val="28"/>
        </w:rPr>
      </w:pPr>
      <w:r w:rsidRPr="00BB16F3">
        <w:rPr>
          <w:sz w:val="28"/>
          <w:szCs w:val="28"/>
        </w:rPr>
        <w:t xml:space="preserve">При назначении наказания судья учитывает характер и обстоятельства совершенного правонарушения, личность лица, совершившего правонарушение, </w:t>
      </w:r>
      <w:r w:rsidRPr="00BB16F3" w:rsidR="00456476">
        <w:rPr>
          <w:sz w:val="28"/>
          <w:szCs w:val="28"/>
        </w:rPr>
        <w:t xml:space="preserve">наличие смягчающего обстоятельства – признания вины, </w:t>
      </w:r>
      <w:r w:rsidRPr="00BB16F3">
        <w:rPr>
          <w:sz w:val="28"/>
          <w:szCs w:val="28"/>
        </w:rPr>
        <w:t xml:space="preserve">отсутствие обстоятельств, отягчающих </w:t>
      </w:r>
      <w:r w:rsidRPr="00BB16F3" w:rsidR="00F14F07">
        <w:rPr>
          <w:sz w:val="28"/>
          <w:szCs w:val="28"/>
        </w:rPr>
        <w:t>административную ответственность</w:t>
      </w:r>
      <w:r w:rsidRPr="00BB16F3">
        <w:rPr>
          <w:sz w:val="28"/>
          <w:szCs w:val="28"/>
        </w:rPr>
        <w:t xml:space="preserve">, и считает возможным назначить наказание в виде административного штрафа </w:t>
      </w:r>
      <w:r w:rsidRPr="00BB16F3" w:rsidR="00F14F07">
        <w:rPr>
          <w:sz w:val="28"/>
          <w:szCs w:val="28"/>
        </w:rPr>
        <w:t>в пределах санкции статьи</w:t>
      </w:r>
      <w:r w:rsidRPr="00BB16F3">
        <w:rPr>
          <w:sz w:val="28"/>
          <w:szCs w:val="28"/>
        </w:rPr>
        <w:t xml:space="preserve">. </w:t>
      </w:r>
    </w:p>
    <w:p w:rsidR="00CA05D8" w:rsidRPr="00BB16F3" w:rsidP="00CA05D8" w14:paraId="5669DB95" w14:textId="77777777">
      <w:pPr>
        <w:pStyle w:val="BodyText"/>
        <w:ind w:firstLine="708"/>
        <w:rPr>
          <w:sz w:val="28"/>
          <w:szCs w:val="28"/>
        </w:rPr>
      </w:pPr>
      <w:r w:rsidRPr="00BB16F3">
        <w:rPr>
          <w:sz w:val="28"/>
          <w:szCs w:val="28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BB16F3" w:rsidP="00CA05D8" w14:paraId="3619C49D" w14:textId="77777777">
      <w:pPr>
        <w:pStyle w:val="BodyText"/>
        <w:ind w:firstLine="708"/>
        <w:rPr>
          <w:sz w:val="28"/>
          <w:szCs w:val="28"/>
        </w:rPr>
      </w:pPr>
      <w:r w:rsidRPr="00BB16F3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BB16F3" w:rsidP="00CA05D8" w14:paraId="15987A94" w14:textId="77777777">
      <w:pPr>
        <w:pStyle w:val="BodyText"/>
        <w:ind w:firstLine="708"/>
        <w:rPr>
          <w:sz w:val="28"/>
          <w:szCs w:val="28"/>
        </w:rPr>
      </w:pPr>
      <w:r w:rsidRPr="00BB16F3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BB16F3" w:rsidP="00CA05D8" w14:paraId="15A33471" w14:textId="77777777">
      <w:pPr>
        <w:pStyle w:val="BodyText"/>
        <w:ind w:firstLine="708"/>
        <w:rPr>
          <w:sz w:val="28"/>
          <w:szCs w:val="28"/>
        </w:rPr>
      </w:pPr>
      <w:r w:rsidRPr="00BB16F3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BB16F3" w:rsidP="00CA05D8" w14:paraId="311FA121" w14:textId="77777777">
      <w:pPr>
        <w:pStyle w:val="BodyText"/>
        <w:ind w:firstLine="708"/>
        <w:rPr>
          <w:sz w:val="28"/>
          <w:szCs w:val="28"/>
        </w:rPr>
      </w:pPr>
      <w:r w:rsidRPr="00BB16F3">
        <w:rPr>
          <w:sz w:val="28"/>
          <w:szCs w:val="28"/>
        </w:rPr>
        <w:t xml:space="preserve">Поскольку спиртосодержащая продукция реализовывалась </w:t>
      </w:r>
      <w:r w:rsidRPr="00BB16F3" w:rsidR="00BB16F3">
        <w:rPr>
          <w:sz w:val="28"/>
          <w:szCs w:val="28"/>
        </w:rPr>
        <w:t>Типаковым А.Е.</w:t>
      </w:r>
      <w:r w:rsidRPr="00BB16F3" w:rsidR="00FE621D">
        <w:rPr>
          <w:sz w:val="28"/>
          <w:szCs w:val="28"/>
        </w:rPr>
        <w:t xml:space="preserve"> </w:t>
      </w:r>
      <w:r w:rsidRPr="00BB16F3">
        <w:rPr>
          <w:sz w:val="28"/>
          <w:szCs w:val="28"/>
        </w:rPr>
        <w:t>бе</w:t>
      </w:r>
      <w:r w:rsidRPr="00BB16F3" w:rsidR="00BC2FA1">
        <w:rPr>
          <w:sz w:val="28"/>
          <w:szCs w:val="28"/>
        </w:rPr>
        <w:t xml:space="preserve">з соответствующей лицензии и </w:t>
      </w:r>
      <w:r w:rsidRPr="00BB16F3" w:rsidR="00E26CC3">
        <w:rPr>
          <w:sz w:val="28"/>
          <w:szCs w:val="28"/>
        </w:rPr>
        <w:t>он</w:t>
      </w:r>
      <w:r w:rsidRPr="00BB16F3">
        <w:rPr>
          <w:sz w:val="28"/>
          <w:szCs w:val="28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26CC3" w:rsidRPr="00BB16F3" w:rsidP="00EA1BCE" w14:paraId="25752CCE" w14:textId="77777777">
      <w:pPr>
        <w:ind w:firstLine="708"/>
        <w:jc w:val="both"/>
        <w:rPr>
          <w:b/>
          <w:sz w:val="28"/>
          <w:szCs w:val="28"/>
        </w:rPr>
      </w:pPr>
      <w:r w:rsidRPr="00BB16F3">
        <w:rPr>
          <w:sz w:val="28"/>
          <w:szCs w:val="28"/>
        </w:rPr>
        <w:t>Руководствуясь ст. ст. 29.</w:t>
      </w:r>
      <w:r w:rsidRPr="00BB16F3" w:rsidR="00692300">
        <w:rPr>
          <w:sz w:val="28"/>
          <w:szCs w:val="28"/>
        </w:rPr>
        <w:t xml:space="preserve">9 </w:t>
      </w:r>
      <w:r w:rsidRPr="00BB16F3">
        <w:rPr>
          <w:sz w:val="28"/>
          <w:szCs w:val="28"/>
        </w:rPr>
        <w:t>-</w:t>
      </w:r>
      <w:r w:rsidRPr="00BB16F3" w:rsidR="00692300">
        <w:rPr>
          <w:sz w:val="28"/>
          <w:szCs w:val="28"/>
        </w:rPr>
        <w:t xml:space="preserve"> </w:t>
      </w:r>
      <w:hyperlink r:id="rId4" w:anchor="12/29.10" w:history="1">
        <w:r w:rsidRPr="00BB16F3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BB16F3">
        <w:rPr>
          <w:sz w:val="28"/>
          <w:szCs w:val="28"/>
        </w:rPr>
        <w:t xml:space="preserve">, </w:t>
      </w:r>
      <w:r w:rsidRPr="00BB16F3" w:rsidR="00982C31">
        <w:rPr>
          <w:sz w:val="28"/>
          <w:szCs w:val="28"/>
        </w:rPr>
        <w:t>мировой судья</w:t>
      </w:r>
    </w:p>
    <w:p w:rsidR="00A01A91" w:rsidRPr="00BB16F3" w:rsidP="00982C31" w14:paraId="1B44AF0F" w14:textId="7777777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B16F3">
        <w:rPr>
          <w:b/>
          <w:sz w:val="28"/>
          <w:szCs w:val="28"/>
        </w:rPr>
        <w:t>ПОСТАНОВИЛ:</w:t>
      </w:r>
    </w:p>
    <w:p w:rsidR="00B92AFF" w:rsidP="00B92AFF" w14:paraId="5B299FE7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BB16F3">
        <w:rPr>
          <w:b/>
          <w:sz w:val="28"/>
          <w:szCs w:val="28"/>
        </w:rPr>
        <w:t xml:space="preserve">   </w:t>
      </w:r>
      <w:r w:rsidRPr="00BB16F3">
        <w:rPr>
          <w:sz w:val="28"/>
          <w:szCs w:val="28"/>
        </w:rPr>
        <w:t>Признать виновн</w:t>
      </w:r>
      <w:r w:rsidRPr="00BB16F3" w:rsidR="00844898">
        <w:rPr>
          <w:sz w:val="28"/>
          <w:szCs w:val="28"/>
        </w:rPr>
        <w:t>ым</w:t>
      </w:r>
      <w:r w:rsidRPr="00BB16F3" w:rsidR="002473B3">
        <w:rPr>
          <w:sz w:val="28"/>
          <w:szCs w:val="28"/>
        </w:rPr>
        <w:t xml:space="preserve"> </w:t>
      </w:r>
      <w:r w:rsidRPr="00BB16F3" w:rsidR="00BB16F3">
        <w:rPr>
          <w:sz w:val="28"/>
          <w:szCs w:val="28"/>
        </w:rPr>
        <w:t>Типакова</w:t>
      </w:r>
      <w:r w:rsidRPr="00BB16F3" w:rsidR="00BB16F3">
        <w:rPr>
          <w:sz w:val="28"/>
          <w:szCs w:val="28"/>
        </w:rPr>
        <w:t xml:space="preserve"> А Е</w:t>
      </w:r>
      <w:r w:rsidRPr="00BB16F3">
        <w:rPr>
          <w:sz w:val="28"/>
          <w:szCs w:val="28"/>
        </w:rPr>
        <w:t xml:space="preserve"> в совершении </w:t>
      </w:r>
      <w:r w:rsidRPr="00BB16F3" w:rsidR="00D30A73">
        <w:rPr>
          <w:sz w:val="28"/>
          <w:szCs w:val="28"/>
        </w:rPr>
        <w:t xml:space="preserve">административного </w:t>
      </w:r>
      <w:r w:rsidRPr="00BB16F3">
        <w:rPr>
          <w:sz w:val="28"/>
          <w:szCs w:val="28"/>
        </w:rPr>
        <w:t xml:space="preserve">правонарушения, предусмотренного </w:t>
      </w:r>
      <w:r w:rsidRPr="00BB16F3" w:rsidR="00E3397D">
        <w:rPr>
          <w:sz w:val="28"/>
          <w:szCs w:val="28"/>
        </w:rPr>
        <w:t xml:space="preserve">ч.1 </w:t>
      </w:r>
      <w:r w:rsidRPr="00BB16F3">
        <w:rPr>
          <w:sz w:val="28"/>
          <w:szCs w:val="28"/>
        </w:rPr>
        <w:t xml:space="preserve">ст. </w:t>
      </w:r>
      <w:r w:rsidRPr="00BB16F3" w:rsidR="00E3397D">
        <w:rPr>
          <w:sz w:val="28"/>
          <w:szCs w:val="28"/>
        </w:rPr>
        <w:t>14.17.1</w:t>
      </w:r>
      <w:r w:rsidRPr="00BB16F3">
        <w:rPr>
          <w:sz w:val="28"/>
          <w:szCs w:val="28"/>
        </w:rPr>
        <w:t xml:space="preserve"> КоАП РФ и подвергнуть </w:t>
      </w:r>
      <w:r w:rsidRPr="00BB16F3" w:rsidR="009D10EA">
        <w:rPr>
          <w:sz w:val="28"/>
          <w:szCs w:val="28"/>
        </w:rPr>
        <w:t>е</w:t>
      </w:r>
      <w:r w:rsidRPr="00BB16F3" w:rsidR="00290650">
        <w:rPr>
          <w:sz w:val="28"/>
          <w:szCs w:val="28"/>
        </w:rPr>
        <w:t>го</w:t>
      </w:r>
      <w:r w:rsidRPr="00BB16F3" w:rsidR="0051453A">
        <w:rPr>
          <w:sz w:val="28"/>
          <w:szCs w:val="28"/>
        </w:rPr>
        <w:t xml:space="preserve"> </w:t>
      </w:r>
      <w:r w:rsidRPr="00BB16F3">
        <w:rPr>
          <w:sz w:val="28"/>
          <w:szCs w:val="28"/>
        </w:rPr>
        <w:t xml:space="preserve">административному наказанию в виде </w:t>
      </w:r>
      <w:r w:rsidRPr="00BB16F3" w:rsidR="00920811">
        <w:rPr>
          <w:sz w:val="28"/>
          <w:szCs w:val="28"/>
        </w:rPr>
        <w:t xml:space="preserve">административного </w:t>
      </w:r>
      <w:r w:rsidRPr="00BB16F3">
        <w:rPr>
          <w:sz w:val="28"/>
          <w:szCs w:val="28"/>
        </w:rPr>
        <w:t xml:space="preserve">штрафа в </w:t>
      </w:r>
      <w:r w:rsidRPr="00BB16F3" w:rsidR="00920811">
        <w:rPr>
          <w:sz w:val="28"/>
          <w:szCs w:val="28"/>
        </w:rPr>
        <w:t>размере</w:t>
      </w:r>
      <w:r w:rsidRPr="00BB16F3">
        <w:rPr>
          <w:sz w:val="28"/>
          <w:szCs w:val="28"/>
        </w:rPr>
        <w:t xml:space="preserve"> </w:t>
      </w:r>
      <w:r w:rsidRPr="00A35576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</w:p>
    <w:p w:rsidR="00B92AFF" w:rsidP="00B92AFF" w14:paraId="15C7F153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BB16F3">
        <w:rPr>
          <w:b/>
          <w:sz w:val="28"/>
          <w:szCs w:val="28"/>
        </w:rPr>
        <w:t>Сумму штрафа необходимо внести на реквизиты:</w:t>
      </w:r>
      <w:r w:rsidRPr="00BB16F3">
        <w:rPr>
          <w:sz w:val="28"/>
          <w:szCs w:val="28"/>
        </w:rPr>
        <w:t xml:space="preserve"> </w:t>
      </w:r>
      <w:r w:rsidRPr="00A35576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</w:p>
    <w:p w:rsidR="00CA3595" w:rsidRPr="00BB16F3" w:rsidP="00B92AFF" w14:paraId="1AE76BC6" w14:textId="30EEDB1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B16F3">
        <w:rPr>
          <w:sz w:val="28"/>
          <w:szCs w:val="28"/>
          <w:shd w:val="clear" w:color="auto" w:fill="FFFFFF"/>
        </w:rPr>
        <w:t>Вещественные доказательства:</w:t>
      </w:r>
      <w:r w:rsidRPr="00BB16F3" w:rsidR="00FE621D">
        <w:rPr>
          <w:sz w:val="28"/>
          <w:szCs w:val="28"/>
          <w:shd w:val="clear" w:color="auto" w:fill="FFFFFF"/>
        </w:rPr>
        <w:t xml:space="preserve">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BB16F3">
        <w:rPr>
          <w:sz w:val="28"/>
          <w:szCs w:val="28"/>
          <w:shd w:val="clear" w:color="auto" w:fill="FFFFFF"/>
        </w:rPr>
        <w:t xml:space="preserve">пластиковых бутылок объемом </w:t>
      </w:r>
      <w:r w:rsidRPr="00A35576" w:rsidR="00B92AFF">
        <w:rPr>
          <w:sz w:val="20"/>
          <w:szCs w:val="20"/>
        </w:rPr>
        <w:t>(данные изъяты)</w:t>
      </w:r>
      <w:r w:rsidR="00B92AFF">
        <w:rPr>
          <w:sz w:val="20"/>
          <w:szCs w:val="20"/>
        </w:rPr>
        <w:t xml:space="preserve">  </w:t>
      </w:r>
      <w:r w:rsidRPr="00BB16F3" w:rsidR="00BB16F3">
        <w:rPr>
          <w:sz w:val="28"/>
          <w:szCs w:val="28"/>
          <w:shd w:val="clear" w:color="auto" w:fill="FFFFFF"/>
        </w:rPr>
        <w:t>каждая</w:t>
      </w:r>
      <w:r w:rsidRPr="00BB16F3">
        <w:rPr>
          <w:sz w:val="28"/>
          <w:szCs w:val="28"/>
          <w:shd w:val="clear" w:color="auto" w:fill="FFFFFF"/>
        </w:rPr>
        <w:t xml:space="preserve">, </w:t>
      </w:r>
      <w:r w:rsidRPr="00BB16F3" w:rsidR="00B20479">
        <w:rPr>
          <w:sz w:val="28"/>
          <w:szCs w:val="28"/>
          <w:shd w:val="clear" w:color="auto" w:fill="FFFFFF"/>
        </w:rPr>
        <w:t>хранящ</w:t>
      </w:r>
      <w:r w:rsidRPr="00BB16F3" w:rsidR="00BB16F3">
        <w:rPr>
          <w:sz w:val="28"/>
          <w:szCs w:val="28"/>
          <w:shd w:val="clear" w:color="auto" w:fill="FFFFFF"/>
        </w:rPr>
        <w:t>ие</w:t>
      </w:r>
      <w:r w:rsidRPr="00BB16F3" w:rsidR="003463B5">
        <w:rPr>
          <w:sz w:val="28"/>
          <w:szCs w:val="28"/>
          <w:shd w:val="clear" w:color="auto" w:fill="FFFFFF"/>
        </w:rPr>
        <w:t>ся</w:t>
      </w:r>
      <w:r w:rsidRPr="00BB16F3" w:rsidR="00CE13B8">
        <w:rPr>
          <w:sz w:val="28"/>
          <w:szCs w:val="28"/>
          <w:shd w:val="clear" w:color="auto" w:fill="FFFFFF"/>
        </w:rPr>
        <w:t xml:space="preserve"> </w:t>
      </w:r>
      <w:r w:rsidRPr="00BB16F3" w:rsidR="00B20479">
        <w:rPr>
          <w:sz w:val="28"/>
          <w:szCs w:val="28"/>
          <w:shd w:val="clear" w:color="auto" w:fill="FFFFFF"/>
        </w:rPr>
        <w:t>в камере хранения вещественных доказательств ОМВД России по Ленинскому району, конфисковать и уничтожить.</w:t>
      </w:r>
    </w:p>
    <w:p w:rsidR="00D30A73" w:rsidRPr="00BB16F3" w:rsidP="00A52BAD" w14:paraId="3B1E5243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B16F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B16F3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B16F3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B16F3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BB16F3" w:rsidP="00A52BAD" w14:paraId="1546AB2F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  <w:shd w:val="clear" w:color="auto" w:fill="FFFFFF"/>
        </w:rPr>
        <w:t xml:space="preserve">Разъяснить </w:t>
      </w:r>
      <w:r w:rsidRPr="00BB16F3" w:rsidR="00BB16F3">
        <w:rPr>
          <w:sz w:val="28"/>
          <w:szCs w:val="28"/>
        </w:rPr>
        <w:t>Типакову А.Е.</w:t>
      </w:r>
      <w:r w:rsidRPr="00BB16F3" w:rsidR="00AC3CCA">
        <w:rPr>
          <w:sz w:val="28"/>
          <w:szCs w:val="28"/>
        </w:rPr>
        <w:t xml:space="preserve"> </w:t>
      </w:r>
      <w:r w:rsidRPr="00BB16F3">
        <w:rPr>
          <w:sz w:val="28"/>
          <w:szCs w:val="28"/>
          <w:shd w:val="clear" w:color="auto" w:fill="FFFFFF"/>
        </w:rPr>
        <w:t>положени</w:t>
      </w:r>
      <w:r w:rsidRPr="00BB16F3" w:rsidR="00642130">
        <w:rPr>
          <w:sz w:val="28"/>
          <w:szCs w:val="28"/>
          <w:shd w:val="clear" w:color="auto" w:fill="FFFFFF"/>
        </w:rPr>
        <w:t>я</w:t>
      </w:r>
      <w:r w:rsidRPr="00BB16F3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BB16F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B16F3">
        <w:rPr>
          <w:sz w:val="28"/>
          <w:szCs w:val="28"/>
          <w:shd w:val="clear" w:color="auto" w:fill="FFFFFF"/>
        </w:rPr>
        <w:t xml:space="preserve"> </w:t>
      </w:r>
      <w:r w:rsidRPr="00BB16F3" w:rsidR="00642130">
        <w:rPr>
          <w:sz w:val="28"/>
          <w:szCs w:val="28"/>
          <w:shd w:val="clear" w:color="auto" w:fill="FFFFFF"/>
        </w:rPr>
        <w:t>КоАП РФ</w:t>
      </w:r>
      <w:r w:rsidRPr="00BB16F3" w:rsidR="00595A5F">
        <w:rPr>
          <w:sz w:val="28"/>
          <w:szCs w:val="28"/>
          <w:shd w:val="clear" w:color="auto" w:fill="FFFFFF"/>
        </w:rPr>
        <w:t>, согласно которым</w:t>
      </w:r>
      <w:r w:rsidRPr="00BB16F3">
        <w:rPr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BB16F3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BB16F3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51453A" w:rsidRPr="00BB16F3" w:rsidP="0051453A" w14:paraId="5321F18E" w14:textId="77777777">
      <w:pPr>
        <w:ind w:firstLine="708"/>
        <w:jc w:val="both"/>
        <w:rPr>
          <w:sz w:val="28"/>
          <w:szCs w:val="28"/>
        </w:rPr>
      </w:pPr>
      <w:r w:rsidRPr="00BB16F3">
        <w:rPr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BB16F3" w:rsidP="00982C31" w14:paraId="583CB95D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13740F" w:rsidRPr="00BB16F3" w:rsidP="001D234F" w14:paraId="2CA00A64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B16F3">
        <w:rPr>
          <w:sz w:val="28"/>
          <w:szCs w:val="28"/>
        </w:rPr>
        <w:t>М</w:t>
      </w:r>
      <w:r w:rsidRPr="00BB16F3" w:rsidR="00982C31">
        <w:rPr>
          <w:sz w:val="28"/>
          <w:szCs w:val="28"/>
        </w:rPr>
        <w:t>ирово</w:t>
      </w:r>
      <w:r w:rsidRPr="00BB16F3">
        <w:rPr>
          <w:sz w:val="28"/>
          <w:szCs w:val="28"/>
        </w:rPr>
        <w:t>й</w:t>
      </w:r>
      <w:r w:rsidRPr="00BB16F3" w:rsidR="00982C31">
        <w:rPr>
          <w:sz w:val="28"/>
          <w:szCs w:val="28"/>
        </w:rPr>
        <w:t xml:space="preserve"> судь</w:t>
      </w:r>
      <w:r w:rsidRPr="00BB16F3">
        <w:rPr>
          <w:sz w:val="28"/>
          <w:szCs w:val="28"/>
        </w:rPr>
        <w:t>я</w:t>
      </w:r>
      <w:r w:rsidRPr="00BB16F3" w:rsidR="00982C31">
        <w:rPr>
          <w:sz w:val="28"/>
          <w:szCs w:val="28"/>
        </w:rPr>
        <w:t xml:space="preserve">               </w:t>
      </w:r>
      <w:r w:rsidRPr="00BB16F3" w:rsidR="00816225">
        <w:rPr>
          <w:sz w:val="28"/>
          <w:szCs w:val="28"/>
        </w:rPr>
        <w:t xml:space="preserve">     </w:t>
      </w:r>
      <w:r w:rsidRPr="00BB16F3" w:rsidR="00386373">
        <w:rPr>
          <w:sz w:val="28"/>
          <w:szCs w:val="28"/>
        </w:rPr>
        <w:t xml:space="preserve"> </w:t>
      </w:r>
      <w:r w:rsidRPr="00BB16F3" w:rsidR="009A795F">
        <w:rPr>
          <w:sz w:val="28"/>
          <w:szCs w:val="28"/>
        </w:rPr>
        <w:t xml:space="preserve">  </w:t>
      </w:r>
      <w:r w:rsidRPr="00BB16F3" w:rsidR="00386373">
        <w:rPr>
          <w:sz w:val="28"/>
          <w:szCs w:val="28"/>
        </w:rPr>
        <w:t xml:space="preserve">  </w:t>
      </w:r>
      <w:r w:rsidRPr="00BB16F3" w:rsidR="00D47EE4">
        <w:rPr>
          <w:sz w:val="28"/>
          <w:szCs w:val="28"/>
        </w:rPr>
        <w:t xml:space="preserve">   </w:t>
      </w:r>
      <w:r w:rsidRPr="00BB16F3" w:rsidR="000B59A0">
        <w:rPr>
          <w:sz w:val="28"/>
          <w:szCs w:val="28"/>
        </w:rPr>
        <w:t xml:space="preserve">   </w:t>
      </w:r>
      <w:r w:rsidRPr="00BB16F3" w:rsidR="00D30A73">
        <w:rPr>
          <w:sz w:val="28"/>
          <w:szCs w:val="28"/>
        </w:rPr>
        <w:t xml:space="preserve">  </w:t>
      </w:r>
      <w:r w:rsidRPr="00BB16F3" w:rsidR="00290650">
        <w:rPr>
          <w:sz w:val="28"/>
          <w:szCs w:val="28"/>
        </w:rPr>
        <w:t xml:space="preserve">             </w:t>
      </w:r>
      <w:r w:rsidRPr="00BB16F3" w:rsidR="00D30A73">
        <w:rPr>
          <w:sz w:val="28"/>
          <w:szCs w:val="28"/>
        </w:rPr>
        <w:t xml:space="preserve">  </w:t>
      </w:r>
      <w:r w:rsidRPr="00BB16F3" w:rsidR="00920811">
        <w:rPr>
          <w:sz w:val="28"/>
          <w:szCs w:val="28"/>
        </w:rPr>
        <w:t xml:space="preserve">     </w:t>
      </w:r>
      <w:r w:rsidRPr="00BB16F3" w:rsidR="00982C31">
        <w:rPr>
          <w:sz w:val="28"/>
          <w:szCs w:val="28"/>
        </w:rPr>
        <w:t xml:space="preserve">                            А.А. Кулунчаков</w:t>
      </w:r>
    </w:p>
    <w:sectPr w:rsidSect="00BB16F3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B59A0"/>
    <w:rsid w:val="000C3C0D"/>
    <w:rsid w:val="00136195"/>
    <w:rsid w:val="0013740F"/>
    <w:rsid w:val="001501C2"/>
    <w:rsid w:val="0016100F"/>
    <w:rsid w:val="001648AF"/>
    <w:rsid w:val="001B68A1"/>
    <w:rsid w:val="001D234F"/>
    <w:rsid w:val="001F6786"/>
    <w:rsid w:val="002473B3"/>
    <w:rsid w:val="00247D9A"/>
    <w:rsid w:val="00290650"/>
    <w:rsid w:val="002D04EF"/>
    <w:rsid w:val="002E4272"/>
    <w:rsid w:val="00323831"/>
    <w:rsid w:val="003463B5"/>
    <w:rsid w:val="003570F7"/>
    <w:rsid w:val="00386373"/>
    <w:rsid w:val="00391642"/>
    <w:rsid w:val="00395B90"/>
    <w:rsid w:val="003D63A0"/>
    <w:rsid w:val="00456476"/>
    <w:rsid w:val="00491542"/>
    <w:rsid w:val="004B23B9"/>
    <w:rsid w:val="004C1B83"/>
    <w:rsid w:val="0051453A"/>
    <w:rsid w:val="00535F9D"/>
    <w:rsid w:val="00573A7F"/>
    <w:rsid w:val="00595A5F"/>
    <w:rsid w:val="005E35FB"/>
    <w:rsid w:val="00607F42"/>
    <w:rsid w:val="00642130"/>
    <w:rsid w:val="00692300"/>
    <w:rsid w:val="00715704"/>
    <w:rsid w:val="00774889"/>
    <w:rsid w:val="00781203"/>
    <w:rsid w:val="00796BC3"/>
    <w:rsid w:val="007D3EA5"/>
    <w:rsid w:val="007D4C96"/>
    <w:rsid w:val="00810E90"/>
    <w:rsid w:val="00816225"/>
    <w:rsid w:val="00844898"/>
    <w:rsid w:val="008A5DBC"/>
    <w:rsid w:val="00920811"/>
    <w:rsid w:val="00982C31"/>
    <w:rsid w:val="009A795F"/>
    <w:rsid w:val="009D10EA"/>
    <w:rsid w:val="00A01A91"/>
    <w:rsid w:val="00A04D45"/>
    <w:rsid w:val="00A30EB2"/>
    <w:rsid w:val="00A35576"/>
    <w:rsid w:val="00A514AA"/>
    <w:rsid w:val="00A52BAD"/>
    <w:rsid w:val="00A92E8C"/>
    <w:rsid w:val="00A97338"/>
    <w:rsid w:val="00AC3CCA"/>
    <w:rsid w:val="00AD0456"/>
    <w:rsid w:val="00B20479"/>
    <w:rsid w:val="00B92AFF"/>
    <w:rsid w:val="00BA71DC"/>
    <w:rsid w:val="00BB16F3"/>
    <w:rsid w:val="00BC11DC"/>
    <w:rsid w:val="00BC2FA1"/>
    <w:rsid w:val="00C01280"/>
    <w:rsid w:val="00C56614"/>
    <w:rsid w:val="00C86BB2"/>
    <w:rsid w:val="00CA0307"/>
    <w:rsid w:val="00CA05D8"/>
    <w:rsid w:val="00CA3595"/>
    <w:rsid w:val="00CB5397"/>
    <w:rsid w:val="00CE13B8"/>
    <w:rsid w:val="00D03F56"/>
    <w:rsid w:val="00D30A73"/>
    <w:rsid w:val="00D315B9"/>
    <w:rsid w:val="00D32D69"/>
    <w:rsid w:val="00D47EE4"/>
    <w:rsid w:val="00DE5D4D"/>
    <w:rsid w:val="00E069EF"/>
    <w:rsid w:val="00E219C5"/>
    <w:rsid w:val="00E26CC3"/>
    <w:rsid w:val="00E3397D"/>
    <w:rsid w:val="00EA1BCE"/>
    <w:rsid w:val="00EB4D2B"/>
    <w:rsid w:val="00EE3803"/>
    <w:rsid w:val="00F14F07"/>
    <w:rsid w:val="00F32093"/>
    <w:rsid w:val="00F36633"/>
    <w:rsid w:val="00F51BB8"/>
    <w:rsid w:val="00FE621D"/>
    <w:rsid w:val="00FE6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98949E-3624-4887-9679-9F3B1D4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