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 w14:paraId="244E1DA7" w14:textId="77777777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EE67E1">
        <w:rPr>
          <w:sz w:val="22"/>
          <w:szCs w:val="22"/>
        </w:rPr>
        <w:t>410</w:t>
      </w:r>
      <w:r w:rsidRPr="00FF0DE5" w:rsidR="00D10147">
        <w:rPr>
          <w:sz w:val="22"/>
          <w:szCs w:val="22"/>
        </w:rPr>
        <w:t>/2024</w:t>
      </w:r>
    </w:p>
    <w:p w:rsidR="00EC2DDB" w:rsidRPr="00582844" w:rsidP="00EC2DDB" w14:paraId="63D4610A" w14:textId="77777777">
      <w:pPr>
        <w:jc w:val="right"/>
        <w:rPr>
          <w:sz w:val="28"/>
          <w:szCs w:val="28"/>
        </w:rPr>
      </w:pPr>
    </w:p>
    <w:p w:rsidR="00EC2DDB" w:rsidRPr="00582844" w:rsidP="00EC2DDB" w14:paraId="659BA083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 w14:paraId="1E69A04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Ленино</w:t>
      </w:r>
    </w:p>
    <w:p w:rsidR="00EC2DDB" w:rsidRPr="00582844" w:rsidP="00EC2DDB" w14:paraId="5537743A" w14:textId="77777777">
      <w:pPr>
        <w:jc w:val="both"/>
        <w:rPr>
          <w:sz w:val="28"/>
          <w:szCs w:val="28"/>
        </w:rPr>
      </w:pPr>
    </w:p>
    <w:p w:rsidR="00EC2DDB" w:rsidRPr="00582844" w:rsidP="00EC2DDB" w14:paraId="4B72AF22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Pr="00582844" w:rsidR="00DE5C76">
        <w:rPr>
          <w:sz w:val="28"/>
          <w:szCs w:val="28"/>
        </w:rPr>
        <w:t>об административном правонарушении в отношении</w:t>
      </w:r>
      <w:r w:rsidRPr="00582844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14:paraId="08009EC3" w14:textId="77777777"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 w14:paraId="09B591EF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5B4F66" w14:paraId="15AC247D" w14:textId="6C2D3F57">
            <w:pPr>
              <w:jc w:val="both"/>
              <w:rPr>
                <w:sz w:val="28"/>
                <w:szCs w:val="28"/>
              </w:rPr>
            </w:pPr>
            <w:r w:rsidRPr="0005321E">
              <w:rPr>
                <w:b/>
                <w:sz w:val="28"/>
                <w:szCs w:val="28"/>
              </w:rPr>
              <w:t>Дунина В А</w:t>
            </w:r>
            <w:r w:rsidRPr="00582844" w:rsidR="008E302D">
              <w:rPr>
                <w:sz w:val="28"/>
                <w:szCs w:val="28"/>
              </w:rPr>
              <w:t xml:space="preserve">, </w:t>
            </w:r>
            <w:r w:rsidRPr="009C6E91" w:rsidR="0041316B">
              <w:rPr>
                <w:sz w:val="20"/>
                <w:szCs w:val="20"/>
              </w:rPr>
              <w:t xml:space="preserve">(данные </w:t>
            </w:r>
            <w:r w:rsidRPr="009C6E91" w:rsidR="0041316B">
              <w:rPr>
                <w:sz w:val="20"/>
                <w:szCs w:val="20"/>
              </w:rPr>
              <w:t xml:space="preserve">изъяты)  </w:t>
            </w:r>
            <w:r w:rsidRPr="00582844" w:rsidR="004C0162">
              <w:rPr>
                <w:sz w:val="28"/>
                <w:szCs w:val="28"/>
              </w:rPr>
              <w:t>,</w:t>
            </w:r>
          </w:p>
        </w:tc>
      </w:tr>
      <w:tr w14:paraId="346EAD77" w14:textId="77777777"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 w14:paraId="1AD76008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 w14:paraId="538BC76E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 w14:paraId="1501744B" w14:textId="7777777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Pr="00582844" w:rsidR="00DE5C76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 w:rsidR="00DE5C76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 w:rsidR="00DE5C76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 w14:paraId="73D70E5A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 w14:paraId="1C4E79E0" w14:textId="77777777">
      <w:pPr>
        <w:jc w:val="both"/>
        <w:rPr>
          <w:sz w:val="28"/>
          <w:szCs w:val="28"/>
        </w:rPr>
      </w:pPr>
    </w:p>
    <w:p w:rsidR="00EC2DDB" w:rsidRPr="00582844" w:rsidP="00EC2DDB" w14:paraId="09A63E80" w14:textId="4E12C08A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Pr="009C6E91" w:rsidR="0041316B">
        <w:rPr>
          <w:sz w:val="20"/>
          <w:szCs w:val="20"/>
        </w:rPr>
        <w:t xml:space="preserve">(данные </w:t>
      </w:r>
      <w:r w:rsidRPr="009C6E91" w:rsidR="0041316B">
        <w:rPr>
          <w:sz w:val="20"/>
          <w:szCs w:val="20"/>
        </w:rPr>
        <w:t xml:space="preserve">изъяты)  </w:t>
      </w:r>
      <w:r w:rsidRPr="00582844" w:rsidR="00CC4D1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EE67E1">
        <w:rPr>
          <w:sz w:val="28"/>
          <w:szCs w:val="28"/>
        </w:rPr>
        <w:t>Дунин</w:t>
      </w:r>
      <w:r w:rsidR="00737FCF">
        <w:rPr>
          <w:sz w:val="28"/>
          <w:szCs w:val="28"/>
        </w:rPr>
        <w:t xml:space="preserve"> В.</w:t>
      </w:r>
      <w:r w:rsidR="00EE67E1">
        <w:rPr>
          <w:sz w:val="28"/>
          <w:szCs w:val="28"/>
        </w:rPr>
        <w:t>А</w:t>
      </w:r>
      <w:r w:rsidR="00737FCF">
        <w:rPr>
          <w:sz w:val="28"/>
          <w:szCs w:val="28"/>
        </w:rPr>
        <w:t>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предусмотренный </w:t>
      </w:r>
      <w:r w:rsidR="00A47237">
        <w:rPr>
          <w:sz w:val="28"/>
          <w:szCs w:val="28"/>
        </w:rPr>
        <w:t>ч.</w:t>
      </w:r>
      <w:r w:rsidR="00EE67E1">
        <w:rPr>
          <w:sz w:val="28"/>
          <w:szCs w:val="28"/>
        </w:rPr>
        <w:t>2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E67E1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EE67E1">
        <w:rPr>
          <w:sz w:val="28"/>
          <w:szCs w:val="28"/>
        </w:rPr>
        <w:t>9</w:t>
      </w:r>
      <w:r w:rsidRPr="00582844">
        <w:rPr>
          <w:sz w:val="28"/>
          <w:szCs w:val="28"/>
        </w:rPr>
        <w:t xml:space="preserve"> КоАП РФ административный штраф в размере </w:t>
      </w:r>
      <w:r w:rsidRPr="009C6E91" w:rsidR="0041316B">
        <w:rPr>
          <w:sz w:val="20"/>
          <w:szCs w:val="20"/>
        </w:rPr>
        <w:t xml:space="preserve">(данные изъяты)  </w:t>
      </w:r>
      <w:r w:rsidRPr="00582844">
        <w:rPr>
          <w:sz w:val="28"/>
          <w:szCs w:val="28"/>
        </w:rPr>
        <w:t>руб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 w:rsidRPr="009C6E91" w:rsidR="0041316B">
        <w:rPr>
          <w:sz w:val="20"/>
          <w:szCs w:val="20"/>
        </w:rPr>
        <w:t xml:space="preserve">(данные изъяты)  </w:t>
      </w:r>
      <w:r w:rsidRPr="00582844">
        <w:rPr>
          <w:sz w:val="28"/>
          <w:szCs w:val="28"/>
        </w:rPr>
        <w:t xml:space="preserve"> о привлечении </w:t>
      </w:r>
      <w:r w:rsidR="00EE67E1">
        <w:rPr>
          <w:sz w:val="28"/>
          <w:szCs w:val="28"/>
        </w:rPr>
        <w:t>Дунина</w:t>
      </w:r>
      <w:r w:rsidR="00737FCF">
        <w:rPr>
          <w:sz w:val="28"/>
          <w:szCs w:val="28"/>
        </w:rPr>
        <w:t xml:space="preserve"> В.</w:t>
      </w:r>
      <w:r w:rsidR="00EE67E1">
        <w:rPr>
          <w:sz w:val="28"/>
          <w:szCs w:val="28"/>
        </w:rPr>
        <w:t>А</w:t>
      </w:r>
      <w:r w:rsidR="00737FCF">
        <w:rPr>
          <w:sz w:val="28"/>
          <w:szCs w:val="28"/>
        </w:rPr>
        <w:t>.</w:t>
      </w:r>
      <w:r w:rsidRPr="00582844" w:rsidR="00C0423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к административной ответственности по</w:t>
      </w:r>
      <w:r w:rsidRPr="00582844" w:rsidR="00C0423C">
        <w:rPr>
          <w:sz w:val="28"/>
          <w:szCs w:val="28"/>
        </w:rPr>
        <w:t xml:space="preserve"> </w:t>
      </w:r>
      <w:r w:rsidR="00737FCF">
        <w:rPr>
          <w:sz w:val="28"/>
          <w:szCs w:val="28"/>
        </w:rPr>
        <w:t>ч.</w:t>
      </w:r>
      <w:r w:rsidR="00EE67E1">
        <w:rPr>
          <w:sz w:val="28"/>
          <w:szCs w:val="28"/>
        </w:rPr>
        <w:t>2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E67E1">
        <w:rPr>
          <w:sz w:val="28"/>
          <w:szCs w:val="28"/>
        </w:rPr>
        <w:t>12</w:t>
      </w:r>
      <w:r w:rsidR="00B16638">
        <w:rPr>
          <w:sz w:val="28"/>
          <w:szCs w:val="28"/>
        </w:rPr>
        <w:t>.</w:t>
      </w:r>
      <w:r w:rsidR="00EE67E1">
        <w:rPr>
          <w:sz w:val="28"/>
          <w:szCs w:val="28"/>
        </w:rPr>
        <w:t>9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КоАП РФ,  которое вступило в законную силу </w:t>
      </w:r>
      <w:r w:rsidRPr="009C6E91" w:rsidR="0041316B">
        <w:rPr>
          <w:sz w:val="20"/>
          <w:szCs w:val="20"/>
        </w:rPr>
        <w:t xml:space="preserve">(данные изъяты)  </w:t>
      </w:r>
    </w:p>
    <w:p w:rsidR="00800256" w:rsidRPr="00582844" w:rsidP="00800256" w14:paraId="49B869D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</w:t>
      </w:r>
      <w:r w:rsidRPr="00582844" w:rsidR="00EC2DDB">
        <w:rPr>
          <w:sz w:val="28"/>
          <w:szCs w:val="28"/>
        </w:rPr>
        <w:t xml:space="preserve"> </w:t>
      </w:r>
      <w:r w:rsidR="00EE67E1">
        <w:rPr>
          <w:sz w:val="28"/>
          <w:szCs w:val="28"/>
        </w:rPr>
        <w:t>Дунин В.А</w:t>
      </w:r>
      <w:r w:rsidRPr="00582844" w:rsidR="008E302D">
        <w:rPr>
          <w:sz w:val="28"/>
          <w:szCs w:val="28"/>
        </w:rPr>
        <w:t>.</w:t>
      </w:r>
      <w:r>
        <w:rPr>
          <w:sz w:val="28"/>
          <w:szCs w:val="28"/>
        </w:rPr>
        <w:t xml:space="preserve"> вину </w:t>
      </w:r>
      <w:r w:rsidRPr="00582844">
        <w:rPr>
          <w:sz w:val="28"/>
          <w:szCs w:val="28"/>
        </w:rPr>
        <w:t>в совершении правонарушения признал.</w:t>
      </w:r>
    </w:p>
    <w:p w:rsidR="00D10147" w:rsidP="00C0423C" w14:paraId="42C19042" w14:textId="42C41C1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ab/>
      </w:r>
      <w:r w:rsidR="0052601C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зучив и исследовав материалы дела, суд считает, что </w:t>
      </w:r>
      <w:r w:rsidRPr="00582844" w:rsidR="008E302D">
        <w:rPr>
          <w:sz w:val="28"/>
          <w:szCs w:val="28"/>
        </w:rPr>
        <w:t xml:space="preserve">его </w:t>
      </w:r>
      <w:r w:rsidRPr="00582844">
        <w:rPr>
          <w:sz w:val="28"/>
          <w:szCs w:val="28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9C6E91" w:rsidR="0041316B">
        <w:rPr>
          <w:sz w:val="20"/>
          <w:szCs w:val="20"/>
        </w:rPr>
        <w:t xml:space="preserve">(данные </w:t>
      </w:r>
      <w:r w:rsidRPr="009C6E91" w:rsidR="0041316B">
        <w:rPr>
          <w:sz w:val="20"/>
          <w:szCs w:val="20"/>
        </w:rPr>
        <w:t xml:space="preserve">изъяты)  </w:t>
      </w:r>
      <w:r w:rsidRPr="00582844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копией постановления </w:t>
      </w:r>
      <w:r w:rsidRPr="009C6E91" w:rsidR="0041316B">
        <w:rPr>
          <w:sz w:val="20"/>
          <w:szCs w:val="20"/>
        </w:rPr>
        <w:t xml:space="preserve">(данные изъяты)  </w:t>
      </w:r>
      <w:r w:rsidRPr="00582844" w:rsidR="00C0423C">
        <w:rPr>
          <w:sz w:val="28"/>
          <w:szCs w:val="28"/>
        </w:rPr>
        <w:t>.</w:t>
      </w:r>
      <w:r w:rsidR="00800256">
        <w:rPr>
          <w:sz w:val="28"/>
          <w:szCs w:val="28"/>
        </w:rPr>
        <w:t>, и другими материалами дела.</w:t>
      </w:r>
    </w:p>
    <w:p w:rsidR="00EC2DDB" w:rsidRPr="00582844" w:rsidP="00C0423C" w14:paraId="16C8196F" w14:textId="7777777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EE67E1">
        <w:rPr>
          <w:sz w:val="28"/>
          <w:szCs w:val="28"/>
        </w:rPr>
        <w:t>Дунина В.А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P="000342FE" w14:paraId="1584688E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EE67E1">
        <w:rPr>
          <w:sz w:val="28"/>
          <w:szCs w:val="28"/>
        </w:rPr>
        <w:t>Дунину В.А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5321E" w:rsidRPr="00582844" w:rsidP="000342FE" w14:paraId="13ABD007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ответственность, суд учитывает признание вины.</w:t>
      </w:r>
    </w:p>
    <w:p w:rsidR="00800256" w:rsidRPr="00582844" w:rsidP="00800256" w14:paraId="4158581C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="00EE67E1">
        <w:rPr>
          <w:sz w:val="28"/>
          <w:szCs w:val="28"/>
        </w:rPr>
        <w:t>Дунина В.А</w:t>
      </w:r>
      <w:r w:rsidRPr="00582844">
        <w:rPr>
          <w:sz w:val="28"/>
          <w:szCs w:val="28"/>
        </w:rPr>
        <w:t>.</w:t>
      </w:r>
      <w:r w:rsidRPr="00582844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BF3853" w:rsidRPr="00F87E0E" w:rsidP="00BF3853" w14:paraId="75391385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>
        <w:rPr>
          <w:sz w:val="28"/>
          <w:szCs w:val="28"/>
        </w:rPr>
        <w:t>Дунину В.А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RPr="00F87E0E" w:rsidP="00BF3853" w14:paraId="29AEBDFE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 w14:paraId="2FBB89AC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 w14:paraId="489D6180" w14:textId="77777777">
      <w:pPr>
        <w:jc w:val="center"/>
        <w:rPr>
          <w:b/>
          <w:sz w:val="28"/>
          <w:szCs w:val="28"/>
        </w:rPr>
      </w:pPr>
    </w:p>
    <w:p w:rsidR="0041316B" w:rsidP="00781092" w14:paraId="0D496D1A" w14:textId="77777777">
      <w:pPr>
        <w:ind w:firstLine="708"/>
        <w:jc w:val="both"/>
        <w:rPr>
          <w:sz w:val="20"/>
          <w:szCs w:val="20"/>
        </w:rPr>
      </w:pPr>
      <w:r w:rsidRPr="00582844">
        <w:rPr>
          <w:sz w:val="28"/>
          <w:szCs w:val="28"/>
        </w:rPr>
        <w:t xml:space="preserve">Признать </w:t>
      </w:r>
      <w:r w:rsidR="00EE67E1">
        <w:rPr>
          <w:sz w:val="28"/>
          <w:szCs w:val="28"/>
        </w:rPr>
        <w:t>Дунина В А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582844" w:rsidR="00BC0DA7">
        <w:rPr>
          <w:sz w:val="28"/>
          <w:szCs w:val="28"/>
        </w:rPr>
        <w:t xml:space="preserve">административного штрафа в размере </w:t>
      </w:r>
      <w:r w:rsidRPr="009C6E91">
        <w:rPr>
          <w:sz w:val="20"/>
          <w:szCs w:val="20"/>
        </w:rPr>
        <w:t xml:space="preserve">(данные изъяты)  </w:t>
      </w:r>
    </w:p>
    <w:p w:rsidR="00781092" w:rsidRPr="00582844" w:rsidP="00781092" w14:paraId="779E13E1" w14:textId="592B863D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Сумму штрафа необходимо внести: </w:t>
      </w:r>
      <w:r w:rsidRPr="009C6E91" w:rsidR="0041316B">
        <w:rPr>
          <w:sz w:val="20"/>
          <w:szCs w:val="20"/>
        </w:rPr>
        <w:t xml:space="preserve">(данные изъяты)  </w:t>
      </w: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 w14:paraId="066D84A5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BF3853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 w14:paraId="3286629E" w14:textId="77777777">
      <w:pPr>
        <w:jc w:val="both"/>
        <w:rPr>
          <w:sz w:val="28"/>
          <w:szCs w:val="28"/>
        </w:rPr>
      </w:pPr>
    </w:p>
    <w:p w:rsidR="00EC2DDB" w:rsidRPr="005822EB" w:rsidP="00582844" w14:paraId="68821579" w14:textId="77777777">
      <w:pPr>
        <w:jc w:val="both"/>
        <w:rPr>
          <w:sz w:val="22"/>
          <w:szCs w:val="22"/>
        </w:rPr>
      </w:pPr>
      <w:r w:rsidRPr="005822EB">
        <w:rPr>
          <w:sz w:val="28"/>
          <w:szCs w:val="28"/>
        </w:rPr>
        <w:t xml:space="preserve">     </w:t>
      </w:r>
      <w:r w:rsidR="0005321E">
        <w:rPr>
          <w:sz w:val="28"/>
          <w:szCs w:val="28"/>
        </w:rPr>
        <w:t xml:space="preserve">     </w:t>
      </w:r>
      <w:r w:rsidRPr="005822EB" w:rsidR="00D10147">
        <w:rPr>
          <w:sz w:val="28"/>
          <w:szCs w:val="28"/>
        </w:rPr>
        <w:t>М</w:t>
      </w:r>
      <w:r w:rsidRPr="005822EB">
        <w:rPr>
          <w:sz w:val="28"/>
          <w:szCs w:val="28"/>
        </w:rPr>
        <w:t>ирово</w:t>
      </w:r>
      <w:r w:rsidRPr="005822EB" w:rsidR="00D10147">
        <w:rPr>
          <w:sz w:val="28"/>
          <w:szCs w:val="28"/>
        </w:rPr>
        <w:t>й</w:t>
      </w:r>
      <w:r w:rsidRPr="005822EB">
        <w:rPr>
          <w:sz w:val="28"/>
          <w:szCs w:val="28"/>
        </w:rPr>
        <w:t xml:space="preserve"> судь</w:t>
      </w:r>
      <w:r w:rsidRPr="005822EB" w:rsidR="00D10147">
        <w:rPr>
          <w:sz w:val="28"/>
          <w:szCs w:val="28"/>
        </w:rPr>
        <w:t>я</w:t>
      </w:r>
      <w:r w:rsidRPr="005822EB">
        <w:rPr>
          <w:sz w:val="28"/>
          <w:szCs w:val="28"/>
        </w:rPr>
        <w:t xml:space="preserve">  </w:t>
      </w:r>
      <w:r w:rsidRPr="005822EB" w:rsidR="00153F9D">
        <w:rPr>
          <w:sz w:val="28"/>
          <w:szCs w:val="28"/>
        </w:rPr>
        <w:tab/>
      </w:r>
      <w:r w:rsidRPr="005822EB" w:rsidR="00153F9D">
        <w:rPr>
          <w:sz w:val="28"/>
          <w:szCs w:val="28"/>
        </w:rPr>
        <w:tab/>
      </w:r>
      <w:r w:rsidRPr="005822EB" w:rsidR="00DE6EE0">
        <w:rPr>
          <w:sz w:val="28"/>
          <w:szCs w:val="28"/>
        </w:rPr>
        <w:t xml:space="preserve">        </w:t>
      </w:r>
      <w:r w:rsidRPr="005822EB" w:rsidR="00C93F5C">
        <w:rPr>
          <w:sz w:val="28"/>
          <w:szCs w:val="28"/>
        </w:rPr>
        <w:t xml:space="preserve">       </w:t>
      </w:r>
      <w:r w:rsidRPr="005822EB" w:rsidR="00DE6EE0">
        <w:rPr>
          <w:sz w:val="28"/>
          <w:szCs w:val="28"/>
        </w:rPr>
        <w:t xml:space="preserve">       </w:t>
      </w:r>
      <w:r w:rsidRPr="005822EB" w:rsidR="00C93F5C">
        <w:rPr>
          <w:sz w:val="28"/>
          <w:szCs w:val="28"/>
        </w:rPr>
        <w:t xml:space="preserve"> </w:t>
      </w:r>
      <w:r w:rsidRPr="005822EB" w:rsidR="00DE6EE0">
        <w:rPr>
          <w:sz w:val="28"/>
          <w:szCs w:val="28"/>
        </w:rPr>
        <w:t xml:space="preserve">  </w:t>
      </w:r>
      <w:r w:rsidRPr="005822EB" w:rsidR="00463730">
        <w:rPr>
          <w:sz w:val="28"/>
          <w:szCs w:val="28"/>
        </w:rPr>
        <w:t xml:space="preserve">   </w:t>
      </w:r>
      <w:r w:rsidRPr="005822EB" w:rsidR="000342FE">
        <w:rPr>
          <w:sz w:val="28"/>
          <w:szCs w:val="28"/>
        </w:rPr>
        <w:t xml:space="preserve">            </w:t>
      </w:r>
      <w:r w:rsidRPr="005822EB" w:rsidR="00463730">
        <w:rPr>
          <w:sz w:val="28"/>
          <w:szCs w:val="28"/>
        </w:rPr>
        <w:t xml:space="preserve"> </w:t>
      </w:r>
      <w:r w:rsidR="0005321E">
        <w:rPr>
          <w:sz w:val="28"/>
          <w:szCs w:val="28"/>
        </w:rPr>
        <w:t xml:space="preserve">            </w:t>
      </w:r>
      <w:r w:rsidRPr="005822EB" w:rsidR="007C3E81">
        <w:rPr>
          <w:sz w:val="28"/>
          <w:szCs w:val="28"/>
        </w:rPr>
        <w:t>А.А.Кулунчаков</w:t>
      </w:r>
    </w:p>
    <w:p w:rsidR="00EC2DDB" w:rsidRPr="00E55643" w:rsidP="00EC2DDB" w14:paraId="617EA722" w14:textId="77777777">
      <w:pPr>
        <w:rPr>
          <w:sz w:val="22"/>
          <w:szCs w:val="22"/>
        </w:rPr>
      </w:pPr>
    </w:p>
    <w:p w:rsidR="00645DCC" w:rsidRPr="00E55643" w14:paraId="52DEBDEF" w14:textId="77777777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5321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7DB9"/>
    <w:rsid w:val="001D3358"/>
    <w:rsid w:val="0028748B"/>
    <w:rsid w:val="002967DA"/>
    <w:rsid w:val="003525FC"/>
    <w:rsid w:val="003D6D0B"/>
    <w:rsid w:val="00404603"/>
    <w:rsid w:val="0041316B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5B4F66"/>
    <w:rsid w:val="00645DCC"/>
    <w:rsid w:val="00670A76"/>
    <w:rsid w:val="006A35F0"/>
    <w:rsid w:val="006F7BE4"/>
    <w:rsid w:val="0072561B"/>
    <w:rsid w:val="00733A98"/>
    <w:rsid w:val="00737FCF"/>
    <w:rsid w:val="0076308D"/>
    <w:rsid w:val="00781092"/>
    <w:rsid w:val="007A4631"/>
    <w:rsid w:val="007C39C4"/>
    <w:rsid w:val="007C3E81"/>
    <w:rsid w:val="007D0130"/>
    <w:rsid w:val="007D04E7"/>
    <w:rsid w:val="00800256"/>
    <w:rsid w:val="00867034"/>
    <w:rsid w:val="008D2E05"/>
    <w:rsid w:val="008E302D"/>
    <w:rsid w:val="0090221B"/>
    <w:rsid w:val="00904111"/>
    <w:rsid w:val="009818EA"/>
    <w:rsid w:val="0098456C"/>
    <w:rsid w:val="009B6E60"/>
    <w:rsid w:val="009C6E91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33C1C"/>
    <w:rsid w:val="00C8186C"/>
    <w:rsid w:val="00C93F5C"/>
    <w:rsid w:val="00CC4D1D"/>
    <w:rsid w:val="00CD7298"/>
    <w:rsid w:val="00CF4D80"/>
    <w:rsid w:val="00CF6784"/>
    <w:rsid w:val="00D10147"/>
    <w:rsid w:val="00D15107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78A7"/>
    <w:rsid w:val="00EE67E1"/>
    <w:rsid w:val="00F57D96"/>
    <w:rsid w:val="00F82C2A"/>
    <w:rsid w:val="00F87E0E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51F0A9-D8E9-4CB1-9C08-C4CC4325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5681-6A6A-42DB-B7B8-FF4728D2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