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9</w:t>
      </w:r>
    </w:p>
    <w:p w:rsidR="00A77B3E"/>
    <w:p w:rsidR="00A77B3E">
      <w:r>
        <w:t xml:space="preserve">  </w:t>
      </w:r>
    </w:p>
    <w:p w:rsidR="00A77B3E">
      <w:r>
        <w:t>Дело № 5-64-46/2019</w:t>
      </w:r>
    </w:p>
    <w:p w:rsidR="00A77B3E"/>
    <w:p w:rsidR="00A77B3E"/>
    <w:p w:rsidR="00A77B3E">
      <w:r>
        <w:t>ПОСТАНОВЛЕНИЕ</w:t>
      </w:r>
    </w:p>
    <w:p w:rsidR="00A77B3E"/>
    <w:p w:rsidR="00A77B3E">
      <w:r>
        <w:t xml:space="preserve">п. Нижнегорский </w:t>
      </w:r>
      <w:r>
        <w:tab/>
      </w:r>
      <w:r>
        <w:tab/>
      </w:r>
      <w:r>
        <w:tab/>
      </w:r>
      <w:r>
        <w:tab/>
      </w:r>
      <w:r>
        <w:tab/>
      </w:r>
      <w:r>
        <w:tab/>
      </w:r>
      <w:r>
        <w:tab/>
        <w:t xml:space="preserve">19 февраля 2019 г.                                                                            </w:t>
      </w:r>
    </w:p>
    <w:p w:rsidR="00A77B3E"/>
    <w:p w:rsidR="00A77B3E"/>
    <w:p w:rsidR="00A77B3E">
      <w:r>
        <w:t xml:space="preserve">Мировой судья судебного участка № 64 Нижнегорского судебного района (Нижнегорский муниципальный район) Республики Крым </w:t>
      </w:r>
      <w:r>
        <w:t>Гноевой</w:t>
      </w:r>
      <w:r>
        <w:t xml:space="preserve"> А.И., </w:t>
      </w:r>
    </w:p>
    <w:p w:rsidR="00A77B3E"/>
    <w:p w:rsidR="00A77B3E"/>
    <w:p w:rsidR="00A77B3E">
      <w:r>
        <w:t>с участием:</w:t>
      </w:r>
    </w:p>
    <w:p w:rsidR="00A77B3E">
      <w:r>
        <w:t>главного специалиста отдела муниципального контроля Администрации Нижнегорского района Кравченко А.В.,</w:t>
      </w:r>
    </w:p>
    <w:p w:rsidR="00A77B3E">
      <w:r>
        <w:t>лица,</w:t>
      </w:r>
      <w:r>
        <w:t xml:space="preserve"> в отношении которого ведется производство по делу об административном правонарушении – Грабовой Л.П.,</w:t>
      </w:r>
    </w:p>
    <w:p w:rsidR="00A77B3E"/>
    <w:p w:rsidR="00A77B3E"/>
    <w:p w:rsidR="00A77B3E">
      <w:r>
        <w:t>рассмотрев в открытом судебном заседании в отношении</w:t>
      </w:r>
    </w:p>
    <w:p w:rsidR="00A77B3E"/>
    <w:p w:rsidR="00A77B3E">
      <w:r>
        <w:t>Грабовой Л.П., паспортные данные, вдовы, имеющей высшее образование, пенсионерки, зарегистрирован</w:t>
      </w:r>
      <w:r>
        <w:t xml:space="preserve">ной и проживающей по адресу: адрес,   </w:t>
      </w:r>
    </w:p>
    <w:p w:rsidR="00A77B3E"/>
    <w:p w:rsidR="00A77B3E">
      <w:r>
        <w:tab/>
        <w:t xml:space="preserve">дело об административном правонарушении, предусмотренном ч. 1 ст. 19.5  </w:t>
      </w:r>
      <w:r>
        <w:t>КоАП</w:t>
      </w:r>
      <w:r>
        <w:t xml:space="preserve"> РФ, </w:t>
      </w:r>
    </w:p>
    <w:p w:rsidR="00A77B3E"/>
    <w:p w:rsidR="00A77B3E"/>
    <w:p w:rsidR="00A77B3E">
      <w:r>
        <w:t>УСТАНОВИЛ:</w:t>
      </w:r>
    </w:p>
    <w:p w:rsidR="00A77B3E"/>
    <w:p w:rsidR="00A77B3E"/>
    <w:p w:rsidR="00A77B3E">
      <w:r>
        <w:t>Согласно протокола об административном правонарушении № 1 от дата, на основании распоряжения главы администрации адрес</w:t>
      </w:r>
      <w:r>
        <w:t xml:space="preserve"> С.И. </w:t>
      </w:r>
      <w:r>
        <w:t>Гришко</w:t>
      </w:r>
      <w:r>
        <w:t xml:space="preserve"> «О проведении внеплановой выездной проверки физического лица с целью установления исполнения ранее выданного предписания об устранении нарушения земельного и градостроительного законодательства» от дата № 58 была проведена проверка исполнения </w:t>
      </w:r>
      <w:r>
        <w:t>ранее выданного предписания органа муниципального контроля предписание № 1 к акту проверки от дата № 26 об устранении выявленного нарушения требований земельного законодательства РФ в срок до дата включительно при использовании земельного участка, муниципа</w:t>
      </w:r>
      <w:r>
        <w:t xml:space="preserve">льной собственности, расположенного по адресу: адрес, в отношении Грабовой Л.П., в периоде дата по дата В результате проверки установлено следующее. Постановлением государственного комитета по государственной регистрации и </w:t>
      </w:r>
      <w:r>
        <w:t>кадастру адрес от дата, по делу №</w:t>
      </w:r>
      <w:r>
        <w:t xml:space="preserve"> 525, </w:t>
      </w:r>
      <w:r>
        <w:t>Грабова</w:t>
      </w:r>
      <w:r>
        <w:t xml:space="preserve"> Л.П. была признана виновной в совершении административного правонарушения по статье 7.1 Кодекса об административных правонарушениях РФ – «Самовольное занятие земельного участка или части земельного участка, в том числе использование земельног</w:t>
      </w:r>
      <w:r>
        <w:t>о участка лицом, не имеющим предусмотренных законодательством РФ прав на указанный земельный участок», выразившийся в использовании земельного участка муниципальной собственности площадью ~ ... кв.м, путем ограждения земельного участка, расположенного по а</w:t>
      </w:r>
      <w:r>
        <w:t>дресу: адрес, образуя индивидуально используемый участок, без предусмотренных законодательством РФ прав на указанную часть земельного участка, что является нарушением требований статей 25, 26, Земельного кодекса РФ, ответственность за которое предусмотрена</w:t>
      </w:r>
      <w:r>
        <w:t xml:space="preserve"> назначением административного наказания в виде штрафа. Дополнительно определено, что согласно информации изложенной в письме администрации Нижнегорского сельского поселения от дата № дата/1235, на основании решения исполнительного комитета Нижнегорского п</w:t>
      </w:r>
      <w:r>
        <w:t>оселкового совета от дата № 218 «О закреплении в постоянное пользование земельного участка по адрес» передать Грабовой Л.П. в постоянное пользование занимаемый земельный участок муниципальной собственности площадью ... кв.м. невозможно. Данный факт подтвер</w:t>
      </w:r>
      <w:r>
        <w:t>ждается и ст. 39.9 ЗК РФ, которая содержит исчерпывающий перечень лиц, которым земельный участок находящийся в государственной или муниципальной собственности могут предоставляться в постоянное (бессрочное) пользование. Из чего следует, что Грабовой Л.П. о</w:t>
      </w:r>
      <w:r>
        <w:t>существление занятие земельного участка муниципальной собственностью, общей площадью – ... кв.адрес о продлении срока устранения нарушения, документы, справки и иные материалы, подтверждающие принятие необходимых мер для устранения указанных нарушений в ср</w:t>
      </w:r>
      <w:r>
        <w:t xml:space="preserve">ок до дата Грабовой Л.П. предоставлены не были. В связи с чем, с целью установления исполнения ранее выданных предписаний об устранении нарушения земельного и градостроительного законодательства в период дата </w:t>
      </w:r>
      <w:r>
        <w:t>дата</w:t>
      </w:r>
      <w:r>
        <w:t xml:space="preserve"> была осуществлена внеплановая выездная про</w:t>
      </w:r>
      <w:r>
        <w:t>верка физического лица. Распоряжение о проведении внеплановой выездной проверки физического лица с целью установления исполнения ранее выданного предписания об устранении нарушения земельного и градостроительного законодательства от дата № 58 и уведомления</w:t>
      </w:r>
      <w:r>
        <w:t xml:space="preserve"> о необходимости прибытия дата на проверяемый земельный участок, а также о возможном составлении протоколов по результатам проверки было направлено Грабовой Л.П. почтовым отправлением и получено дата Таким образом, Грабовая Л.П. была надлежащим образом уве</w:t>
      </w:r>
      <w:r>
        <w:t xml:space="preserve">домлена о проведении проверки. Выходом на место дата установлено, ранее выявленное нарушение не устранено, земельный участок муниципальной собственности  площадью – ... кв.м., занятый путем установки ограждения находится в фактическом пользование Грабовой </w:t>
      </w:r>
      <w:r>
        <w:t xml:space="preserve">Л.П. Правоустанавливающие и </w:t>
      </w:r>
      <w:r>
        <w:t>правоудостоверяющие</w:t>
      </w:r>
      <w:r>
        <w:t xml:space="preserve"> документы на указанный земельный участок отсутствуют. адрес путем демонтажа ограждения не освобожден. Разрешение на благоустройство прилегающей территории, а следовательно на установку ограждения как элемента</w:t>
      </w:r>
      <w:r>
        <w:t xml:space="preserve"> благоустройства у Грабовой Л.П. отсутствуют. Доказательства объективной невозможности исполнения предписания органа муниципального контроля в ходе проверки Грабовой Л.П. не предоставлены. Грабовой Л.П. также не предоставлены документы, </w:t>
      </w:r>
      <w:r>
        <w:t>подтверждающие прин</w:t>
      </w:r>
      <w:r>
        <w:t>ятием ею исчерпывающих мер по устранению выявленных нарушений. Таким образом, Грабовой Л.П.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w:t>
      </w:r>
      <w:r>
        <w:t>ельного законодательства, что является основанием для привлечения лица к административной ответственности. Нарушения требований земельного законодательства не устранены, предписание должностного лица в установленный срок не выполнено. Данные действия образ</w:t>
      </w:r>
      <w:r>
        <w:t xml:space="preserve">уют состав административного правонарушения, предусмотренного ч. 1 ст. 19.5 </w:t>
      </w:r>
      <w:r>
        <w:t>КоАП</w:t>
      </w:r>
      <w:r>
        <w:t xml:space="preserve"> РФ.</w:t>
      </w:r>
    </w:p>
    <w:p w:rsidR="00A77B3E">
      <w:r>
        <w:t>Лицо, в отношении которого ведется производство по делу об административном правонарушении Грабовая Л.П., в судебном заседании вину не признала, пояснив, что она длительно</w:t>
      </w:r>
      <w:r>
        <w:t>е время проживает в квартире № 2 в адрес А. Всего у них два собственника в доме она и Темиров. Ей в дата был выделен в постоянное пользование земельный участок площадь. 167 кв.м. непосредственно рядом с квартирой, однако своевременно, в установленном поряд</w:t>
      </w:r>
      <w:r>
        <w:t>ке она его не оформила. В настоящее время также не представляется его переоформить, так как администрация района отвечает, что в постоянное пользование земельные участки не оформляются. Для оформления земельного участка занимаемым её забором администрацией</w:t>
      </w:r>
      <w:r>
        <w:t xml:space="preserve"> района ей было разъяснено, что для выделения конкретной части земельного участка под многоквартирным домом в её пользование, необходимо провести общее собрание с другими собственниками дома по формированию земельного участка занимаемого многоквартирным до</w:t>
      </w:r>
      <w:r>
        <w:t>мом по адресу адрес и только после этого она сможет оформить часть земельного участка под свои нужды. Кроме того, добавила, что она посадили под своими окнами цветы, однако её сосед выпускает кур, собаку, которые портят её цветы, из-за них постоянная грязь</w:t>
      </w:r>
      <w:r>
        <w:t>, сосед проезжает на своей машине практически под окнами. В связи с чем, она была вынуждена загородить часть территории, ранее выделенной ей, для того, что не было грязи, была клумба с цветами, а сосед не мыл свою машину прям у неё под окнами и в ночное вр</w:t>
      </w:r>
      <w:r>
        <w:t xml:space="preserve">емя не светил фарами в её окна, либо иным способом не нарушал её права. Забор демонтировать она не будет, так как сосед снова начнет ходить практически под её окнами, топтать цветы и иным способом нарушать её покой. В </w:t>
      </w:r>
      <w:r>
        <w:t>госрегистр</w:t>
      </w:r>
      <w:r>
        <w:t xml:space="preserve"> она за оформление земельног</w:t>
      </w:r>
      <w:r>
        <w:t>о участка с письменным заявлением не обращалась, предписание от дата в установленном порядке не обжаловала. С ходатайством о продлении срока предписания не обращалась. На вопрос мирового судьи разъясняли ли ей при составлении протокола  об административном</w:t>
      </w:r>
      <w:r>
        <w:t xml:space="preserve"> правонарушении № 1 от дата её права и обязанности, предусмотренные ст. 25.1 </w:t>
      </w:r>
      <w:r>
        <w:t>КоАП</w:t>
      </w:r>
      <w:r>
        <w:t xml:space="preserve"> РФ, а так же положения ст. 51 Конституции РФ пояснила, что действительно должностным лицом ей разъяснялись права и обязанности, она собственноручно заполнила протокол, везде </w:t>
      </w:r>
      <w:r>
        <w:t xml:space="preserve">проставила свою подпись, однако забыла поставить подпись возле абзаца с разъяснением прав указав там только свою фамилию имя и отчество, а также дату составления. </w:t>
      </w:r>
    </w:p>
    <w:p w:rsidR="00A77B3E">
      <w:r>
        <w:t xml:space="preserve">Согласно ч. 1 ст. 1.5 </w:t>
      </w:r>
      <w:r>
        <w:t>КоАП</w:t>
      </w:r>
      <w:r>
        <w:t xml:space="preserve"> РФ лицо подлежит административной ответственности только за те ад</w:t>
      </w:r>
      <w:r>
        <w:t xml:space="preserve">министративные правонарушения, в отношении которых установлена его вина. </w:t>
      </w:r>
    </w:p>
    <w:p w:rsidR="00A77B3E">
      <w:r>
        <w:t xml:space="preserve">Согласно ст. 1.2 </w:t>
      </w:r>
      <w:r>
        <w:t>КоАП</w:t>
      </w:r>
      <w:r>
        <w:t xml:space="preserve"> РФ, установлено, что задачами законодательства об административных правонарушениях являются защита личности, охрана прав и </w:t>
      </w:r>
      <w:r>
        <w:t xml:space="preserve">свобод человека и гражданина, охрана </w:t>
      </w:r>
      <w:r>
        <w:t>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w:t>
      </w:r>
      <w:r>
        <w:t>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 xml:space="preserve"> Непризнание Грабовой Л.П. вины суд расценивает, как способ защиты </w:t>
      </w:r>
      <w:r>
        <w:t>с целью избежать административного наказания за содеянное правонарушение.</w:t>
      </w:r>
    </w:p>
    <w:p w:rsidR="00A77B3E">
      <w:r>
        <w:t xml:space="preserve">Несмотря на непризнание вины, вина Грабовой Л.П. в совершении административного правонарушения, предусмотренного ч. 1 ст. 19.5 </w:t>
      </w:r>
      <w:r>
        <w:t>КоАП</w:t>
      </w:r>
      <w:r>
        <w:t xml:space="preserve"> РФ, полностью доказана исследовавшимися материалам</w:t>
      </w:r>
      <w:r>
        <w:t>и дела об административном правонарушении, а именно:</w:t>
      </w:r>
    </w:p>
    <w:p w:rsidR="00A77B3E">
      <w:r>
        <w:t>- протоколом об административном правонарушении № 1 от дата, установившем факт административного правонарушения;</w:t>
      </w:r>
    </w:p>
    <w:p w:rsidR="00A77B3E">
      <w:r>
        <w:t xml:space="preserve">- актом проверки № 1 от дата и </w:t>
      </w:r>
      <w:r>
        <w:t>фототаблицей</w:t>
      </w:r>
      <w:r>
        <w:t xml:space="preserve"> к акту, согласно которых выявлены факты невыпо</w:t>
      </w:r>
      <w:r>
        <w:t xml:space="preserve">лнения предписания № 1 от дата; </w:t>
      </w:r>
    </w:p>
    <w:p w:rsidR="00A77B3E">
      <w:r>
        <w:t>- распоряжением о проведении внеплановой выездной проверки физического лица от дата № 58, согласно которого поручено провести проверку в отношении Грабовой Л.П. с целью контроля за исполнением предписания № 1 от дата;</w:t>
      </w:r>
    </w:p>
    <w:p w:rsidR="00A77B3E">
      <w:r>
        <w:t>- уве</w:t>
      </w:r>
      <w:r>
        <w:t>домлением от дата № дата о проведении внеплановой выездной проверки;</w:t>
      </w:r>
    </w:p>
    <w:p w:rsidR="00A77B3E">
      <w:r>
        <w:t xml:space="preserve">- предписанием об устранении выявленных нарушений  № 1 к акту проверки № 1 от дата, согласно которому выявлены факты нарушения земельного  законодательства, а именно земельный участок по </w:t>
      </w:r>
      <w:r>
        <w:t xml:space="preserve">адресу: адрес, прилегающий к кв. 2, площадью ... кв.м., используется без правоустанавливающих документов на него, с отметкой о его получении дата; </w:t>
      </w:r>
    </w:p>
    <w:p w:rsidR="00A77B3E">
      <w:r>
        <w:t xml:space="preserve">- актом проверки № 26 от дата и </w:t>
      </w:r>
      <w:r>
        <w:t>фототаблицей</w:t>
      </w:r>
      <w:r>
        <w:t xml:space="preserve"> к акту, согласно которых выявлены факты нарушения земельного за</w:t>
      </w:r>
      <w:r>
        <w:t>конодательства, а именно использование земельных участков площадью ... кв.м., а также ... кв.м., общей площадью 2447 кв.м., по адресу: адрес, рядом с квартирой № 2, с нарушением требований ст.ст. 26, 26 ЗК РФ;</w:t>
      </w:r>
    </w:p>
    <w:p w:rsidR="00A77B3E">
      <w:r>
        <w:t>- распоряжением о проведении внеплановой выезд</w:t>
      </w:r>
      <w:r>
        <w:t>ной проверки физического лица от дата № 26, согласно которого поручено провести проверку в отношении Грабовой Л.П. с целью контроля исполнения ранее выданного предписания № 1 и № 2 к акту проверки № 38 от дата в отношении земельного участка, расположенного</w:t>
      </w:r>
      <w:r>
        <w:t xml:space="preserve"> по адресу: адрес;</w:t>
      </w:r>
    </w:p>
    <w:p w:rsidR="00A77B3E">
      <w:r>
        <w:t>- пояснениями Грабовой Л.П. от дата;</w:t>
      </w:r>
    </w:p>
    <w:p w:rsidR="00A77B3E">
      <w:r>
        <w:t>- письмом Администрации адрес от дата № дата/1235;</w:t>
      </w:r>
    </w:p>
    <w:p w:rsidR="00A77B3E">
      <w:r>
        <w:t>- схематическим чертежом земельного участка по адресу: адрес;</w:t>
      </w:r>
    </w:p>
    <w:p w:rsidR="00A77B3E">
      <w:r>
        <w:t>- предписанием об устранении выявленных нарушений  № 1 к акту проверки № 26 от дата, со</w:t>
      </w:r>
      <w:r>
        <w:t>гласно которому в срок до дата необходимо устранить выявленные нарушения земельного законодательства, а именно земельный участок по адресу: адрес, прилегающего к кв. 2, площадью ... кв.м., используемого без правоустанавливающих документов на него, с отметк</w:t>
      </w:r>
      <w:r>
        <w:t xml:space="preserve">ой о его получении дата </w:t>
      </w:r>
    </w:p>
    <w:p w:rsidR="00A77B3E">
      <w:r>
        <w:t xml:space="preserve">Данные доказательства оформлены должностным лицом в рамках выполнения им своих должностных обязанностей, в соответствии с требованиями закона, </w:t>
      </w:r>
      <w:r>
        <w:t>причиной их составления послужило непосредственное выявление административного правонару</w:t>
      </w:r>
      <w:r>
        <w:t xml:space="preserve">шения, нарушений требований закона при их составлении не допущено, все сведения, необходимые для правильного разрешения дела, в них отражены, они согласуются между собой и с фактическими данными, являются достоверными и допустимыми, отнесены ст. 26.2 </w:t>
      </w:r>
      <w:r>
        <w:t>КоАП</w:t>
      </w:r>
      <w:r>
        <w:t xml:space="preserve"> </w:t>
      </w:r>
      <w:r>
        <w:t>РФ к числу доказательств, имеющих значение для правильного разрешения дела.</w:t>
      </w:r>
    </w:p>
    <w:p w:rsidR="00A77B3E">
      <w:r>
        <w:t xml:space="preserve">В соответствии со ст. 24.1 </w:t>
      </w:r>
      <w:r>
        <w:t>КоАП</w:t>
      </w:r>
      <w:r>
        <w:t xml:space="preserve"> РФ задачами производства по делам об административных правонарушениях являются всестороннее, полное, объективное выяснение всех обстоятельств дела, </w:t>
      </w:r>
      <w:r>
        <w:t>разрешение его в соответствии с законом.</w:t>
      </w:r>
    </w:p>
    <w:p w:rsidR="00A77B3E">
      <w:r>
        <w:t xml:space="preserve">Согласно ст. 26.11 </w:t>
      </w:r>
      <w:r>
        <w:t>КоАП</w:t>
      </w:r>
      <w:r>
        <w:t xml:space="preserve">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w:t>
      </w:r>
      <w:r>
        <w:t>ванному на всестороннем, полном и объективном исследовании всех обстоятельств дела в их совокупности.</w:t>
      </w:r>
    </w:p>
    <w:p w:rsidR="00A77B3E">
      <w:r>
        <w:t xml:space="preserve">Административная ответственность по ч. 1 ст. 19.5 </w:t>
      </w:r>
      <w:r>
        <w:t>КоАП</w:t>
      </w:r>
      <w:r>
        <w:t xml:space="preserve"> РФ наступает за невыполнение в установленный срок законного предписания (постановления, представлен</w:t>
      </w:r>
      <w:r>
        <w:t>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A77B3E">
      <w:r>
        <w:t xml:space="preserve">Объективную сторону правонарушения, предусмотренного ч. 1 ст. 19.5 </w:t>
      </w:r>
      <w:r>
        <w:t>КоАП</w:t>
      </w:r>
      <w:r>
        <w:t xml:space="preserve"> РФ, составляет невыполнени</w:t>
      </w:r>
      <w:r>
        <w:t>е в установленный срок законного предписания органа, осуществляющего муниципальный надзор об устранении нарушений законодательства.</w:t>
      </w:r>
    </w:p>
    <w:p w:rsidR="00A77B3E">
      <w:r>
        <w:t>В судебном заседании установлено, в ходе внеплановой выездной проверки отдела муниципального контроля Администрации адрес бы</w:t>
      </w:r>
      <w:r>
        <w:t>ло установлено, что Грабовая Л.П. использует земельный участок муниципальной собственности площадью ... кв.м, расположенный по адресу: адрес, прилегающий к кв. 2, со стороны общего двора огражденный металлическим забором, образуя индивидуально используемый</w:t>
      </w:r>
      <w:r>
        <w:t xml:space="preserve"> участок, без правоустанавливающих документов на него, что является нарушением требований ст.ст. 25, 26 ЗК РФ.</w:t>
      </w:r>
    </w:p>
    <w:p w:rsidR="00A77B3E">
      <w:r>
        <w:t xml:space="preserve">По результатам проверки был составлен акт проверки № 26 от дата и </w:t>
      </w:r>
      <w:r>
        <w:t>фототаблица</w:t>
      </w:r>
      <w:r>
        <w:t xml:space="preserve"> к акту, в которых отражены выявленные нарушения, а так же в отношен</w:t>
      </w:r>
      <w:r>
        <w:t>ии Грабовой Л.П. вынесено предписание № 1, в котором было предложено устранить выявленные нарушения, в срок до дата</w:t>
      </w:r>
    </w:p>
    <w:p w:rsidR="00A77B3E">
      <w:r>
        <w:t xml:space="preserve">На основании распоряжения о проведении внеплановой выездной проверки физического лица от дата № 58, проведена проверка в отношении Грабовой </w:t>
      </w:r>
      <w:r>
        <w:t xml:space="preserve">Л.П., с целью контроля за исполнением предписания № 1 от дата, по результатам которой был составлен акт проверки № 1 от дата и </w:t>
      </w:r>
      <w:r>
        <w:t>фототаблица</w:t>
      </w:r>
      <w:r>
        <w:t xml:space="preserve"> к акту, согласно которых выявлены факты невыполнения предписания № 1 от дата, а именно правоустанавливающие и </w:t>
      </w:r>
      <w:r>
        <w:t>правоуд</w:t>
      </w:r>
      <w:r>
        <w:t>остоверяющие</w:t>
      </w:r>
      <w:r>
        <w:t xml:space="preserve"> документы наличие которых предусмотрена ст.ст. 25, 26 ЗК РФ и </w:t>
      </w:r>
      <w:r>
        <w:t>ст.ст</w:t>
      </w:r>
      <w:r>
        <w:t xml:space="preserve"> 8, 8.1, 131 ГК РФ отсутствуют. </w:t>
      </w:r>
    </w:p>
    <w:p w:rsidR="00A77B3E">
      <w:r>
        <w:t>В связи с чем, дата в отношении Грабовой Л.П. вынесено предписание № 1 к акту проверки № 1 от дата, в котором было предложено устранить нарушен</w:t>
      </w:r>
      <w:r>
        <w:t>ия, в срок до дата</w:t>
      </w:r>
    </w:p>
    <w:p w:rsidR="00A77B3E">
      <w:r>
        <w:t xml:space="preserve">Кроме того, дата в отношении Грабовой Л.П. составлен протокол об административном правонарушении, предусмотренном ч. 1 ст. 19.5 </w:t>
      </w:r>
      <w:r>
        <w:t>КоАП</w:t>
      </w:r>
      <w:r>
        <w:t xml:space="preserve"> РФ, за </w:t>
      </w:r>
      <w:r>
        <w:t>неисполнение предыдущего предписания об оформлении правоустанавливающих документов в соответствии</w:t>
      </w:r>
      <w:r>
        <w:t xml:space="preserve"> с действующим законодательством.</w:t>
      </w:r>
    </w:p>
    <w:p w:rsidR="00A77B3E">
      <w:r>
        <w:t>Согласно письму Администрации адрес от дата № дата/1235, земельные участки площадью ... кв.м., а также ... кв.м., по адресу: адрес, рядом с квартирой № 2 принадлежащей Грабовой Л.П. по состоянию на дата находятся в муницип</w:t>
      </w:r>
      <w:r>
        <w:t>альной собственности. Постановление (решение) о передаче в собственность (аренду) указанных земельных участков для обслуживания многоквартирного жилого дома не принималось. На основании решения исполнительного комитета Нижнегорского поселкового совета от д</w:t>
      </w:r>
      <w:r>
        <w:t>ата № 218 невозможно передать в постоянное пользование в соответствие с законодательством РФ.</w:t>
      </w:r>
    </w:p>
    <w:p w:rsidR="00A77B3E">
      <w:r>
        <w:t xml:space="preserve">В соответствие со ст. 71 Земельного кодекса РФ под государственным земельным надзором понимаются деятельность уполномоченных муниципальных органов исполнительной </w:t>
      </w:r>
      <w:r>
        <w:t>власти, направленная на предупреждение, выявление и пресечение нарушений гражданами требований, установленных земельным законодательством, посредством организации и проведения проверок, принятия предусмотренных законодательством Российской Федерации мер по</w:t>
      </w:r>
      <w:r>
        <w:t xml:space="preserve"> пресечению и (или) устранению последствий выявленных нарушений.</w:t>
      </w:r>
    </w:p>
    <w:p w:rsidR="00A77B3E">
      <w:r>
        <w:t xml:space="preserve">Согласно п. 5.1 Административного регламента о порядке проведения муниципального земельного контроля на территории муниципального образования адрес РК, утвержденного постановлением </w:t>
      </w:r>
      <w:r>
        <w:t>Администрации адрес от дата № 291, муниципальный земельный контроль осуществляется в том числе за соблюдением: - требований законодательства о недопущении самовольного занятия земельного участка или части земельного участка, в том числе использования земел</w:t>
      </w:r>
      <w:r>
        <w:t>ьного участка лицом, не имеющим предусмотренных законодательством РФ прав на указанный земельный участок; - требований законодательства, связанные с выполнением  в установленный срок предписаний.</w:t>
      </w:r>
    </w:p>
    <w:p w:rsidR="00A77B3E">
      <w:r>
        <w:t>Согласно адрес регламента, муниципальный инспектор на устран</w:t>
      </w:r>
      <w:r>
        <w:t xml:space="preserve">ение выявленных нарушений непосредственно после завершения проверки готовит предписание об устранении выявленных нарушений.   </w:t>
      </w:r>
    </w:p>
    <w:p w:rsidR="00A77B3E">
      <w:r>
        <w:t>В соответствии со ст. 25 ЗК РФ, права на земельные участки, возникают по основаниям, установленным гражданским законодательством,</w:t>
      </w:r>
      <w:r>
        <w:t xml:space="preserve">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A77B3E">
      <w:r>
        <w:t>В соответствии со ст. 26 ЗК РФ, права на земельные участки, предусмотренные гла</w:t>
      </w:r>
      <w:r>
        <w:t>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A77B3E">
      <w:r>
        <w:t>Кроме того, в соответствии со ст. 8 ГК РФ гражданские права и обязанности возника</w:t>
      </w:r>
      <w:r>
        <w:t>ют: из договоров и иных сделок, предусмотренных законом, а также из договоров и иных сделок, хотя и не предусмотренных законом, но не противоречащих ему; из актов государственных органов и органов местного самоуправления, которые предусмотрены законом в ка</w:t>
      </w:r>
      <w:r>
        <w:t xml:space="preserve">честве основания возникновения гражданских прав и обязанностей; из судебного решения, установившего гражданские права и обязанности; в результате приобретения имущества по основаниям, допускаемым законом; в результате создания </w:t>
      </w:r>
      <w:r>
        <w:t>произведений науки, литератур</w:t>
      </w:r>
      <w:r>
        <w:t xml:space="preserve">ы, искусства, изобретений и иных результатов интеллектуальной деятельности; вследствие причинения вреда другому лицу; вследствие неосновательного обогащения; вследствие иных действий граждан и юридических лиц; вследствие событий, с которыми закон или иной </w:t>
      </w:r>
      <w:r>
        <w:t>правовой акт связывает наступление гражданско-правовых последствий.</w:t>
      </w:r>
    </w:p>
    <w:p w:rsidR="00A77B3E">
      <w:r>
        <w:t>Исходя же из системного толкования статей 25, 26, 29 Земельного кодекса РФ,  «самовольное занятие земельного участка» следует признавать любое землепользование в отсутствие соответствующег</w:t>
      </w:r>
      <w:r>
        <w:t>о титульного права на земельный участок (земли).</w:t>
      </w:r>
    </w:p>
    <w:p w:rsidR="00A77B3E">
      <w:r>
        <w:t xml:space="preserve">Из материалов дела усматривается, что предписание № 1 к акту № 26 от дата было вынесено уполномоченным на то должностным лицом по муниципальному земельному и градостроительному контролю по адрес, в пределах </w:t>
      </w:r>
      <w:r>
        <w:t>своей компетенции, с соблюдением порядка его вынесения, в нем четко и ясно сформулированы конкретные действия, которые необходимо совершить исполнителю, правомерно установлен срок его исполнения, оно является доступным для понимания и исполнимым, в установ</w:t>
      </w:r>
      <w:r>
        <w:t>ленном законом порядке данное предписание не обжаловалось, не признано судом незаконным и не отменено.</w:t>
      </w:r>
    </w:p>
    <w:p w:rsidR="00A77B3E">
      <w:r>
        <w:t>Поскольку указанное предписание, выданное в целях устранения нарушений земельного законодательства Российской Федерации, выявленных при муниципальном над</w:t>
      </w:r>
      <w:r>
        <w:t>зоре за соблюдением требований земельного и градостроительного законодательства является правомерным, вручено заблаговременно, 09.06.2018 г., в указанный в предписании срок Грабовая Л.П. могла предпринять необходимые действия, направленные на исполнение тр</w:t>
      </w:r>
      <w:r>
        <w:t xml:space="preserve">ебований законодательства и требований должностного лица, а в случае необходимости - обратиться в уполномоченный орган с ходатайством о продлении срока предписания с указанием причин невозможности исполнения требований предписания, однако </w:t>
      </w:r>
      <w:r>
        <w:t>Грабова</w:t>
      </w:r>
      <w:r>
        <w:t xml:space="preserve"> Л.П. с та</w:t>
      </w:r>
      <w:r>
        <w:t>ким ходатайством не обращалась.</w:t>
      </w:r>
    </w:p>
    <w:p w:rsidR="00A77B3E">
      <w:r>
        <w:t xml:space="preserve">При этом материалы дела не позволяют сделать вывод о том, что Грабовой Л.П. своевременно предпринимались все меры необходимые для устранения выявленных нарушений. Доказательств отсутствия возможности и наличия объективных </w:t>
      </w:r>
      <w:r>
        <w:t>обстоятельств, препятствующих своевременному выполнению установленных законодательством обязанностей в период с 09.06.2018 г. по 10.12.2018 г., не представлено.</w:t>
      </w:r>
    </w:p>
    <w:p w:rsidR="00A77B3E">
      <w:r>
        <w:t>Грабовой Л.П. в судебном заседании не представлено доказательств о принятии ею всех возможных м</w:t>
      </w:r>
      <w:r>
        <w:t>ер для переоформления прав на земельный участок в соответствии с действующим законодательством РФ. Каких-либо мер кроме обращения в Администрацию адрес о выделении земельного участка ею не предпринималось, доказательств этого материалы дела не содержат, чр</w:t>
      </w:r>
      <w:r>
        <w:t>езвычайных и непредотвратимых обстоятельств, исключающих возможность соблюдения действующих норм и правил, не установлено.</w:t>
      </w:r>
    </w:p>
    <w:p w:rsidR="00A77B3E">
      <w:r>
        <w:t xml:space="preserve">В связи с чем, в действиях Грабовой Л.П. содержится состав административного правонарушения, предусмотренного ч. 1 ст. 19.5 </w:t>
      </w:r>
      <w:r>
        <w:t>КоАП</w:t>
      </w:r>
      <w:r>
        <w:t xml:space="preserve"> РФ и</w:t>
      </w:r>
      <w:r>
        <w:t xml:space="preserve"> подлежат квалификации, как невыполнение в установленный срок законного предписания (постановления, представления, решения) органа (должностного лица), </w:t>
      </w:r>
      <w:r>
        <w:t>осуществляющего государственный надзор (контроль), муниципальный контроль, об устранении нарушений закон</w:t>
      </w:r>
      <w:r>
        <w:t>одательства.</w:t>
      </w:r>
    </w:p>
    <w:p w:rsidR="00A77B3E">
      <w:r>
        <w:t xml:space="preserve">Доказательства по делу являются допустимыми, последовательными и не противоречивыми. </w:t>
      </w:r>
    </w:p>
    <w:p w:rsidR="00A77B3E">
      <w:r>
        <w:t xml:space="preserve">При назначении административного наказания учитываются характер совершенного административного правонарушения, личность правонарушителя. </w:t>
      </w:r>
    </w:p>
    <w:p w:rsidR="00A77B3E">
      <w:r>
        <w:t>Обстоятельств смягч</w:t>
      </w:r>
      <w:r>
        <w:t xml:space="preserve">ающих административную ответственность в судебном заседании не установлено. </w:t>
      </w:r>
    </w:p>
    <w:p w:rsidR="00A77B3E">
      <w:r>
        <w:t xml:space="preserve">К отягчающим административную ответственность обстоятельствам, согласно п. 2 ч. 1 ст. 4.3. </w:t>
      </w:r>
      <w:r>
        <w:t>КоАП</w:t>
      </w:r>
      <w:r>
        <w:t xml:space="preserve"> РФ, относятся повторное совершение однородного административного правонарушения, то</w:t>
      </w:r>
      <w:r>
        <w:t xml:space="preserve">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A77B3E">
      <w:r>
        <w:t>Грабовая Л.П. в дата привл</w:t>
      </w:r>
      <w:r>
        <w:t xml:space="preserve">екалась к административной ответственности за совершение административных правонарушений против порядка управления, а именно: дата по ч. 1 ст. 19.5 </w:t>
      </w:r>
      <w:r>
        <w:t>КоАП</w:t>
      </w:r>
      <w:r>
        <w:t xml:space="preserve"> РФ за невыполнение в установленный срок законного предписания (постановления, представления, решения) о</w:t>
      </w:r>
      <w:r>
        <w:t xml:space="preserve">ргана (должностного лица), осуществляющего государственный надзор (контроль), муниципальный контроль, об устранении нарушений законодательства за что было назначено наказание в виде административного штрафа в размере сумма; дата по ч. 1 ст. 19.5 </w:t>
      </w:r>
      <w:r>
        <w:t>КоАП</w:t>
      </w:r>
      <w:r>
        <w:t xml:space="preserve"> РФ за</w:t>
      </w:r>
      <w:r>
        <w:t xml:space="preserve">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за что было наз</w:t>
      </w:r>
      <w:r>
        <w:t xml:space="preserve">начено наказание в виде административного штрафа в размере сумма, однако данное правонарушение не повлекло каких-либо неблагоприятных последствий. </w:t>
      </w:r>
    </w:p>
    <w:p w:rsidR="00A77B3E">
      <w:r>
        <w:t>При назначении административного наказания Грабовой Л.П. учитывается характер и степень общественной опаснос</w:t>
      </w:r>
      <w:r>
        <w:t xml:space="preserve">ти совершенного административного правонарушения, личность виновной, обстоятельства отягчающие ответственность, отсутствие смягчающих обстоятельств, в связи с чем, Грабовой Л.П. необходимо назначить наказание, предусмотренное ч. 1 ст. 19.5 </w:t>
      </w:r>
      <w:r>
        <w:t>КоАП</w:t>
      </w:r>
      <w:r>
        <w:t xml:space="preserve"> РФ.</w:t>
      </w:r>
    </w:p>
    <w:p w:rsidR="00A77B3E"/>
    <w:p w:rsidR="00A77B3E">
      <w:r>
        <w:t>На осн</w:t>
      </w:r>
      <w:r>
        <w:t xml:space="preserve">овании изложенного, руководствуясь ст.ст. 3.8, 4.1-4.3, ч. 1 ст. 19.5, 29.9 - 29.11. </w:t>
      </w:r>
      <w:r>
        <w:t>КоАП</w:t>
      </w:r>
      <w:r>
        <w:t xml:space="preserve"> РФ, </w:t>
      </w:r>
    </w:p>
    <w:p w:rsidR="00A77B3E"/>
    <w:p w:rsidR="00A77B3E">
      <w:r>
        <w:t>ПОСТАНОВИЛ:</w:t>
      </w:r>
    </w:p>
    <w:p w:rsidR="00A77B3E"/>
    <w:p w:rsidR="00A77B3E">
      <w:r>
        <w:t xml:space="preserve">Грабовую Л.П. признать виновной в совершении административного правонарушения, предусмотренного ч. 1 ст. 19.5. </w:t>
      </w:r>
      <w:r>
        <w:t>КоАП</w:t>
      </w:r>
      <w:r>
        <w:t xml:space="preserve"> РФ, и назначить наказание в вид</w:t>
      </w:r>
      <w:r>
        <w:t>е административного штрафа в размере сумма.</w:t>
      </w:r>
    </w:p>
    <w:p w:rsidR="00A77B3E">
      <w:r>
        <w:t>Реквизиты для оплаты административного штрафа: ...</w:t>
      </w:r>
    </w:p>
    <w:p w:rsidR="00A77B3E">
      <w:r>
        <w:t xml:space="preserve">Согласно ст. 32.2 ч. 1 </w:t>
      </w:r>
      <w:r>
        <w:t>КоАП</w:t>
      </w:r>
      <w:r>
        <w:t xml:space="preserve"> РФ, административный штраф должен быть уплачен в полном размере лицом, привлеченным к административной ответственности, не позднее ше</w:t>
      </w:r>
      <w:r>
        <w:t xml:space="preserve">стидесяти дней со дня вступления постановления о наложении административного штрафа в законную силу, за исключением случая, </w:t>
      </w:r>
      <w:r>
        <w:t>предусмотренного частью 1.1 или 1.3 настоящей статьи, либо со дня истечения срока отсрочки или срока рассрочки, предусмотренных стат</w:t>
      </w:r>
      <w:r>
        <w:t>ьей 31.5 настоящего Кодекса.</w:t>
      </w:r>
    </w:p>
    <w:p w:rsidR="00A77B3E">
      <w:r>
        <w:t>Оригинал квитанции об уплате штрафа необходимо предоставить в суд.</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w:t>
      </w:r>
      <w:r>
        <w:t xml:space="preserve">. 20.25 </w:t>
      </w:r>
      <w:r>
        <w:t>КоАП</w:t>
      </w:r>
      <w:r>
        <w:t xml:space="preserve">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w:t>
      </w:r>
      <w:r>
        <w:t>о обязательные работы на срок до пятидесяти часов.</w:t>
      </w:r>
    </w:p>
    <w:p w:rsidR="00A77B3E"/>
    <w:p w:rsidR="00A77B3E">
      <w:r>
        <w:t xml:space="preserve">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64 Нижнегорского </w:t>
      </w:r>
      <w:r>
        <w:t>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Мировой судья                                                                              А.И. </w:t>
      </w:r>
      <w:r>
        <w:t>Гноевой</w:t>
      </w:r>
    </w:p>
    <w:p w:rsidR="00A77B3E"/>
    <w:sectPr w:rsidSect="008C4C6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4C6A"/>
    <w:rsid w:val="00006DA9"/>
    <w:rsid w:val="008C4C6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C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