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9289D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5-64-109/2019</w:t>
      </w:r>
    </w:p>
    <w:p w:rsidR="0079289D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79289D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79289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79289D">
      <w:pPr>
        <w:jc w:val="center"/>
        <w:rPr>
          <w:sz w:val="26"/>
          <w:szCs w:val="26"/>
        </w:rPr>
      </w:pPr>
    </w:p>
    <w:p w:rsidR="007928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 апреля 2019 года</w:t>
      </w:r>
      <w:r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ab/>
        <w:t xml:space="preserve"> </w:t>
      </w:r>
    </w:p>
    <w:p w:rsidR="00792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Мировой судья судебного участка № 64 Нижнегорского судебного района (Нижнегорский </w:t>
      </w:r>
      <w:r>
        <w:rPr>
          <w:sz w:val="26"/>
          <w:szCs w:val="26"/>
        </w:rPr>
        <w:t xml:space="preserve">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79289D">
      <w:pPr>
        <w:jc w:val="both"/>
        <w:rPr>
          <w:sz w:val="26"/>
          <w:szCs w:val="26"/>
        </w:rPr>
      </w:pP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79289D">
      <w:pPr>
        <w:jc w:val="both"/>
        <w:rPr>
          <w:sz w:val="26"/>
          <w:szCs w:val="26"/>
        </w:rPr>
      </w:pPr>
    </w:p>
    <w:p w:rsidR="0079289D">
      <w:pPr>
        <w:ind w:left="4536"/>
        <w:jc w:val="both"/>
        <w:rPr>
          <w:sz w:val="26"/>
          <w:szCs w:val="26"/>
        </w:rPr>
      </w:pPr>
      <w:r>
        <w:rPr>
          <w:rStyle w:val="cat-UserDefinedgrp-43rplc-1"/>
          <w:sz w:val="26"/>
          <w:szCs w:val="26"/>
        </w:rPr>
        <w:t>Османовой</w:t>
      </w:r>
      <w:r>
        <w:rPr>
          <w:rStyle w:val="cat-UserDefinedgrp-43rplc-1"/>
          <w:sz w:val="26"/>
          <w:szCs w:val="26"/>
        </w:rPr>
        <w:t xml:space="preserve"> Н.А.</w:t>
      </w:r>
      <w:r>
        <w:rPr>
          <w:sz w:val="26"/>
          <w:szCs w:val="26"/>
        </w:rPr>
        <w:t xml:space="preserve">, </w:t>
      </w:r>
      <w:r>
        <w:rPr>
          <w:rStyle w:val="cat-PassportDatagrp-33rplc-2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гражданки Российской Федерации, зарегистрированной по адресу: </w:t>
      </w:r>
      <w:r>
        <w:rPr>
          <w:rStyle w:val="cat-Addressgrp-2rplc-3"/>
          <w:sz w:val="26"/>
          <w:szCs w:val="26"/>
        </w:rPr>
        <w:t>адрес</w:t>
      </w:r>
      <w:r>
        <w:rPr>
          <w:sz w:val="26"/>
          <w:szCs w:val="26"/>
        </w:rPr>
        <w:t xml:space="preserve">,  фактически </w:t>
      </w:r>
      <w:r>
        <w:rPr>
          <w:sz w:val="26"/>
          <w:szCs w:val="26"/>
        </w:rPr>
        <w:t>проживающая</w:t>
      </w:r>
      <w:r>
        <w:rPr>
          <w:sz w:val="26"/>
          <w:szCs w:val="26"/>
        </w:rPr>
        <w:t xml:space="preserve"> по адресу: </w:t>
      </w:r>
      <w:r>
        <w:rPr>
          <w:rStyle w:val="cat-Addressgrp-3rplc-4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79289D">
      <w:pPr>
        <w:jc w:val="both"/>
        <w:rPr>
          <w:sz w:val="26"/>
          <w:szCs w:val="26"/>
        </w:rPr>
      </w:pP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14.17.1 Кодекса Российской Федерации об административных правонарушениях, </w:t>
      </w:r>
    </w:p>
    <w:p w:rsidR="0079289D">
      <w:pPr>
        <w:jc w:val="both"/>
        <w:rPr>
          <w:sz w:val="26"/>
          <w:szCs w:val="26"/>
        </w:rPr>
      </w:pPr>
    </w:p>
    <w:p w:rsidR="00792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79289D">
      <w:pPr>
        <w:jc w:val="both"/>
        <w:rPr>
          <w:sz w:val="26"/>
          <w:szCs w:val="26"/>
        </w:rPr>
      </w:pPr>
    </w:p>
    <w:p w:rsidR="007928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№ </w:t>
      </w:r>
      <w:r>
        <w:rPr>
          <w:rStyle w:val="cat-UserDefinedgrp-44rplc-5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10rplc-6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rStyle w:val="cat-Dategrp-11rplc-7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37rplc-8"/>
          <w:sz w:val="26"/>
          <w:szCs w:val="26"/>
        </w:rPr>
        <w:t>время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Османова</w:t>
      </w:r>
      <w:r>
        <w:rPr>
          <w:sz w:val="26"/>
          <w:szCs w:val="26"/>
        </w:rPr>
        <w:t xml:space="preserve"> Н.А., находясь в помещении кафе «SSS», по адресу: </w:t>
      </w:r>
      <w:r>
        <w:rPr>
          <w:rStyle w:val="cat-Addressgrp-4rplc-10"/>
          <w:sz w:val="26"/>
          <w:szCs w:val="26"/>
        </w:rPr>
        <w:t>адрес</w:t>
      </w:r>
      <w:r>
        <w:rPr>
          <w:sz w:val="26"/>
          <w:szCs w:val="26"/>
        </w:rPr>
        <w:t xml:space="preserve">, осуществила продажу спиртосодержащей алкогольной продукции – «самогон» </w:t>
      </w:r>
      <w:r>
        <w:rPr>
          <w:sz w:val="26"/>
          <w:szCs w:val="26"/>
        </w:rPr>
        <w:t>Горобей</w:t>
      </w:r>
      <w:r>
        <w:rPr>
          <w:sz w:val="26"/>
          <w:szCs w:val="26"/>
        </w:rPr>
        <w:t xml:space="preserve"> А.Ю. в количестве 200 грамм за </w:t>
      </w:r>
      <w:r>
        <w:rPr>
          <w:rStyle w:val="cat-Sumgrp-30rplc-12"/>
          <w:sz w:val="26"/>
          <w:szCs w:val="26"/>
        </w:rPr>
        <w:t>сумма</w:t>
      </w:r>
      <w:r>
        <w:rPr>
          <w:sz w:val="26"/>
          <w:szCs w:val="26"/>
        </w:rPr>
        <w:t xml:space="preserve">, чем нарушила положения Федерального закона от </w:t>
      </w:r>
      <w:r>
        <w:rPr>
          <w:rStyle w:val="cat-Dategrp-12rplc-13"/>
          <w:sz w:val="26"/>
          <w:szCs w:val="26"/>
        </w:rPr>
        <w:t>дата</w:t>
      </w:r>
      <w:r>
        <w:rPr>
          <w:sz w:val="26"/>
          <w:szCs w:val="26"/>
        </w:rPr>
        <w:t xml:space="preserve"> № 171-ФЗ, при этом в е</w:t>
      </w:r>
      <w:r>
        <w:rPr>
          <w:sz w:val="26"/>
          <w:szCs w:val="26"/>
        </w:rPr>
        <w:t xml:space="preserve">ё действиях отсутствует уголовно наказуемое деяние, чем совершила административное правонарушение, предусмотренное ч. 1 ст. 14.17.1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7928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Османова</w:t>
      </w:r>
      <w:r>
        <w:rPr>
          <w:sz w:val="26"/>
          <w:szCs w:val="26"/>
        </w:rPr>
        <w:t xml:space="preserve"> Н.А., надлежаще</w:t>
      </w:r>
      <w:r>
        <w:rPr>
          <w:sz w:val="26"/>
          <w:szCs w:val="26"/>
        </w:rPr>
        <w:t xml:space="preserve"> извещенная о дне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кроме того просил рассмотреть административное дело в её отсутствие</w:t>
      </w:r>
      <w:r>
        <w:rPr>
          <w:sz w:val="26"/>
          <w:szCs w:val="26"/>
        </w:rPr>
        <w:t xml:space="preserve">, письменных возражений и ходатайств об отложении рассмотрения дела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не</w:t>
      </w:r>
      <w:r>
        <w:rPr>
          <w:sz w:val="26"/>
          <w:szCs w:val="26"/>
        </w:rPr>
        <w:t xml:space="preserve"> заявлено. </w:t>
      </w:r>
    </w:p>
    <w:p w:rsidR="0079289D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>обстоятельств, исключающих производство по делу не имеется</w:t>
      </w:r>
      <w:r>
        <w:rPr>
          <w:sz w:val="26"/>
          <w:szCs w:val="26"/>
        </w:rPr>
        <w:t>, протокол об административном правонарушении и д</w:t>
      </w:r>
      <w:r>
        <w:rPr>
          <w:sz w:val="26"/>
          <w:szCs w:val="26"/>
        </w:rPr>
        <w:t xml:space="preserve">ругие материалы дела составлены правильно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в судебном заседании, что не пр</w:t>
      </w:r>
      <w:r>
        <w:rPr>
          <w:sz w:val="26"/>
          <w:szCs w:val="26"/>
        </w:rPr>
        <w:t xml:space="preserve">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признания вины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, её вина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14.17.1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подтверждается собранными по делу доказательствами, а именно: 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4rplc-18"/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19"/>
          <w:sz w:val="26"/>
          <w:szCs w:val="26"/>
        </w:rPr>
        <w:t>дата</w:t>
      </w:r>
      <w:r>
        <w:rPr>
          <w:sz w:val="26"/>
          <w:szCs w:val="26"/>
        </w:rPr>
        <w:t>, в котором отражены обстоятельства</w:t>
      </w:r>
      <w:r>
        <w:rPr>
          <w:sz w:val="26"/>
          <w:szCs w:val="26"/>
        </w:rPr>
        <w:t xml:space="preserve"> правонарушения;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оперативного дежурного ОМВД России по </w:t>
      </w:r>
      <w:r>
        <w:rPr>
          <w:rStyle w:val="cat-Addressgrp-5rplc-20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21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оперативного дежурного ДЧ ОМВД России по </w:t>
      </w:r>
      <w:r>
        <w:rPr>
          <w:rStyle w:val="cat-Addressgrp-5rplc-22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23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места происшествия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24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фоттаблицей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которого при производстве следственного действия в помещении кафе – баре «</w:t>
      </w:r>
      <w:r>
        <w:rPr>
          <w:sz w:val="26"/>
          <w:szCs w:val="26"/>
        </w:rPr>
        <w:t>Три-S</w:t>
      </w:r>
      <w:r>
        <w:rPr>
          <w:sz w:val="26"/>
          <w:szCs w:val="26"/>
        </w:rPr>
        <w:t>» по адресу: </w:t>
      </w:r>
      <w:r>
        <w:rPr>
          <w:rStyle w:val="cat-Addressgrp-6rplc-25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 были изъяты 4 пластиковых бутылки, одна стеклянная бутылка и стеклянный графин с прозрачной жидкостью с характерным запахом спиртосо</w:t>
      </w:r>
      <w:r>
        <w:rPr>
          <w:sz w:val="26"/>
          <w:szCs w:val="26"/>
        </w:rPr>
        <w:t xml:space="preserve">держащей продукции;   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28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Горобей</w:t>
      </w:r>
      <w:r>
        <w:rPr>
          <w:sz w:val="26"/>
          <w:szCs w:val="26"/>
        </w:rPr>
        <w:t xml:space="preserve"> А.Ю.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30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о назначении судебной экспертизы материалов, веществ и изделий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31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заключением эксперта № 9/231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32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Худякова С.В.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34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</w:t>
      </w:r>
      <w:r>
        <w:rPr>
          <w:sz w:val="26"/>
          <w:szCs w:val="26"/>
        </w:rPr>
        <w:t>Шеманского</w:t>
      </w:r>
      <w:r>
        <w:rPr>
          <w:sz w:val="26"/>
          <w:szCs w:val="26"/>
        </w:rPr>
        <w:t xml:space="preserve"> В.Е.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36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С.А.к.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6rplc-38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и остальные материалы дела об административном правонарушении в отношении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оформлены с соблюдением требований ст. 28.2, 28.3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</w:t>
      </w:r>
      <w:r>
        <w:rPr>
          <w:sz w:val="26"/>
          <w:szCs w:val="26"/>
        </w:rPr>
        <w:t xml:space="preserve">ствии с ч. 1 ст. 26.2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>
        <w:rPr>
          <w:sz w:val="26"/>
          <w:szCs w:val="26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14.17.1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розничная продажа алкогольной и спиртосодержащей пищ</w:t>
      </w:r>
      <w:r>
        <w:rPr>
          <w:sz w:val="26"/>
          <w:szCs w:val="26"/>
        </w:rPr>
        <w:t>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</w:t>
      </w:r>
      <w:r>
        <w:rPr>
          <w:sz w:val="26"/>
          <w:szCs w:val="26"/>
        </w:rPr>
        <w:t>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продажу пива и пивных напитков, сидра, </w:t>
      </w:r>
      <w:r>
        <w:rPr>
          <w:sz w:val="26"/>
          <w:szCs w:val="26"/>
        </w:rPr>
        <w:t>пуаре</w:t>
      </w:r>
      <w:r>
        <w:rPr>
          <w:sz w:val="26"/>
          <w:szCs w:val="26"/>
        </w:rPr>
        <w:t>, медовухи, либо с сельскохозяйственным товаропроиз</w:t>
      </w:r>
      <w:r>
        <w:rPr>
          <w:sz w:val="26"/>
          <w:szCs w:val="26"/>
        </w:rPr>
        <w:t xml:space="preserve">водителем (индивидуальным предпринимателем, крестьянским (фермерским) хозяйством), признаваемым таковым в соответствии с Федеральным законом от </w:t>
      </w:r>
      <w:r>
        <w:rPr>
          <w:rStyle w:val="cat-Dategrp-17rplc-40"/>
          <w:sz w:val="26"/>
          <w:szCs w:val="26"/>
        </w:rPr>
        <w:t>дата</w:t>
      </w:r>
      <w:r>
        <w:rPr>
          <w:sz w:val="26"/>
          <w:szCs w:val="26"/>
        </w:rPr>
        <w:t xml:space="preserve">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</w:t>
      </w:r>
      <w:r>
        <w:rPr>
          <w:sz w:val="26"/>
          <w:szCs w:val="26"/>
        </w:rPr>
        <w:t>сли это действие не содержит уголовно наказуемого</w:t>
      </w:r>
      <w:r>
        <w:rPr>
          <w:sz w:val="26"/>
          <w:szCs w:val="26"/>
        </w:rPr>
        <w:t xml:space="preserve"> деяния.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смыслу ст. 129 ГК РФ товарами, свободная реализация которых запрещена, признаются объекты, изъятые из гражданского оборота. К ограниченно </w:t>
      </w:r>
      <w:r>
        <w:rPr>
          <w:sz w:val="26"/>
          <w:szCs w:val="26"/>
        </w:rPr>
        <w:t>оборотоспособным</w:t>
      </w:r>
      <w:r>
        <w:rPr>
          <w:sz w:val="26"/>
          <w:szCs w:val="26"/>
        </w:rPr>
        <w:t xml:space="preserve"> объектам относятся объекты, реализация к</w:t>
      </w:r>
      <w:r>
        <w:rPr>
          <w:sz w:val="26"/>
          <w:szCs w:val="26"/>
        </w:rPr>
        <w:t>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Федеральным законом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41"/>
          <w:sz w:val="26"/>
          <w:szCs w:val="26"/>
        </w:rPr>
        <w:t>дата</w:t>
      </w:r>
      <w:r>
        <w:rPr>
          <w:sz w:val="26"/>
          <w:szCs w:val="26"/>
        </w:rPr>
        <w:t xml:space="preserve"> № 171-ФЗ «О государственном регулировании производства и оборота этилового спирт</w:t>
      </w:r>
      <w:r>
        <w:rPr>
          <w:sz w:val="26"/>
          <w:szCs w:val="26"/>
        </w:rPr>
        <w:t>а, алкогольной и спиртосодержащей продукции и об ограничении потребления (распития) алкогольной продукции»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</w:t>
      </w:r>
      <w:r>
        <w:rPr>
          <w:sz w:val="26"/>
          <w:szCs w:val="26"/>
        </w:rPr>
        <w:t>когольной продукции в Российской Федерации.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</w:t>
      </w:r>
      <w:r>
        <w:rPr>
          <w:sz w:val="26"/>
          <w:szCs w:val="26"/>
        </w:rPr>
        <w:t>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</w:t>
      </w:r>
      <w:r>
        <w:rPr>
          <w:sz w:val="26"/>
          <w:szCs w:val="26"/>
        </w:rPr>
        <w:t>ласти.</w:t>
      </w:r>
    </w:p>
    <w:p w:rsidR="007928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абз</w:t>
      </w:r>
      <w:r>
        <w:rPr>
          <w:sz w:val="26"/>
          <w:szCs w:val="26"/>
        </w:rPr>
        <w:t xml:space="preserve">. 10 п. 2 ст. 18 Федерального закона от </w:t>
      </w:r>
      <w:r>
        <w:rPr>
          <w:rStyle w:val="cat-Dategrp-19rplc-42"/>
          <w:sz w:val="26"/>
          <w:szCs w:val="26"/>
        </w:rPr>
        <w:t>дата</w:t>
      </w:r>
      <w:r>
        <w:rPr>
          <w:sz w:val="26"/>
          <w:szCs w:val="26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</w:t>
      </w:r>
      <w:r>
        <w:rPr>
          <w:sz w:val="26"/>
          <w:szCs w:val="26"/>
        </w:rPr>
        <w:t>еральный закон № 171-ФЗ) закреплено положение о том,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абз</w:t>
      </w:r>
      <w:r>
        <w:rPr>
          <w:sz w:val="26"/>
          <w:szCs w:val="26"/>
        </w:rPr>
        <w:t xml:space="preserve">. 24 п. 1 ст. 26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43"/>
          <w:sz w:val="26"/>
          <w:szCs w:val="26"/>
        </w:rPr>
        <w:t>дата</w:t>
      </w:r>
      <w:r>
        <w:rPr>
          <w:sz w:val="26"/>
          <w:szCs w:val="26"/>
        </w:rPr>
        <w:t xml:space="preserve"> № 171-ФЗ «О государствен</w:t>
      </w:r>
      <w:r>
        <w:rPr>
          <w:sz w:val="26"/>
          <w:szCs w:val="26"/>
        </w:rPr>
        <w:t>ном регулировании производства оборота этилового спирта, алкогольной и спиртосодержащей продукции» в области производства и оборота этилового спирта, алкогольной и спиртосодержащей продукции запрещается, в том числе, розничная продажа алкогольной продукции</w:t>
      </w:r>
      <w:r>
        <w:rPr>
          <w:sz w:val="26"/>
          <w:szCs w:val="26"/>
        </w:rPr>
        <w:t xml:space="preserve"> с нарушением требований статьи 16 настоящего Федерального закона.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"consultantplus://offline/ref=ABF7A45D47BF532164783EE3D04ED16F5E20C19DE2AC4D0A5AABAC22B4696ED08CAF3EFBEDDB1435b9h2K" </w:instrText>
      </w:r>
      <w:r>
        <w:fldChar w:fldCharType="separate"/>
      </w:r>
      <w:r>
        <w:rPr>
          <w:color w:val="0000EE"/>
          <w:sz w:val="26"/>
          <w:szCs w:val="26"/>
        </w:rPr>
        <w:t>ст. 16</w:t>
      </w:r>
      <w:r>
        <w:fldChar w:fldCharType="end"/>
      </w:r>
      <w:r>
        <w:rPr>
          <w:sz w:val="26"/>
          <w:szCs w:val="26"/>
        </w:rPr>
        <w:t xml:space="preserve"> Федерального закона № 171-ФЗ не допускается </w:t>
      </w:r>
      <w:r>
        <w:rPr>
          <w:sz w:val="26"/>
          <w:szCs w:val="26"/>
        </w:rPr>
        <w:t xml:space="preserve">розничная продажа алкогольной продукции без соответствующей лицензии, без сопроводительных документов в соответствии с требованиями </w:t>
      </w:r>
      <w:r>
        <w:fldChar w:fldCharType="begin"/>
      </w:r>
      <w:r>
        <w:instrText xml:space="preserve"> HYPERLINK "consultantplus://offline/ref=ABF7A45D47BF532164783EE3D04ED16F5E20C19DE2AC4D0A5AABAC22B4696ED08CAF3EFDbEhFK" </w:instrText>
      </w:r>
      <w:r>
        <w:fldChar w:fldCharType="separate"/>
      </w:r>
      <w:r>
        <w:rPr>
          <w:color w:val="0000EE"/>
          <w:sz w:val="26"/>
          <w:szCs w:val="26"/>
        </w:rPr>
        <w:t xml:space="preserve">ст. </w:t>
      </w:r>
      <w:r>
        <w:rPr>
          <w:color w:val="0000EE"/>
          <w:sz w:val="26"/>
          <w:szCs w:val="26"/>
        </w:rPr>
        <w:t>10.2</w:t>
      </w:r>
      <w:r>
        <w:fldChar w:fldCharType="end"/>
      </w:r>
      <w:r>
        <w:rPr>
          <w:sz w:val="26"/>
          <w:szCs w:val="26"/>
        </w:rPr>
        <w:t xml:space="preserve"> настоящего Федерального закона, без информации, установленной </w:t>
      </w:r>
      <w:r>
        <w:fldChar w:fldCharType="begin"/>
      </w:r>
      <w:r>
        <w:instrText xml:space="preserve"> HYPERLINK "consultantplus://offline/ref=ABF7A45D47BF532164783EE3D04ED16F5E20C19DE2AC4D0A5AABAC22B4696ED08CAF3EFBEDDB1C3Db9h4K" </w:instrText>
      </w:r>
      <w:r>
        <w:fldChar w:fldCharType="separate"/>
      </w:r>
      <w:r>
        <w:rPr>
          <w:color w:val="0000EE"/>
          <w:sz w:val="26"/>
          <w:szCs w:val="26"/>
        </w:rPr>
        <w:t>п. 3 ст. 11</w:t>
      </w:r>
      <w:r>
        <w:fldChar w:fldCharType="end"/>
      </w:r>
      <w:r>
        <w:rPr>
          <w:sz w:val="26"/>
          <w:szCs w:val="26"/>
        </w:rPr>
        <w:t xml:space="preserve"> настоящего Федерального закона, без деклара</w:t>
      </w:r>
      <w:r>
        <w:rPr>
          <w:sz w:val="26"/>
          <w:szCs w:val="26"/>
        </w:rPr>
        <w:t xml:space="preserve">ций о соответствии, без маркировки в соответствии со </w:t>
      </w:r>
      <w:r>
        <w:fldChar w:fldCharType="begin"/>
      </w:r>
      <w:r>
        <w:instrText xml:space="preserve"> HYPERLINK "consultantplus://offline/ref=ABF7A45D47BF532164783EE3D04ED16F5E20C19DE2AC4D0A5AABAC22B4696ED08CAF3EFBEDDB1D34b9h6K" </w:instrText>
      </w:r>
      <w:r>
        <w:fldChar w:fldCharType="separate"/>
      </w:r>
      <w:r>
        <w:rPr>
          <w:color w:val="0000EE"/>
          <w:sz w:val="26"/>
          <w:szCs w:val="26"/>
        </w:rPr>
        <w:t>ст. 12</w:t>
      </w:r>
      <w:r>
        <w:fldChar w:fldCharType="end"/>
      </w:r>
      <w:r>
        <w:rPr>
          <w:sz w:val="26"/>
          <w:szCs w:val="26"/>
        </w:rPr>
        <w:t xml:space="preserve"> настоящего Федерального закона.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Розничная продажа алкогольной про</w:t>
      </w:r>
      <w:r>
        <w:rPr>
          <w:sz w:val="26"/>
          <w:szCs w:val="26"/>
        </w:rPr>
        <w:t xml:space="preserve">дукции (за исключением розничной продажи пива, пивных напитков, сидра, </w:t>
      </w:r>
      <w:r>
        <w:rPr>
          <w:sz w:val="26"/>
          <w:szCs w:val="26"/>
        </w:rPr>
        <w:t>пуаре</w:t>
      </w:r>
      <w:r>
        <w:rPr>
          <w:sz w:val="26"/>
          <w:szCs w:val="26"/>
        </w:rPr>
        <w:t xml:space="preserve"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</w:t>
      </w:r>
      <w:r>
        <w:rPr>
          <w:sz w:val="26"/>
          <w:szCs w:val="26"/>
        </w:rPr>
        <w:t xml:space="preserve">признаваемыми сельскохозяйственными товаропроизводителями) осуществляется организациями.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"consultantplus://offline/ref=ABF7A45D47BF532164783EE3D04ED16F5E20C19DE2AC4D0A5AABAC22B4696ED08CAF3EFEE8bDhDK" </w:instrText>
      </w:r>
      <w:r>
        <w:fldChar w:fldCharType="separate"/>
      </w:r>
      <w:r>
        <w:rPr>
          <w:color w:val="0000EE"/>
          <w:sz w:val="26"/>
          <w:szCs w:val="26"/>
        </w:rPr>
        <w:t>абзацем 10 п. 2 ст. 18</w:t>
      </w:r>
      <w:r>
        <w:fldChar w:fldCharType="end"/>
      </w:r>
      <w:r>
        <w:rPr>
          <w:sz w:val="26"/>
          <w:szCs w:val="26"/>
        </w:rPr>
        <w:t xml:space="preserve"> Ф</w:t>
      </w:r>
      <w:r>
        <w:rPr>
          <w:sz w:val="26"/>
          <w:szCs w:val="26"/>
        </w:rPr>
        <w:t xml:space="preserve">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9rplc-44"/>
          <w:sz w:val="26"/>
          <w:szCs w:val="26"/>
        </w:rPr>
        <w:t>дата</w:t>
      </w:r>
      <w:r>
        <w:rPr>
          <w:sz w:val="26"/>
          <w:szCs w:val="26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rPr>
          <w:sz w:val="26"/>
          <w:szCs w:val="26"/>
        </w:rPr>
        <w:t>(распития) алкогольной продукции» розничная продажа алкогольной продукции яв</w:t>
      </w:r>
      <w:r>
        <w:rPr>
          <w:sz w:val="26"/>
          <w:szCs w:val="26"/>
        </w:rPr>
        <w:t>ляется одним из видов деятельности, на осуществление которой выдается лицензия.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"consultantplus://offline/ref=ABF7A45D47BF532164783EE3D04ED16F5E20C19DE2AC4D0A5AABAC22B4696ED08CAF3EbFhDK" </w:instrText>
      </w:r>
      <w:r>
        <w:fldChar w:fldCharType="separate"/>
      </w:r>
      <w:r>
        <w:rPr>
          <w:color w:val="0000EE"/>
          <w:sz w:val="26"/>
          <w:szCs w:val="26"/>
        </w:rPr>
        <w:t>ст. 2</w:t>
      </w:r>
      <w:r>
        <w:fldChar w:fldCharType="end"/>
      </w:r>
      <w:r>
        <w:rPr>
          <w:sz w:val="26"/>
          <w:szCs w:val="26"/>
        </w:rPr>
        <w:t xml:space="preserve"> Федерального закона № 171-ФЗ спиртосодер</w:t>
      </w:r>
      <w:r>
        <w:rPr>
          <w:sz w:val="26"/>
          <w:szCs w:val="26"/>
        </w:rPr>
        <w:t xml:space="preserve">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r>
        <w:fldChar w:fldCharType="begin"/>
      </w:r>
      <w:r>
        <w:instrText xml:space="preserve"> HYPERLINK "consultantplus://offline/ref=ABF7A45D47BF532164783EE3D04ED16F5E20C19DE2AC4D0A5AABAC22B4696ED08CAF3EFFE9bDhFK" </w:instrText>
      </w:r>
      <w:r>
        <w:fldChar w:fldCharType="separate"/>
      </w:r>
      <w:r>
        <w:rPr>
          <w:color w:val="0000EE"/>
          <w:sz w:val="26"/>
          <w:szCs w:val="26"/>
        </w:rPr>
        <w:t>(пункт 3)</w:t>
      </w:r>
      <w:r>
        <w:fldChar w:fldCharType="end"/>
      </w:r>
      <w:r>
        <w:rPr>
          <w:sz w:val="26"/>
          <w:szCs w:val="26"/>
        </w:rPr>
        <w:t>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</w:t>
      </w:r>
      <w:r>
        <w:rPr>
          <w:sz w:val="26"/>
          <w:szCs w:val="26"/>
        </w:rPr>
        <w:t xml:space="preserve">ло (за исключением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r>
        <w:fldChar w:fldCharType="begin"/>
      </w:r>
      <w:r>
        <w:instrText xml:space="preserve"> HYPERLINK "consultantplus://offline/ref=ABF7A45D47BF532164783EE3D04ED16F5E20C19DE2AC4D0A5AABAC22B4696ED08CAF3EF9EBbDhEK" </w:instrText>
      </w:r>
      <w:r>
        <w:fldChar w:fldCharType="separate"/>
      </w:r>
      <w:r>
        <w:rPr>
          <w:color w:val="0000EE"/>
          <w:sz w:val="26"/>
          <w:szCs w:val="26"/>
        </w:rPr>
        <w:t>(пункт 4)</w:t>
      </w:r>
      <w:r>
        <w:fldChar w:fldCharType="end"/>
      </w:r>
      <w:r>
        <w:rPr>
          <w:sz w:val="26"/>
          <w:szCs w:val="26"/>
        </w:rPr>
        <w:t xml:space="preserve"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</w:t>
      </w:r>
      <w:r>
        <w:rPr>
          <w:sz w:val="26"/>
          <w:szCs w:val="26"/>
        </w:rPr>
        <w:t xml:space="preserve">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6"/>
          <w:szCs w:val="26"/>
        </w:rPr>
        <w:t xml:space="preserve">Алкогольная продукция подразделяется на такие виды, как спиртные напитки (в том числе водка, </w:t>
      </w:r>
      <w:r>
        <w:rPr>
          <w:sz w:val="26"/>
          <w:szCs w:val="26"/>
        </w:rPr>
        <w:t xml:space="preserve">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  <w:szCs w:val="26"/>
        </w:rPr>
        <w:t>пуаре</w:t>
      </w:r>
      <w:r>
        <w:rPr>
          <w:sz w:val="26"/>
          <w:szCs w:val="26"/>
        </w:rPr>
        <w:t>, медовуха (пункт 7);</w:t>
      </w:r>
      <w:r>
        <w:rPr>
          <w:sz w:val="26"/>
          <w:szCs w:val="26"/>
        </w:rPr>
        <w:t xml:space="preserve"> спиртные напитки - алкогольная продукция, которая произведена с использованием этилов</w:t>
      </w:r>
      <w:r>
        <w:rPr>
          <w:sz w:val="26"/>
          <w:szCs w:val="26"/>
        </w:rPr>
        <w:t>ого спирта, произведенного из пищевого сырья, и (или) спиртосодержащей пищевой продукции и не относится к винным напиткам (пункт 9).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"consultantplus://offline/ref=ABF7A45D47BF532164783EE3D04ED16F5E20C19DE2AC4D0A5AABAC22B4696ED08CAF3EFBEDDB1E33b9h9K" </w:instrText>
      </w:r>
      <w:r>
        <w:fldChar w:fldCharType="separate"/>
      </w:r>
      <w:r>
        <w:rPr>
          <w:color w:val="0000EE"/>
          <w:sz w:val="26"/>
          <w:szCs w:val="26"/>
        </w:rPr>
        <w:t>ст. 26</w:t>
      </w:r>
      <w:r>
        <w:fldChar w:fldCharType="end"/>
      </w:r>
      <w:r>
        <w:rPr>
          <w:sz w:val="26"/>
          <w:szCs w:val="26"/>
        </w:rPr>
        <w:t xml:space="preserve"> Федерального закона №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</w:t>
      </w:r>
      <w:r>
        <w:rPr>
          <w:sz w:val="26"/>
          <w:szCs w:val="26"/>
        </w:rPr>
        <w:t xml:space="preserve">х продукции, содержащей этиловый спирт, физическими лицами, за исключением случаев, установленных настоящим Федеральным </w:t>
      </w:r>
      <w:r>
        <w:fldChar w:fldCharType="begin"/>
      </w:r>
      <w:r>
        <w:instrText xml:space="preserve"> HYPERLINK "consultantplus://offline/ref=ABF7A45D47BF532164783EE3D04ED16F5E20C19DE2AC4D0A5AABAC22B4b6h9K" </w:instrText>
      </w:r>
      <w:r>
        <w:fldChar w:fldCharType="separate"/>
      </w:r>
      <w:r>
        <w:rPr>
          <w:color w:val="0000EE"/>
          <w:sz w:val="26"/>
          <w:szCs w:val="26"/>
        </w:rPr>
        <w:t>законом</w:t>
      </w:r>
      <w:r>
        <w:fldChar w:fldCharType="end"/>
      </w:r>
      <w:r>
        <w:rPr>
          <w:sz w:val="26"/>
          <w:szCs w:val="26"/>
        </w:rPr>
        <w:t>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"consultantplus://offline/ref=7D6962783BB64CF2701FFC3464D80A64C959F6FFE75FE6A1A1D465A2277406BCAAF7DBDB076C4B95EDu0J"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1 ст. 11</w:t>
      </w:r>
      <w:r>
        <w:fldChar w:fldCharType="end"/>
      </w:r>
      <w:r>
        <w:rPr>
          <w:sz w:val="26"/>
          <w:szCs w:val="26"/>
        </w:rPr>
        <w:t xml:space="preserve"> вышеназванного Федерального закона производство и оборот алкогольной (за исключением розничной продажи пива и пивных напитко</w:t>
      </w:r>
      <w:r>
        <w:rPr>
          <w:sz w:val="26"/>
          <w:szCs w:val="26"/>
        </w:rPr>
        <w:t xml:space="preserve">в, сидра, </w:t>
      </w:r>
      <w:r>
        <w:rPr>
          <w:sz w:val="26"/>
          <w:szCs w:val="26"/>
        </w:rPr>
        <w:t>пуаре</w:t>
      </w:r>
      <w:r>
        <w:rPr>
          <w:sz w:val="26"/>
          <w:szCs w:val="26"/>
        </w:rPr>
        <w:t>, медовухи) и спиртосодержащей пищевой продукции осуществляется организациями.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допускается розничная продажа спиртосодержащей пищевой продукции, в том числе дистанционным способом, а также розничная продажа спиртосодержащей непищевой </w:t>
      </w:r>
      <w:r>
        <w:rPr>
          <w:sz w:val="26"/>
          <w:szCs w:val="26"/>
        </w:rPr>
        <w:t>продукции с использованием торговых автоматов.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исходя из приведенных норм права, розничная продажа алкогольной продукции и спиртосодержащей пищевой продукции ограничена и допускается только по специальному разрешению определенным участникам </w:t>
      </w:r>
      <w:r>
        <w:rPr>
          <w:sz w:val="26"/>
          <w:szCs w:val="26"/>
        </w:rPr>
        <w:t>оборота алкогольной продукции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усматривается из материалов дела и установлен</w:t>
      </w:r>
      <w:r>
        <w:rPr>
          <w:sz w:val="26"/>
          <w:szCs w:val="26"/>
        </w:rPr>
        <w:t xml:space="preserve">о в судебном заседании, </w:t>
      </w:r>
      <w:r>
        <w:rPr>
          <w:rStyle w:val="cat-Dategrp-11rplc-45"/>
          <w:sz w:val="26"/>
          <w:szCs w:val="26"/>
        </w:rPr>
        <w:t>дата</w:t>
      </w:r>
      <w:r>
        <w:rPr>
          <w:sz w:val="26"/>
          <w:szCs w:val="26"/>
        </w:rPr>
        <w:t xml:space="preserve">, в 15 час., </w:t>
      </w:r>
      <w:r>
        <w:rPr>
          <w:sz w:val="26"/>
          <w:szCs w:val="26"/>
        </w:rPr>
        <w:t>Османова</w:t>
      </w:r>
      <w:r>
        <w:rPr>
          <w:sz w:val="26"/>
          <w:szCs w:val="26"/>
        </w:rPr>
        <w:t xml:space="preserve"> Н.А., находясь в помещении кафе «Три S», находящемся в аренде у </w:t>
      </w:r>
      <w:r>
        <w:rPr>
          <w:rStyle w:val="cat-OrganizationNamegrp-34rplc-47"/>
          <w:sz w:val="26"/>
          <w:szCs w:val="26"/>
        </w:rPr>
        <w:t xml:space="preserve">наименование </w:t>
      </w:r>
      <w:r>
        <w:rPr>
          <w:rStyle w:val="cat-OrganizationNamegrp-34rplc-47"/>
          <w:sz w:val="26"/>
          <w:szCs w:val="26"/>
        </w:rPr>
        <w:t>организации</w:t>
      </w:r>
      <w:r>
        <w:rPr>
          <w:sz w:val="26"/>
          <w:szCs w:val="26"/>
        </w:rPr>
        <w:t>к</w:t>
      </w:r>
      <w:r>
        <w:rPr>
          <w:sz w:val="26"/>
          <w:szCs w:val="26"/>
        </w:rPr>
        <w:t>., по адресу: </w:t>
      </w:r>
      <w:r>
        <w:rPr>
          <w:rStyle w:val="cat-Addressgrp-4rplc-48"/>
          <w:sz w:val="26"/>
          <w:szCs w:val="26"/>
        </w:rPr>
        <w:t>адрес</w:t>
      </w:r>
      <w:r>
        <w:rPr>
          <w:sz w:val="26"/>
          <w:szCs w:val="26"/>
        </w:rPr>
        <w:t xml:space="preserve">, в нарушение положений </w:t>
      </w:r>
      <w:r>
        <w:fldChar w:fldCharType="begin"/>
      </w:r>
      <w:r>
        <w:instrText xml:space="preserve"> HYPERLINK "consultantplus://offline/ref=ABF7A45D47BF532164783EE3D04ED16F5E20C19DE2AC4D0A5AABAC22B4696ED08CAF3EFBEDDB1435b9h5K" </w:instrText>
      </w:r>
      <w:r>
        <w:fldChar w:fldCharType="separate"/>
      </w:r>
      <w:r>
        <w:rPr>
          <w:color w:val="0000EE"/>
          <w:sz w:val="26"/>
          <w:szCs w:val="26"/>
        </w:rPr>
        <w:t>ч. 1 ст. 16</w:t>
      </w:r>
      <w:r>
        <w:fldChar w:fldCharType="end"/>
      </w:r>
      <w:r>
        <w:rPr>
          <w:sz w:val="26"/>
          <w:szCs w:val="26"/>
        </w:rPr>
        <w:t xml:space="preserve"> и ст. 26 Федерального закона от </w:t>
      </w:r>
      <w:r>
        <w:rPr>
          <w:rStyle w:val="cat-Dategrp-18rplc-49"/>
          <w:sz w:val="26"/>
          <w:szCs w:val="26"/>
        </w:rPr>
        <w:t>дата</w:t>
      </w:r>
      <w:r>
        <w:rPr>
          <w:sz w:val="26"/>
          <w:szCs w:val="26"/>
        </w:rPr>
        <w:t xml:space="preserve"> № 171-ФЗ «О государственном регулировании </w:t>
      </w:r>
      <w:r>
        <w:rPr>
          <w:sz w:val="26"/>
          <w:szCs w:val="26"/>
        </w:rPr>
        <w:t>производства и оборота этилового спирта, алкогольной и спиртосодержащей продукции и</w:t>
      </w:r>
      <w:r>
        <w:rPr>
          <w:sz w:val="26"/>
          <w:szCs w:val="26"/>
        </w:rPr>
        <w:t xml:space="preserve"> об ограничении потреблен</w:t>
      </w:r>
      <w:r>
        <w:rPr>
          <w:sz w:val="26"/>
          <w:szCs w:val="26"/>
        </w:rPr>
        <w:t xml:space="preserve">ия (распития) алкогольной продукции» осуществила продажу спиртосодержащей алкогольной продукции – «самогон» </w:t>
      </w:r>
      <w:r>
        <w:rPr>
          <w:sz w:val="26"/>
          <w:szCs w:val="26"/>
        </w:rPr>
        <w:t>Горобей</w:t>
      </w:r>
      <w:r>
        <w:rPr>
          <w:sz w:val="26"/>
          <w:szCs w:val="26"/>
        </w:rPr>
        <w:t xml:space="preserve"> А.Ю. в количестве 200 грамм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rStyle w:val="cat-Sumgrp-30rplc-51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дату совершения административного правонарушения </w:t>
      </w:r>
      <w:r>
        <w:rPr>
          <w:sz w:val="26"/>
          <w:szCs w:val="26"/>
        </w:rPr>
        <w:t>Османова</w:t>
      </w:r>
      <w:r>
        <w:rPr>
          <w:sz w:val="26"/>
          <w:szCs w:val="26"/>
        </w:rPr>
        <w:t xml:space="preserve"> Н.А. в трудовых отношениях с </w:t>
      </w:r>
      <w:r>
        <w:rPr>
          <w:rStyle w:val="cat-OrganizationNamegrp-35rplc-53"/>
          <w:sz w:val="26"/>
          <w:szCs w:val="26"/>
        </w:rPr>
        <w:t>наименование</w:t>
      </w:r>
      <w:r>
        <w:rPr>
          <w:rStyle w:val="cat-OrganizationNamegrp-35rplc-53"/>
          <w:sz w:val="26"/>
          <w:szCs w:val="26"/>
        </w:rPr>
        <w:t xml:space="preserve"> </w:t>
      </w:r>
      <w:r>
        <w:rPr>
          <w:rStyle w:val="cat-OrganizationNamegrp-35rplc-53"/>
          <w:sz w:val="26"/>
          <w:szCs w:val="26"/>
        </w:rPr>
        <w:t>организации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. не состояла, индивидуальным предпринимателем не являлась. 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заключению эксперта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54"/>
          <w:sz w:val="26"/>
          <w:szCs w:val="26"/>
        </w:rPr>
        <w:t>дата</w:t>
      </w:r>
      <w:r>
        <w:rPr>
          <w:sz w:val="26"/>
          <w:szCs w:val="26"/>
        </w:rPr>
        <w:t xml:space="preserve"> № 9/231 представленные на экспертизу жидкости из стеклянной бутылки, вместимостью </w:t>
      </w:r>
      <w:r>
        <w:rPr>
          <w:rStyle w:val="cat-UserDefinedgrp-46rplc-55"/>
          <w:sz w:val="26"/>
          <w:szCs w:val="26"/>
        </w:rPr>
        <w:t>...</w:t>
      </w:r>
      <w:r>
        <w:rPr>
          <w:sz w:val="26"/>
          <w:szCs w:val="26"/>
        </w:rPr>
        <w:t xml:space="preserve">, с оформлением на водку «ТАЛКА» производства </w:t>
      </w:r>
      <w:r>
        <w:rPr>
          <w:rStyle w:val="cat-OrganizationNamegrp-36rplc-56"/>
          <w:sz w:val="26"/>
          <w:szCs w:val="26"/>
        </w:rPr>
        <w:t xml:space="preserve">наименование </w:t>
      </w:r>
      <w:r>
        <w:rPr>
          <w:rStyle w:val="cat-OrganizationNamegrp-36rplc-56"/>
          <w:sz w:val="26"/>
          <w:szCs w:val="26"/>
        </w:rPr>
        <w:t>организации</w:t>
      </w:r>
      <w:r>
        <w:rPr>
          <w:sz w:val="26"/>
          <w:szCs w:val="26"/>
        </w:rPr>
        <w:t xml:space="preserve">, из полимерной бутылки вместимостью </w:t>
      </w:r>
      <w:r>
        <w:rPr>
          <w:rStyle w:val="cat-UserDefinedgrp-46rplc-57"/>
          <w:sz w:val="26"/>
          <w:szCs w:val="26"/>
        </w:rPr>
        <w:t>...</w:t>
      </w:r>
      <w:r>
        <w:rPr>
          <w:sz w:val="26"/>
          <w:szCs w:val="26"/>
        </w:rPr>
        <w:t xml:space="preserve">, с оформлением на напиток безалкогольный «PEPSI» являются спиртосодержащими (содержат этиловый спирт).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на экспертизу жидкости из трех полимерных бутылок вместимостью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rStyle w:val="cat-UserDefinedgrp-46rplc-58"/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оформлением н</w:t>
      </w:r>
      <w:r>
        <w:rPr>
          <w:sz w:val="26"/>
          <w:szCs w:val="26"/>
        </w:rPr>
        <w:t xml:space="preserve">а воду питьевую «КУЛА» являются спиртосодержащими (содержат этиловый спирт) и относятся к спиртным напиткам кустарного изготовления - самогонам.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Объемная доля этилового спирта (крепость) в представленных на экспертизу жидкостях составила: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из стеклянной</w:t>
      </w:r>
      <w:r>
        <w:rPr>
          <w:sz w:val="26"/>
          <w:szCs w:val="26"/>
        </w:rPr>
        <w:t xml:space="preserve"> бутылки вместимостью </w:t>
      </w:r>
      <w:r>
        <w:rPr>
          <w:rStyle w:val="cat-UserDefinedgrp-46rplc-59"/>
          <w:sz w:val="26"/>
          <w:szCs w:val="26"/>
        </w:rPr>
        <w:t>...</w:t>
      </w:r>
      <w:r>
        <w:rPr>
          <w:sz w:val="26"/>
          <w:szCs w:val="26"/>
        </w:rPr>
        <w:t xml:space="preserve"> с оформлением на водку «ТАЛКА», производства </w:t>
      </w:r>
      <w:r>
        <w:rPr>
          <w:rStyle w:val="cat-OrganizationNamegrp-36rplc-60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 - 33,7%;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 трех полимерных бутылок вместимостью по 0,5дм3 с оформлением на воду питьевую «КУЛА» - 44,3%, 44,4%, 44,4%;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из полимерной бутылки вместимостью</w:t>
      </w:r>
      <w:r>
        <w:rPr>
          <w:sz w:val="26"/>
          <w:szCs w:val="26"/>
        </w:rPr>
        <w:t xml:space="preserve"> 0,5дм3 с оформлением на напиток безалкогольный «PEPSI» - 37,5%.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</w:t>
      </w:r>
      <w:r>
        <w:rPr>
          <w:sz w:val="26"/>
          <w:szCs w:val="26"/>
        </w:rPr>
        <w:t xml:space="preserve">щевой продукции, с содержанием этилового спирта более 0,5 процентов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6"/>
          <w:szCs w:val="26"/>
        </w:rPr>
        <w:t>Алкогольная продукция подразделяется на такие виды,</w:t>
      </w:r>
      <w:r>
        <w:rPr>
          <w:sz w:val="26"/>
          <w:szCs w:val="26"/>
        </w:rPr>
        <w:t xml:space="preserve">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  <w:szCs w:val="26"/>
        </w:rPr>
        <w:t>пуаре</w:t>
      </w:r>
      <w:r>
        <w:rPr>
          <w:sz w:val="26"/>
          <w:szCs w:val="26"/>
        </w:rPr>
        <w:t>, медовуха.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"consultantplus://offline/ref=D46A446906E8939006B50F3FB1E91A9E2F4743C26C31075516C631ABBCFEC483F205D843D90649D0F3NFI" </w:instrText>
      </w:r>
      <w:r>
        <w:fldChar w:fldCharType="separate"/>
      </w:r>
      <w:r>
        <w:rPr>
          <w:color w:val="0000EE"/>
          <w:sz w:val="26"/>
          <w:szCs w:val="26"/>
        </w:rPr>
        <w:t>ст. 1</w:t>
      </w:r>
      <w:r>
        <w:fldChar w:fldCharType="end"/>
      </w:r>
      <w:r>
        <w:rPr>
          <w:sz w:val="26"/>
          <w:szCs w:val="26"/>
        </w:rPr>
        <w:t xml:space="preserve"> Федерального закона «О качестве и безопасности пищевых продуктов» пищевыми продуктами признаются продукты в натуральном или переработанном виде, употребляемые чело</w:t>
      </w:r>
      <w:r>
        <w:rPr>
          <w:sz w:val="26"/>
          <w:szCs w:val="26"/>
        </w:rPr>
        <w:t xml:space="preserve">веком в пищу (в том числе продукты детского питания, продукты диетического питания), </w:t>
      </w:r>
      <w:r>
        <w:rPr>
          <w:sz w:val="26"/>
          <w:szCs w:val="26"/>
        </w:rPr>
        <w:t>бутылированная</w:t>
      </w:r>
      <w:r>
        <w:rPr>
          <w:sz w:val="26"/>
          <w:szCs w:val="26"/>
        </w:rPr>
        <w:t xml:space="preserve">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</w:t>
      </w:r>
      <w:r>
        <w:rPr>
          <w:sz w:val="26"/>
          <w:szCs w:val="26"/>
        </w:rPr>
        <w:t>логически активные добавки.</w:t>
      </w:r>
    </w:p>
    <w:p w:rsidR="0079289D">
      <w:pPr>
        <w:ind w:firstLine="540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"consultantplus://offline/ref=D46A446906E8939006B50C2AA8E91A9E264E49C36565505747933FFANEI" </w:instrText>
      </w:r>
      <w:r>
        <w:fldChar w:fldCharType="separate"/>
      </w:r>
      <w:r w:rsidR="00984962">
        <w:rPr>
          <w:color w:val="0000EE"/>
          <w:sz w:val="26"/>
          <w:szCs w:val="26"/>
        </w:rPr>
        <w:t xml:space="preserve">ГОСТ </w:t>
      </w:r>
      <w:r w:rsidR="00984962">
        <w:rPr>
          <w:color w:val="0000EE"/>
          <w:sz w:val="26"/>
          <w:szCs w:val="26"/>
        </w:rPr>
        <w:t>Р</w:t>
      </w:r>
      <w:r w:rsidR="00984962">
        <w:rPr>
          <w:color w:val="0000EE"/>
          <w:sz w:val="26"/>
          <w:szCs w:val="26"/>
        </w:rPr>
        <w:t xml:space="preserve"> </w:t>
      </w:r>
      <w:r w:rsidR="00984962">
        <w:rPr>
          <w:rStyle w:val="cat-PhoneNumbergrp-38rplc-61"/>
          <w:color w:val="0000EE"/>
          <w:sz w:val="26"/>
          <w:szCs w:val="26"/>
        </w:rPr>
        <w:t>телефон</w:t>
      </w:r>
      <w:r>
        <w:fldChar w:fldCharType="end"/>
      </w:r>
      <w:r w:rsidR="00984962">
        <w:rPr>
          <w:sz w:val="26"/>
          <w:szCs w:val="26"/>
        </w:rPr>
        <w:t xml:space="preserve"> Национальный </w:t>
      </w:r>
      <w:r>
        <w:fldChar w:fldCharType="begin"/>
      </w:r>
      <w:r>
        <w:instrText xml:space="preserve"> HYPERLINK "consultantplus://offline/ref=D46A446906E8939006B50C2AA8E91A9E264E49C36565505747933FFANEI" </w:instrText>
      </w:r>
      <w:r>
        <w:fldChar w:fldCharType="separate"/>
      </w:r>
      <w:r w:rsidR="00984962">
        <w:rPr>
          <w:color w:val="0000EE"/>
          <w:sz w:val="26"/>
          <w:szCs w:val="26"/>
        </w:rPr>
        <w:t>стандарт</w:t>
      </w:r>
      <w:r>
        <w:fldChar w:fldCharType="end"/>
      </w:r>
      <w:r w:rsidR="00984962">
        <w:rPr>
          <w:sz w:val="26"/>
          <w:szCs w:val="26"/>
        </w:rPr>
        <w:t xml:space="preserve"> Российской Федерации «Напитки русские традиционные на натуральном сырье» определяет, в частности, следующие термины: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напитки русские традици</w:t>
      </w:r>
      <w:r>
        <w:rPr>
          <w:sz w:val="26"/>
          <w:szCs w:val="26"/>
        </w:rPr>
        <w:t xml:space="preserve">онные на натуральном сырье: спиртные напитки крепостью от 1,5 до 50% об., изготовленные из этилового </w:t>
      </w:r>
      <w:r>
        <w:rPr>
          <w:sz w:val="26"/>
          <w:szCs w:val="26"/>
        </w:rPr>
        <w:t>ректификованного</w:t>
      </w:r>
      <w:r>
        <w:rPr>
          <w:sz w:val="26"/>
          <w:szCs w:val="26"/>
        </w:rPr>
        <w:t xml:space="preserve"> спирта из </w:t>
      </w:r>
      <w:r>
        <w:rPr>
          <w:sz w:val="26"/>
          <w:szCs w:val="26"/>
        </w:rPr>
        <w:t>пищевого сырья, исправленной воды с добавлением или без добавления зернового дистиллята, ароматных спиртов и спиртованных настое</w:t>
      </w:r>
      <w:r>
        <w:rPr>
          <w:sz w:val="26"/>
          <w:szCs w:val="26"/>
        </w:rPr>
        <w:t>в из растительного сырья, морсов и фруктовых соков, сахара и меда;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самогон: спиртной напиток из зернового сырья крепостью от 35 до 50% об., изготовленные путем одной или нескольких дистилляций </w:t>
      </w:r>
      <w:r>
        <w:rPr>
          <w:sz w:val="26"/>
          <w:szCs w:val="26"/>
        </w:rPr>
        <w:t>сброженного</w:t>
      </w:r>
      <w:r>
        <w:rPr>
          <w:sz w:val="26"/>
          <w:szCs w:val="26"/>
        </w:rPr>
        <w:t xml:space="preserve"> сусла до крепости не более 80% об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</w:rPr>
        <w:t>аким образом,</w:t>
      </w:r>
      <w:r>
        <w:rPr>
          <w:sz w:val="26"/>
          <w:szCs w:val="26"/>
        </w:rPr>
        <w:t xml:space="preserve"> чтобы дистиллят имел аромат и вкус используемого сырья, с добавлением исправленной воды и обработкой напитка активным углем.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содержания вышеприведенных норм, спиртосодержащие напитки домашней выработки относятся к алкогольной продукции, то есть </w:t>
      </w:r>
      <w:r>
        <w:rPr>
          <w:sz w:val="26"/>
          <w:szCs w:val="26"/>
        </w:rPr>
        <w:t>к пищевым продуктам.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розничная продажа алкогольной продукции домашней выработки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"consultantplus://offline/ref=D46A446906E8939006B50F3FB1E91A9E2C4740CC663B075516C631ABBCFEC483F205D845D002F4NDI" </w:instrText>
      </w:r>
      <w:r>
        <w:fldChar w:fldCharType="separate"/>
      </w:r>
      <w:r>
        <w:rPr>
          <w:color w:val="0000EE"/>
          <w:sz w:val="26"/>
          <w:szCs w:val="26"/>
        </w:rPr>
        <w:t>частью 1 статьи 14.17.1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учитывается, что согласно </w:t>
      </w:r>
      <w:r>
        <w:fldChar w:fldCharType="begin"/>
      </w:r>
      <w:r>
        <w:instrText xml:space="preserve"> HYPERLINK "consultantplus://offline/ref=D46A446906E8939006B50F3FB1E91A9E2C4D40CF6A3B075516C631ABBCFEC483F205D843D90649D0F3NCI" </w:instrText>
      </w:r>
      <w:r>
        <w:fldChar w:fldCharType="separate"/>
      </w:r>
      <w:r>
        <w:rPr>
          <w:color w:val="0000EE"/>
          <w:sz w:val="26"/>
          <w:szCs w:val="26"/>
        </w:rPr>
        <w:t>п. 3 ст. 1</w:t>
      </w:r>
      <w:r>
        <w:fldChar w:fldCharType="end"/>
      </w:r>
      <w:r>
        <w:rPr>
          <w:sz w:val="26"/>
          <w:szCs w:val="26"/>
        </w:rPr>
        <w:t xml:space="preserve"> ФЗ «О государ</w:t>
      </w:r>
      <w:r>
        <w:rPr>
          <w:sz w:val="26"/>
          <w:szCs w:val="26"/>
        </w:rPr>
        <w:t xml:space="preserve">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действие данного Федерального </w:t>
      </w:r>
      <w:r>
        <w:fldChar w:fldCharType="begin"/>
      </w:r>
      <w:r>
        <w:instrText xml:space="preserve"> HYPERLINK "consultantplus://offline/ref=D46A446906E8939006B50F3FB1E91A9E2C4E48CA6E36075516C631ABBCFFNEI" </w:instrText>
      </w:r>
      <w:r>
        <w:fldChar w:fldCharType="separate"/>
      </w:r>
      <w:r>
        <w:rPr>
          <w:color w:val="0000EE"/>
          <w:sz w:val="26"/>
          <w:szCs w:val="26"/>
        </w:rPr>
        <w:t>закона</w:t>
      </w:r>
      <w:r>
        <w:fldChar w:fldCharType="end"/>
      </w:r>
      <w:r>
        <w:rPr>
          <w:sz w:val="26"/>
          <w:szCs w:val="26"/>
        </w:rPr>
        <w:t xml:space="preserve"> не распространяется на деятельность физических лиц, производящих не в целях сбыта продукцию, содержащую этиловый спирт.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Соответственно, деятельность физических лиц, производящих продукцию, содержащу</w:t>
      </w:r>
      <w:r>
        <w:rPr>
          <w:sz w:val="26"/>
          <w:szCs w:val="26"/>
        </w:rPr>
        <w:t xml:space="preserve">ю этиловый спирт в целях сбыта, подпадает под действие указанного </w:t>
      </w:r>
      <w:r>
        <w:fldChar w:fldCharType="begin"/>
      </w:r>
      <w:r>
        <w:instrText xml:space="preserve"> HYPERLINK "consultantplus://offline/ref=D46A446906E8939006B50F3FB1E91A9E2C4E48CA6E36075516C631ABBCFFNEI" </w:instrText>
      </w:r>
      <w:r>
        <w:fldChar w:fldCharType="separate"/>
      </w:r>
      <w:r>
        <w:rPr>
          <w:color w:val="0000EE"/>
          <w:sz w:val="26"/>
          <w:szCs w:val="26"/>
        </w:rPr>
        <w:t>Закона</w:t>
      </w:r>
      <w:r>
        <w:fldChar w:fldCharType="end"/>
      </w:r>
      <w:r>
        <w:rPr>
          <w:sz w:val="26"/>
          <w:szCs w:val="26"/>
        </w:rPr>
        <w:t>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вменяется розничная продажа крепкого спиртного напитка дом</w:t>
      </w:r>
      <w:r>
        <w:rPr>
          <w:sz w:val="26"/>
          <w:szCs w:val="26"/>
        </w:rPr>
        <w:t>ашней выработки - самогона.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подтверждены совокупностью собранных доказательств, которым в ходе производства по делу дана надлежащая оценка на предмет допустимости, достоверности и</w:t>
      </w:r>
      <w:r>
        <w:rPr>
          <w:sz w:val="26"/>
          <w:szCs w:val="26"/>
        </w:rPr>
        <w:t xml:space="preserve"> достаточности, в соответствии с требованиями </w:t>
      </w:r>
      <w:r>
        <w:fldChar w:fldCharType="begin"/>
      </w:r>
      <w:r>
        <w:instrText xml:space="preserve"> HYPERLINK "consultantplus://offline/ref=ABF7A45D47BF532164783EE3D04ED16F5E2AC799E0AF4D0A5AABAC22B4696ED08CAF3EFBEDD91830b9h4K" </w:instrText>
      </w:r>
      <w:r>
        <w:fldChar w:fldCharType="separate"/>
      </w:r>
      <w:r>
        <w:rPr>
          <w:color w:val="0000EE"/>
          <w:sz w:val="26"/>
          <w:szCs w:val="26"/>
        </w:rPr>
        <w:t>статьи 26.11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Оценив собранные по делу доказательства в соответствии со</w:t>
      </w:r>
      <w:r>
        <w:rPr>
          <w:sz w:val="26"/>
          <w:szCs w:val="26"/>
        </w:rPr>
        <w:t xml:space="preserve">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 также с позиции соблюдения требований закона при их получении, мировой судья считает совокупность исследованных доказательств достаточной для установления обстоятельств, входящих в предмет доказывания по делу об административном право</w:t>
      </w:r>
      <w:r>
        <w:rPr>
          <w:sz w:val="26"/>
          <w:szCs w:val="26"/>
        </w:rPr>
        <w:t xml:space="preserve">нарушении, предусмотренном </w:t>
      </w:r>
      <w:r>
        <w:fldChar w:fldCharType="begin"/>
      </w:r>
      <w:r>
        <w:instrText xml:space="preserve"> HYPERLINK "consultantplus://offline/ref=ABF7A45D47BF532164783EE3D04ED16F5E2AC799E0AF4D0A5AABAC22B4696ED08CAF3EFDE4DFb1h8K" </w:instrText>
      </w:r>
      <w:r>
        <w:fldChar w:fldCharType="separate"/>
      </w:r>
      <w:r>
        <w:rPr>
          <w:color w:val="0000EE"/>
          <w:sz w:val="26"/>
          <w:szCs w:val="26"/>
        </w:rPr>
        <w:t>частью 1 статьи 14.17.1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отношении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Н.А., в связи с чем, в действиях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Н.А.</w:t>
      </w:r>
      <w:r>
        <w:rPr>
          <w:sz w:val="26"/>
          <w:szCs w:val="26"/>
        </w:rPr>
        <w:t xml:space="preserve"> содержится состав административного правонарушения, предусмотренного частью 1 ст. 14.17.1 Кодекса РФ об административных правонарушениях, - розничная продажа алкогольной и спиртосодержащей пищевой продукции физическим лицом (за исключением физического лиц</w:t>
      </w:r>
      <w:r>
        <w:rPr>
          <w:sz w:val="26"/>
          <w:szCs w:val="26"/>
        </w:rPr>
        <w:t xml:space="preserve">а, состоящего в трудовых отношениях с организацией, имеющей лицензию на розничную продажу алкогольной продукции, либо </w:t>
      </w:r>
      <w:r>
        <w:rPr>
          <w:sz w:val="26"/>
          <w:szCs w:val="26"/>
        </w:rPr>
        <w:t>сорганизацией</w:t>
      </w:r>
      <w:r>
        <w:rPr>
          <w:sz w:val="26"/>
          <w:szCs w:val="26"/>
        </w:rPr>
        <w:t>, не имеющей лицензии на розничную продажу алкогольной продукции, либо с лицом, осуществляющим предпринимательскую деятельнос</w:t>
      </w:r>
      <w:r>
        <w:rPr>
          <w:sz w:val="26"/>
          <w:szCs w:val="26"/>
        </w:rPr>
        <w:t>ть без 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юридического лица (индивидуальным предпринимателем), осуществляющим розничную продажу пива и пивных напитков, сидра, </w:t>
      </w:r>
      <w:r>
        <w:rPr>
          <w:sz w:val="26"/>
          <w:szCs w:val="26"/>
        </w:rPr>
        <w:t>пуаре</w:t>
      </w:r>
      <w:r>
        <w:rPr>
          <w:sz w:val="26"/>
          <w:szCs w:val="26"/>
        </w:rPr>
        <w:t xml:space="preserve">, медовухи, либо с сельскохозяйственным </w:t>
      </w:r>
      <w:r>
        <w:rPr>
          <w:sz w:val="26"/>
          <w:szCs w:val="26"/>
        </w:rPr>
        <w:t>товаропроизводителем (индивидуальным предпринимателем, крестьянским (фермер</w:t>
      </w:r>
      <w:r>
        <w:rPr>
          <w:sz w:val="26"/>
          <w:szCs w:val="26"/>
        </w:rPr>
        <w:t xml:space="preserve">ским) хозяйством), признаваемым таковым в соответствии с Федеральным законом от </w:t>
      </w:r>
      <w:r>
        <w:rPr>
          <w:rStyle w:val="cat-Dategrp-20rplc-66"/>
          <w:sz w:val="26"/>
          <w:szCs w:val="26"/>
        </w:rPr>
        <w:t>дата</w:t>
      </w:r>
      <w:r>
        <w:rPr>
          <w:sz w:val="26"/>
          <w:szCs w:val="26"/>
        </w:rPr>
        <w:t xml:space="preserve">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</w:t>
      </w:r>
      <w:r>
        <w:rPr>
          <w:sz w:val="26"/>
          <w:szCs w:val="26"/>
        </w:rPr>
        <w:t>цию алкогольной и спиртосодержащей продукции по договору розничной купли-продажи), если</w:t>
      </w:r>
      <w:r>
        <w:rPr>
          <w:sz w:val="26"/>
          <w:szCs w:val="26"/>
        </w:rPr>
        <w:t xml:space="preserve"> это действие не содержит уголовно наказуемого деяния.</w:t>
      </w:r>
    </w:p>
    <w:p w:rsidR="0079289D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суд учитывает характер совершенного ею административного правонарушения, личность виновной, её имущественное положение.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</w:t>
      </w:r>
      <w:r>
        <w:rPr>
          <w:sz w:val="26"/>
          <w:szCs w:val="26"/>
        </w:rPr>
        <w:t xml:space="preserve">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Санкцией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14.17.1.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предусмотрено назначение административного наказания в виде административного штрафа с конфискацией алкогольной и спиртосодержащей продукции.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23.2 Постановления Пленума Верховного Суда РФ от </w:t>
      </w:r>
      <w:r>
        <w:rPr>
          <w:rStyle w:val="cat-Dategrp-21rplc-68"/>
          <w:sz w:val="26"/>
          <w:szCs w:val="26"/>
        </w:rPr>
        <w:t>дата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указано, что со статьями 3.2 и 3.7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конфискация орудия совершения или предмета административного правонарушения является </w:t>
      </w:r>
      <w:r>
        <w:rPr>
          <w:sz w:val="26"/>
          <w:szCs w:val="26"/>
        </w:rPr>
        <w:t>видом административного наказания и может быть применена судьей при принятии решения о привлечении лица к административной ответственности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назначении</w:t>
      </w:r>
      <w:r>
        <w:rPr>
          <w:sz w:val="26"/>
          <w:szCs w:val="26"/>
        </w:rPr>
        <w:t xml:space="preserve"> административного наказания только в случае, если этот вид административного наказания предусмотрен санк</w:t>
      </w:r>
      <w:r>
        <w:rPr>
          <w:sz w:val="26"/>
          <w:szCs w:val="26"/>
        </w:rPr>
        <w:t xml:space="preserve">цией соответствующей статьи (частью статьи) Особенной части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</w:t>
      </w:r>
      <w:r>
        <w:rPr>
          <w:sz w:val="26"/>
          <w:szCs w:val="26"/>
        </w:rPr>
        <w:t>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</w:t>
      </w:r>
      <w:r>
        <w:rPr>
          <w:sz w:val="26"/>
          <w:szCs w:val="26"/>
        </w:rPr>
        <w:t>сли последний</w:t>
      </w:r>
      <w:r>
        <w:rPr>
          <w:sz w:val="26"/>
          <w:szCs w:val="26"/>
        </w:rPr>
        <w:t xml:space="preserve"> владеет им незаконно, а также не находится в прямой зависимости от факта привлечения к административной ответственности.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Изъятие орудия совершения или предмета административного правонарушения в соответствии с частью 3 статьи 3.7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у ли</w:t>
      </w:r>
      <w:r>
        <w:rPr>
          <w:sz w:val="26"/>
          <w:szCs w:val="26"/>
        </w:rPr>
        <w:t>ц, которые владеют данным имуществом на законных основаниях (например, в силу договора аренды),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</w:t>
      </w:r>
      <w:r>
        <w:rPr>
          <w:sz w:val="26"/>
          <w:szCs w:val="26"/>
        </w:rPr>
        <w:t xml:space="preserve">усмотренные законом (например, п. 1 ст. 25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9rplc-69"/>
          <w:sz w:val="26"/>
          <w:szCs w:val="26"/>
        </w:rPr>
        <w:t>дата</w:t>
      </w:r>
      <w:r>
        <w:rPr>
          <w:sz w:val="26"/>
          <w:szCs w:val="26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продукции»).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Пунктом 2 статьи 25 Федерального закона № 171-ФЗ установле</w:t>
      </w:r>
      <w:r>
        <w:rPr>
          <w:sz w:val="26"/>
          <w:szCs w:val="26"/>
        </w:rPr>
        <w:t>но, что изъятие алкогольной продукции, находящейся в незаконном обороте, осуществляется в соответствии с законодательством Российской Федерации.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Учитывая, что изъятие из незаконного владения лица, совершившего административное правонарушение, орудия соверш</w:t>
      </w:r>
      <w:r>
        <w:rPr>
          <w:sz w:val="26"/>
          <w:szCs w:val="26"/>
        </w:rPr>
        <w:t>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Кодекса Российской Федерации об административных правонарушениях), судья при вын</w:t>
      </w:r>
      <w:r>
        <w:rPr>
          <w:sz w:val="26"/>
          <w:szCs w:val="26"/>
        </w:rPr>
        <w:t xml:space="preserve">есении постановления по делу об административном правонарушении в соответствии с ч. 3 ст.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должен решить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 об этих вещах независимо от привлечения лица к административной ответственности, в том числе при вынесении постановления о прекраще</w:t>
      </w:r>
      <w:r>
        <w:rPr>
          <w:sz w:val="26"/>
          <w:szCs w:val="26"/>
        </w:rPr>
        <w:t xml:space="preserve">нии производства по делу по любому основанию, указанному в ч. 1 ст. 29.9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(пункт 28 Постановления Пленума Верховного Суда Российской Федерации от </w:t>
      </w:r>
      <w:r>
        <w:rPr>
          <w:rStyle w:val="cat-Dategrp-21rplc-70"/>
          <w:sz w:val="26"/>
          <w:szCs w:val="26"/>
        </w:rPr>
        <w:t>дата</w:t>
      </w:r>
      <w:r>
        <w:rPr>
          <w:sz w:val="26"/>
          <w:szCs w:val="26"/>
        </w:rPr>
        <w:t xml:space="preserve"> № 5 «О некоторых вопросах, возникающих у судов при применении Кодекса Российской Федерации об адми</w:t>
      </w:r>
      <w:r>
        <w:rPr>
          <w:sz w:val="26"/>
          <w:szCs w:val="26"/>
        </w:rPr>
        <w:t>нистративных правонарушениях»).</w:t>
      </w:r>
    </w:p>
    <w:p w:rsidR="007928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учетом всех обстоятельств дела, данных о личности лица, привлекаемого к административной ответственности, характера общественной опасности совершенного административного правонарушения, наличие смягчающих и отсутствие отяг</w:t>
      </w:r>
      <w:r>
        <w:rPr>
          <w:sz w:val="26"/>
          <w:szCs w:val="26"/>
        </w:rPr>
        <w:t xml:space="preserve">чающих административную ответственность обстоятельств, суд считает необходимым назначить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Н.А. административное наказание в виде административного штрафа в размере, предусмотренной санкцией статьи с изъятием спиртосодержащей продукции, с ее послед</w:t>
      </w:r>
      <w:r>
        <w:rPr>
          <w:sz w:val="26"/>
          <w:szCs w:val="26"/>
        </w:rPr>
        <w:t>ующим уничтожением в установленном порядке.</w:t>
      </w:r>
    </w:p>
    <w:p w:rsidR="0079289D">
      <w:pPr>
        <w:ind w:firstLine="540"/>
        <w:jc w:val="both"/>
        <w:rPr>
          <w:sz w:val="26"/>
          <w:szCs w:val="26"/>
        </w:rPr>
      </w:pP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14.17.1,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79289D">
      <w:pPr>
        <w:ind w:firstLine="567"/>
        <w:jc w:val="both"/>
        <w:rPr>
          <w:sz w:val="26"/>
          <w:szCs w:val="26"/>
        </w:rPr>
      </w:pPr>
    </w:p>
    <w:p w:rsidR="0079289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79289D">
      <w:pPr>
        <w:ind w:firstLine="567"/>
        <w:jc w:val="both"/>
        <w:rPr>
          <w:sz w:val="26"/>
          <w:szCs w:val="26"/>
        </w:rPr>
      </w:pP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rStyle w:val="cat-UserDefinedgrp-45rplc-72"/>
          <w:sz w:val="26"/>
          <w:szCs w:val="26"/>
        </w:rPr>
        <w:t>Османовой</w:t>
      </w:r>
      <w:r>
        <w:rPr>
          <w:rStyle w:val="cat-UserDefinedgrp-45rplc-72"/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виновной в совершении административного правонарушения, предусмотренного ст. 14.1</w:t>
      </w:r>
      <w:r>
        <w:rPr>
          <w:sz w:val="26"/>
          <w:szCs w:val="26"/>
        </w:rPr>
        <w:t xml:space="preserve">7.1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ей наказание в виде административного штрафа в размере </w:t>
      </w:r>
      <w:r>
        <w:rPr>
          <w:rStyle w:val="cat-Sumgrp-31rplc-73"/>
          <w:sz w:val="26"/>
          <w:szCs w:val="26"/>
        </w:rPr>
        <w:t>сумма</w:t>
      </w:r>
      <w:r>
        <w:rPr>
          <w:sz w:val="26"/>
          <w:szCs w:val="26"/>
        </w:rPr>
        <w:t xml:space="preserve"> с конфискацией изъятой жидкости.</w:t>
      </w:r>
    </w:p>
    <w:p w:rsidR="0079289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вступлению постановления в законную силу, изъятые по протоколу осмотра места происшествия от </w:t>
      </w:r>
      <w:r>
        <w:rPr>
          <w:rStyle w:val="cat-Dategrp-11rplc-74"/>
          <w:sz w:val="26"/>
          <w:szCs w:val="26"/>
        </w:rPr>
        <w:t>дата</w:t>
      </w:r>
      <w:r>
        <w:rPr>
          <w:sz w:val="26"/>
          <w:szCs w:val="26"/>
        </w:rPr>
        <w:t>: стеклянную бутылку вместимость</w:t>
      </w:r>
      <w:r>
        <w:rPr>
          <w:sz w:val="26"/>
          <w:szCs w:val="26"/>
        </w:rPr>
        <w:t xml:space="preserve">ю </w:t>
      </w:r>
      <w:r>
        <w:rPr>
          <w:rStyle w:val="cat-UserDefinedgrp-46rplc-75"/>
          <w:sz w:val="26"/>
          <w:szCs w:val="26"/>
        </w:rPr>
        <w:t>...</w:t>
      </w:r>
      <w:r>
        <w:rPr>
          <w:sz w:val="26"/>
          <w:szCs w:val="26"/>
        </w:rPr>
        <w:t xml:space="preserve"> с оформлением на водку «ТАЛКА», производства </w:t>
      </w:r>
      <w:r>
        <w:rPr>
          <w:rStyle w:val="cat-OrganizationNamegrp-36rplc-76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; две полимерные бутылки вместимостью по </w:t>
      </w:r>
      <w:r>
        <w:rPr>
          <w:rStyle w:val="cat-UserDefinedgrp-46rplc-77"/>
          <w:sz w:val="26"/>
          <w:szCs w:val="26"/>
        </w:rPr>
        <w:t>...</w:t>
      </w:r>
      <w:r>
        <w:rPr>
          <w:sz w:val="26"/>
          <w:szCs w:val="26"/>
        </w:rPr>
        <w:t xml:space="preserve"> с оформлением на воду питьевую «КУЛА», содержащие спиртосодержащую продукцию, находящиеся в камере хранения вещественных доказательств О</w:t>
      </w:r>
      <w:r>
        <w:rPr>
          <w:sz w:val="26"/>
          <w:szCs w:val="26"/>
        </w:rPr>
        <w:t xml:space="preserve">МВД России по </w:t>
      </w:r>
      <w:r>
        <w:rPr>
          <w:rStyle w:val="cat-Addressgrp-5rplc-78"/>
          <w:sz w:val="26"/>
          <w:szCs w:val="26"/>
        </w:rPr>
        <w:t>адрес</w:t>
      </w:r>
      <w:r>
        <w:rPr>
          <w:sz w:val="26"/>
          <w:szCs w:val="26"/>
        </w:rPr>
        <w:t>, по вступлению постановления в законную силу -  уничтожить.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стеклянный графин, хранящийся в камере хранения вещественных доказательств ОМВД России по </w:t>
      </w:r>
      <w:r>
        <w:rPr>
          <w:rStyle w:val="cat-Addressgrp-5rplc-79"/>
          <w:sz w:val="26"/>
          <w:szCs w:val="26"/>
        </w:rPr>
        <w:t>адрес</w:t>
      </w:r>
      <w:r>
        <w:rPr>
          <w:sz w:val="26"/>
          <w:szCs w:val="26"/>
        </w:rPr>
        <w:t xml:space="preserve">, по вступлению постановления в законную силу, </w:t>
      </w:r>
      <w:r>
        <w:rPr>
          <w:sz w:val="26"/>
          <w:szCs w:val="26"/>
        </w:rPr>
        <w:t xml:space="preserve">возвратить </w:t>
      </w:r>
      <w:r>
        <w:rPr>
          <w:sz w:val="26"/>
          <w:szCs w:val="26"/>
        </w:rPr>
        <w:t>Османовой</w:t>
      </w:r>
      <w:r>
        <w:rPr>
          <w:sz w:val="26"/>
          <w:szCs w:val="26"/>
        </w:rPr>
        <w:t xml:space="preserve"> С.А.к. по принадлежности.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перечислению на следующие реквизиты: наименование получателя платежа – УФК по РК (ОМВД России по </w:t>
      </w:r>
      <w:r>
        <w:rPr>
          <w:rStyle w:val="cat-Addressgrp-5rplc-81"/>
          <w:sz w:val="26"/>
          <w:szCs w:val="26"/>
        </w:rPr>
        <w:t>адрес</w:t>
      </w:r>
      <w:r>
        <w:rPr>
          <w:sz w:val="26"/>
          <w:szCs w:val="26"/>
        </w:rPr>
        <w:t xml:space="preserve"> л/с 04751А92490); ИНН </w:t>
      </w:r>
      <w:r>
        <w:rPr>
          <w:rStyle w:val="cat-PhoneNumbergrp-39rplc-82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40rplc-83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40101810335100010001; БИК </w:t>
      </w:r>
      <w:r>
        <w:rPr>
          <w:rStyle w:val="cat-PhoneNumbergrp-41rplc-84"/>
          <w:sz w:val="26"/>
          <w:szCs w:val="26"/>
        </w:rPr>
        <w:t>телефон</w:t>
      </w:r>
      <w:r>
        <w:rPr>
          <w:sz w:val="26"/>
          <w:szCs w:val="26"/>
        </w:rPr>
        <w:t xml:space="preserve">; ОКТМО </w:t>
      </w:r>
      <w:r>
        <w:rPr>
          <w:rStyle w:val="cat-PhoneNumbergrp-42rplc-85"/>
          <w:sz w:val="26"/>
          <w:szCs w:val="26"/>
        </w:rPr>
        <w:t>те</w:t>
      </w:r>
      <w:r>
        <w:rPr>
          <w:rStyle w:val="cat-PhoneNumbergrp-42rplc-85"/>
          <w:sz w:val="26"/>
          <w:szCs w:val="26"/>
        </w:rPr>
        <w:t>лефон</w:t>
      </w:r>
      <w:r>
        <w:rPr>
          <w:sz w:val="26"/>
          <w:szCs w:val="26"/>
        </w:rPr>
        <w:t>, КБК 18811630020016000140; УИН 18880491180002401200.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</w:t>
      </w:r>
      <w:r>
        <w:rPr>
          <w:sz w:val="26"/>
          <w:szCs w:val="26"/>
        </w:rPr>
        <w:t>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rPr>
          <w:sz w:val="26"/>
          <w:szCs w:val="26"/>
        </w:rP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  <w:szCs w:val="26"/>
        </w:rPr>
        <w:t xml:space="preserve"> на срок до пятидесяти часов.</w:t>
      </w:r>
    </w:p>
    <w:p w:rsidR="007928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</w:t>
      </w:r>
      <w:r>
        <w:rPr>
          <w:sz w:val="26"/>
          <w:szCs w:val="26"/>
        </w:rPr>
        <w:t>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</w:t>
      </w:r>
      <w:r>
        <w:rPr>
          <w:sz w:val="26"/>
          <w:szCs w:val="26"/>
        </w:rPr>
        <w:t>блики Крым (адрес: ул. Победы, д. 20, п. Нижнегорский, Республика Крым).</w:t>
      </w:r>
    </w:p>
    <w:p w:rsidR="0079289D">
      <w:pPr>
        <w:ind w:firstLine="708"/>
        <w:jc w:val="both"/>
        <w:rPr>
          <w:sz w:val="26"/>
          <w:szCs w:val="26"/>
        </w:rPr>
      </w:pPr>
    </w:p>
    <w:p w:rsidR="0079289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79289D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9D">
    <w:pPr>
      <w:jc w:val="center"/>
    </w:pPr>
    <w:r>
      <w:fldChar w:fldCharType="begin"/>
    </w:r>
    <w:r w:rsidR="00984962">
      <w:instrText xml:space="preserve"> PAGE   \* MERGEFORMAT </w:instrText>
    </w:r>
    <w:r>
      <w:fldChar w:fldCharType="separate"/>
    </w:r>
    <w:r w:rsidR="00984962">
      <w:rPr>
        <w:noProof/>
      </w:rPr>
      <w:t>9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9289D"/>
    <w:rsid w:val="0079289D"/>
    <w:rsid w:val="00984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3rplc-1">
    <w:name w:val="cat-UserDefined grp-43 rplc-1"/>
    <w:basedOn w:val="DefaultParagraphFont"/>
    <w:rsid w:val="0079289D"/>
  </w:style>
  <w:style w:type="character" w:customStyle="1" w:styleId="cat-PassportDatagrp-33rplc-2">
    <w:name w:val="cat-PassportData grp-33 rplc-2"/>
    <w:basedOn w:val="DefaultParagraphFont"/>
    <w:rsid w:val="0079289D"/>
  </w:style>
  <w:style w:type="character" w:customStyle="1" w:styleId="cat-Addressgrp-2rplc-3">
    <w:name w:val="cat-Address grp-2 rplc-3"/>
    <w:basedOn w:val="DefaultParagraphFont"/>
    <w:rsid w:val="0079289D"/>
  </w:style>
  <w:style w:type="character" w:customStyle="1" w:styleId="cat-Addressgrp-3rplc-4">
    <w:name w:val="cat-Address grp-3 rplc-4"/>
    <w:basedOn w:val="DefaultParagraphFont"/>
    <w:rsid w:val="0079289D"/>
  </w:style>
  <w:style w:type="character" w:customStyle="1" w:styleId="cat-UserDefinedgrp-44rplc-5">
    <w:name w:val="cat-UserDefined grp-44 rplc-5"/>
    <w:basedOn w:val="DefaultParagraphFont"/>
    <w:rsid w:val="0079289D"/>
  </w:style>
  <w:style w:type="character" w:customStyle="1" w:styleId="cat-Dategrp-10rplc-6">
    <w:name w:val="cat-Date grp-10 rplc-6"/>
    <w:basedOn w:val="DefaultParagraphFont"/>
    <w:rsid w:val="0079289D"/>
  </w:style>
  <w:style w:type="character" w:customStyle="1" w:styleId="cat-Dategrp-11rplc-7">
    <w:name w:val="cat-Date grp-11 rplc-7"/>
    <w:basedOn w:val="DefaultParagraphFont"/>
    <w:rsid w:val="0079289D"/>
  </w:style>
  <w:style w:type="character" w:customStyle="1" w:styleId="cat-Timegrp-37rplc-8">
    <w:name w:val="cat-Time grp-37 rplc-8"/>
    <w:basedOn w:val="DefaultParagraphFont"/>
    <w:rsid w:val="0079289D"/>
  </w:style>
  <w:style w:type="character" w:customStyle="1" w:styleId="cat-Addressgrp-4rplc-10">
    <w:name w:val="cat-Address grp-4 rplc-10"/>
    <w:basedOn w:val="DefaultParagraphFont"/>
    <w:rsid w:val="0079289D"/>
  </w:style>
  <w:style w:type="character" w:customStyle="1" w:styleId="cat-Sumgrp-30rplc-12">
    <w:name w:val="cat-Sum grp-30 rplc-12"/>
    <w:basedOn w:val="DefaultParagraphFont"/>
    <w:rsid w:val="0079289D"/>
  </w:style>
  <w:style w:type="character" w:customStyle="1" w:styleId="cat-Dategrp-12rplc-13">
    <w:name w:val="cat-Date grp-12 rplc-13"/>
    <w:basedOn w:val="DefaultParagraphFont"/>
    <w:rsid w:val="0079289D"/>
  </w:style>
  <w:style w:type="character" w:customStyle="1" w:styleId="cat-UserDefinedgrp-44rplc-18">
    <w:name w:val="cat-UserDefined grp-44 rplc-18"/>
    <w:basedOn w:val="DefaultParagraphFont"/>
    <w:rsid w:val="0079289D"/>
  </w:style>
  <w:style w:type="character" w:customStyle="1" w:styleId="cat-Dategrp-10rplc-19">
    <w:name w:val="cat-Date grp-10 rplc-19"/>
    <w:basedOn w:val="DefaultParagraphFont"/>
    <w:rsid w:val="0079289D"/>
  </w:style>
  <w:style w:type="character" w:customStyle="1" w:styleId="cat-Addressgrp-5rplc-20">
    <w:name w:val="cat-Address grp-5 rplc-20"/>
    <w:basedOn w:val="DefaultParagraphFont"/>
    <w:rsid w:val="0079289D"/>
  </w:style>
  <w:style w:type="character" w:customStyle="1" w:styleId="cat-Dategrp-11rplc-21">
    <w:name w:val="cat-Date grp-11 rplc-21"/>
    <w:basedOn w:val="DefaultParagraphFont"/>
    <w:rsid w:val="0079289D"/>
  </w:style>
  <w:style w:type="character" w:customStyle="1" w:styleId="cat-Addressgrp-5rplc-22">
    <w:name w:val="cat-Address grp-5 rplc-22"/>
    <w:basedOn w:val="DefaultParagraphFont"/>
    <w:rsid w:val="0079289D"/>
  </w:style>
  <w:style w:type="character" w:customStyle="1" w:styleId="cat-Dategrp-13rplc-23">
    <w:name w:val="cat-Date grp-13 rplc-23"/>
    <w:basedOn w:val="DefaultParagraphFont"/>
    <w:rsid w:val="0079289D"/>
  </w:style>
  <w:style w:type="character" w:customStyle="1" w:styleId="cat-Dategrp-11rplc-24">
    <w:name w:val="cat-Date grp-11 rplc-24"/>
    <w:basedOn w:val="DefaultParagraphFont"/>
    <w:rsid w:val="0079289D"/>
  </w:style>
  <w:style w:type="character" w:customStyle="1" w:styleId="cat-Addressgrp-6rplc-25">
    <w:name w:val="cat-Address grp-6 rplc-25"/>
    <w:basedOn w:val="DefaultParagraphFont"/>
    <w:rsid w:val="0079289D"/>
  </w:style>
  <w:style w:type="character" w:customStyle="1" w:styleId="cat-Dategrp-11rplc-28">
    <w:name w:val="cat-Date grp-11 rplc-28"/>
    <w:basedOn w:val="DefaultParagraphFont"/>
    <w:rsid w:val="0079289D"/>
  </w:style>
  <w:style w:type="character" w:customStyle="1" w:styleId="cat-Dategrp-11rplc-30">
    <w:name w:val="cat-Date grp-11 rplc-30"/>
    <w:basedOn w:val="DefaultParagraphFont"/>
    <w:rsid w:val="0079289D"/>
  </w:style>
  <w:style w:type="character" w:customStyle="1" w:styleId="cat-Dategrp-11rplc-31">
    <w:name w:val="cat-Date grp-11 rplc-31"/>
    <w:basedOn w:val="DefaultParagraphFont"/>
    <w:rsid w:val="0079289D"/>
  </w:style>
  <w:style w:type="character" w:customStyle="1" w:styleId="cat-Dategrp-14rplc-32">
    <w:name w:val="cat-Date grp-14 rplc-32"/>
    <w:basedOn w:val="DefaultParagraphFont"/>
    <w:rsid w:val="0079289D"/>
  </w:style>
  <w:style w:type="character" w:customStyle="1" w:styleId="cat-Dategrp-15rplc-34">
    <w:name w:val="cat-Date grp-15 rplc-34"/>
    <w:basedOn w:val="DefaultParagraphFont"/>
    <w:rsid w:val="0079289D"/>
  </w:style>
  <w:style w:type="character" w:customStyle="1" w:styleId="cat-Dategrp-15rplc-36">
    <w:name w:val="cat-Date grp-15 rplc-36"/>
    <w:basedOn w:val="DefaultParagraphFont"/>
    <w:rsid w:val="0079289D"/>
  </w:style>
  <w:style w:type="character" w:customStyle="1" w:styleId="cat-Dategrp-16rplc-38">
    <w:name w:val="cat-Date grp-16 rplc-38"/>
    <w:basedOn w:val="DefaultParagraphFont"/>
    <w:rsid w:val="0079289D"/>
  </w:style>
  <w:style w:type="character" w:customStyle="1" w:styleId="cat-Dategrp-17rplc-40">
    <w:name w:val="cat-Date grp-17 rplc-40"/>
    <w:basedOn w:val="DefaultParagraphFont"/>
    <w:rsid w:val="0079289D"/>
  </w:style>
  <w:style w:type="character" w:customStyle="1" w:styleId="cat-Dategrp-18rplc-41">
    <w:name w:val="cat-Date grp-18 rplc-41"/>
    <w:basedOn w:val="DefaultParagraphFont"/>
    <w:rsid w:val="0079289D"/>
  </w:style>
  <w:style w:type="character" w:customStyle="1" w:styleId="cat-Dategrp-19rplc-42">
    <w:name w:val="cat-Date grp-19 rplc-42"/>
    <w:basedOn w:val="DefaultParagraphFont"/>
    <w:rsid w:val="0079289D"/>
  </w:style>
  <w:style w:type="character" w:customStyle="1" w:styleId="cat-Dategrp-18rplc-43">
    <w:name w:val="cat-Date grp-18 rplc-43"/>
    <w:basedOn w:val="DefaultParagraphFont"/>
    <w:rsid w:val="0079289D"/>
  </w:style>
  <w:style w:type="character" w:customStyle="1" w:styleId="cat-Dategrp-19rplc-44">
    <w:name w:val="cat-Date grp-19 rplc-44"/>
    <w:basedOn w:val="DefaultParagraphFont"/>
    <w:rsid w:val="0079289D"/>
  </w:style>
  <w:style w:type="character" w:customStyle="1" w:styleId="cat-Dategrp-11rplc-45">
    <w:name w:val="cat-Date grp-11 rplc-45"/>
    <w:basedOn w:val="DefaultParagraphFont"/>
    <w:rsid w:val="0079289D"/>
  </w:style>
  <w:style w:type="character" w:customStyle="1" w:styleId="cat-OrganizationNamegrp-34rplc-47">
    <w:name w:val="cat-OrganizationName grp-34 rplc-47"/>
    <w:basedOn w:val="DefaultParagraphFont"/>
    <w:rsid w:val="0079289D"/>
  </w:style>
  <w:style w:type="character" w:customStyle="1" w:styleId="cat-Addressgrp-4rplc-48">
    <w:name w:val="cat-Address grp-4 rplc-48"/>
    <w:basedOn w:val="DefaultParagraphFont"/>
    <w:rsid w:val="0079289D"/>
  </w:style>
  <w:style w:type="character" w:customStyle="1" w:styleId="cat-Dategrp-18rplc-49">
    <w:name w:val="cat-Date grp-18 rplc-49"/>
    <w:basedOn w:val="DefaultParagraphFont"/>
    <w:rsid w:val="0079289D"/>
  </w:style>
  <w:style w:type="character" w:customStyle="1" w:styleId="cat-Sumgrp-30rplc-51">
    <w:name w:val="cat-Sum grp-30 rplc-51"/>
    <w:basedOn w:val="DefaultParagraphFont"/>
    <w:rsid w:val="0079289D"/>
  </w:style>
  <w:style w:type="character" w:customStyle="1" w:styleId="cat-OrganizationNamegrp-35rplc-53">
    <w:name w:val="cat-OrganizationName grp-35 rplc-53"/>
    <w:basedOn w:val="DefaultParagraphFont"/>
    <w:rsid w:val="0079289D"/>
  </w:style>
  <w:style w:type="character" w:customStyle="1" w:styleId="cat-Dategrp-14rplc-54">
    <w:name w:val="cat-Date grp-14 rplc-54"/>
    <w:basedOn w:val="DefaultParagraphFont"/>
    <w:rsid w:val="0079289D"/>
  </w:style>
  <w:style w:type="character" w:customStyle="1" w:styleId="cat-UserDefinedgrp-46rplc-55">
    <w:name w:val="cat-UserDefined grp-46 rplc-55"/>
    <w:basedOn w:val="DefaultParagraphFont"/>
    <w:rsid w:val="0079289D"/>
  </w:style>
  <w:style w:type="character" w:customStyle="1" w:styleId="cat-OrganizationNamegrp-36rplc-56">
    <w:name w:val="cat-OrganizationName grp-36 rplc-56"/>
    <w:basedOn w:val="DefaultParagraphFont"/>
    <w:rsid w:val="0079289D"/>
  </w:style>
  <w:style w:type="character" w:customStyle="1" w:styleId="cat-UserDefinedgrp-46rplc-57">
    <w:name w:val="cat-UserDefined grp-46 rplc-57"/>
    <w:basedOn w:val="DefaultParagraphFont"/>
    <w:rsid w:val="0079289D"/>
  </w:style>
  <w:style w:type="character" w:customStyle="1" w:styleId="cat-UserDefinedgrp-46rplc-58">
    <w:name w:val="cat-UserDefined grp-46 rplc-58"/>
    <w:basedOn w:val="DefaultParagraphFont"/>
    <w:rsid w:val="0079289D"/>
  </w:style>
  <w:style w:type="character" w:customStyle="1" w:styleId="cat-UserDefinedgrp-46rplc-59">
    <w:name w:val="cat-UserDefined grp-46 rplc-59"/>
    <w:basedOn w:val="DefaultParagraphFont"/>
    <w:rsid w:val="0079289D"/>
  </w:style>
  <w:style w:type="character" w:customStyle="1" w:styleId="cat-OrganizationNamegrp-36rplc-60">
    <w:name w:val="cat-OrganizationName grp-36 rplc-60"/>
    <w:basedOn w:val="DefaultParagraphFont"/>
    <w:rsid w:val="0079289D"/>
  </w:style>
  <w:style w:type="character" w:customStyle="1" w:styleId="cat-PhoneNumbergrp-38rplc-61">
    <w:name w:val="cat-PhoneNumber grp-38 rplc-61"/>
    <w:basedOn w:val="DefaultParagraphFont"/>
    <w:rsid w:val="0079289D"/>
  </w:style>
  <w:style w:type="character" w:customStyle="1" w:styleId="cat-Dategrp-20rplc-66">
    <w:name w:val="cat-Date grp-20 rplc-66"/>
    <w:basedOn w:val="DefaultParagraphFont"/>
    <w:rsid w:val="0079289D"/>
  </w:style>
  <w:style w:type="character" w:customStyle="1" w:styleId="cat-Dategrp-21rplc-68">
    <w:name w:val="cat-Date grp-21 rplc-68"/>
    <w:basedOn w:val="DefaultParagraphFont"/>
    <w:rsid w:val="0079289D"/>
  </w:style>
  <w:style w:type="character" w:customStyle="1" w:styleId="cat-Dategrp-19rplc-69">
    <w:name w:val="cat-Date grp-19 rplc-69"/>
    <w:basedOn w:val="DefaultParagraphFont"/>
    <w:rsid w:val="0079289D"/>
  </w:style>
  <w:style w:type="character" w:customStyle="1" w:styleId="cat-Dategrp-21rplc-70">
    <w:name w:val="cat-Date grp-21 rplc-70"/>
    <w:basedOn w:val="DefaultParagraphFont"/>
    <w:rsid w:val="0079289D"/>
  </w:style>
  <w:style w:type="character" w:customStyle="1" w:styleId="cat-UserDefinedgrp-45rplc-72">
    <w:name w:val="cat-UserDefined grp-45 rplc-72"/>
    <w:basedOn w:val="DefaultParagraphFont"/>
    <w:rsid w:val="0079289D"/>
  </w:style>
  <w:style w:type="character" w:customStyle="1" w:styleId="cat-Sumgrp-31rplc-73">
    <w:name w:val="cat-Sum grp-31 rplc-73"/>
    <w:basedOn w:val="DefaultParagraphFont"/>
    <w:rsid w:val="0079289D"/>
  </w:style>
  <w:style w:type="character" w:customStyle="1" w:styleId="cat-Dategrp-11rplc-74">
    <w:name w:val="cat-Date grp-11 rplc-74"/>
    <w:basedOn w:val="DefaultParagraphFont"/>
    <w:rsid w:val="0079289D"/>
  </w:style>
  <w:style w:type="character" w:customStyle="1" w:styleId="cat-UserDefinedgrp-46rplc-75">
    <w:name w:val="cat-UserDefined grp-46 rplc-75"/>
    <w:basedOn w:val="DefaultParagraphFont"/>
    <w:rsid w:val="0079289D"/>
  </w:style>
  <w:style w:type="character" w:customStyle="1" w:styleId="cat-OrganizationNamegrp-36rplc-76">
    <w:name w:val="cat-OrganizationName grp-36 rplc-76"/>
    <w:basedOn w:val="DefaultParagraphFont"/>
    <w:rsid w:val="0079289D"/>
  </w:style>
  <w:style w:type="character" w:customStyle="1" w:styleId="cat-UserDefinedgrp-46rplc-77">
    <w:name w:val="cat-UserDefined grp-46 rplc-77"/>
    <w:basedOn w:val="DefaultParagraphFont"/>
    <w:rsid w:val="0079289D"/>
  </w:style>
  <w:style w:type="character" w:customStyle="1" w:styleId="cat-Addressgrp-5rplc-78">
    <w:name w:val="cat-Address grp-5 rplc-78"/>
    <w:basedOn w:val="DefaultParagraphFont"/>
    <w:rsid w:val="0079289D"/>
  </w:style>
  <w:style w:type="character" w:customStyle="1" w:styleId="cat-Addressgrp-5rplc-79">
    <w:name w:val="cat-Address grp-5 rplc-79"/>
    <w:basedOn w:val="DefaultParagraphFont"/>
    <w:rsid w:val="0079289D"/>
  </w:style>
  <w:style w:type="character" w:customStyle="1" w:styleId="cat-Addressgrp-5rplc-81">
    <w:name w:val="cat-Address grp-5 rplc-81"/>
    <w:basedOn w:val="DefaultParagraphFont"/>
    <w:rsid w:val="0079289D"/>
  </w:style>
  <w:style w:type="character" w:customStyle="1" w:styleId="cat-PhoneNumbergrp-39rplc-82">
    <w:name w:val="cat-PhoneNumber grp-39 rplc-82"/>
    <w:basedOn w:val="DefaultParagraphFont"/>
    <w:rsid w:val="0079289D"/>
  </w:style>
  <w:style w:type="character" w:customStyle="1" w:styleId="cat-PhoneNumbergrp-40rplc-83">
    <w:name w:val="cat-PhoneNumber grp-40 rplc-83"/>
    <w:basedOn w:val="DefaultParagraphFont"/>
    <w:rsid w:val="0079289D"/>
  </w:style>
  <w:style w:type="character" w:customStyle="1" w:styleId="cat-PhoneNumbergrp-41rplc-84">
    <w:name w:val="cat-PhoneNumber grp-41 rplc-84"/>
    <w:basedOn w:val="DefaultParagraphFont"/>
    <w:rsid w:val="0079289D"/>
  </w:style>
  <w:style w:type="character" w:customStyle="1" w:styleId="cat-PhoneNumbergrp-42rplc-85">
    <w:name w:val="cat-PhoneNumber grp-42 rplc-85"/>
    <w:basedOn w:val="DefaultParagraphFont"/>
    <w:rsid w:val="007928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