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6</w:t>
      </w:r>
    </w:p>
    <w:p w:rsidR="00A77B3E"/>
    <w:p w:rsidR="00A77B3E">
      <w:r>
        <w:t>Дело № 5-64-152/2019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 п. Нижнегорский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25 апреля 2019 года      </w:t>
      </w:r>
    </w:p>
    <w:p w:rsidR="00A77B3E">
      <w:r>
        <w:tab/>
        <w:t xml:space="preserve"> </w:t>
      </w:r>
    </w:p>
    <w:p w:rsidR="00A77B3E">
      <w:r>
        <w:t xml:space="preserve"> </w:t>
      </w:r>
      <w:r>
        <w:tab/>
      </w:r>
      <w:r>
        <w:t xml:space="preserve">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Шекеля А.А.,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Шекеля А.А., , паспортные данные, гражданина РФ, холостого, имеющего образование 8 классов, не являющегося инвалидом, не работающего, зарегистрированного по адресу: адрес, фактически  проживающего п</w:t>
      </w:r>
      <w:r>
        <w:t>о адресу: адрес,</w:t>
      </w:r>
    </w:p>
    <w:p w:rsidR="00A77B3E"/>
    <w:p w:rsidR="00A77B3E">
      <w:r>
        <w:t xml:space="preserve">дело об административном правонарушении, предусмотренном ч. 2 ст. 12.26  Кодекса Российской Федерации об административных правонарушениях, </w:t>
      </w:r>
    </w:p>
    <w:p w:rsidR="00A77B3E"/>
    <w:p w:rsidR="00A77B3E">
      <w:r>
        <w:t>УСТАНОВИЛ:</w:t>
      </w:r>
    </w:p>
    <w:p w:rsidR="00A77B3E"/>
    <w:p w:rsidR="00A77B3E">
      <w:r>
        <w:tab/>
        <w:t>Согласно протоколу об административном правонарушении 61 АГ телефон от дата, дата, в</w:t>
      </w:r>
      <w:r>
        <w:t xml:space="preserve"> время, на адрес возле дома № 23 адрес, Шекель А.А., управлял транспортным средством – мопед </w:t>
      </w:r>
      <w:r>
        <w:t>Viper</w:t>
      </w:r>
      <w:r>
        <w:t xml:space="preserve">, без </w:t>
      </w:r>
      <w:r>
        <w:t>р</w:t>
      </w:r>
      <w:r>
        <w:t>/</w:t>
      </w:r>
      <w:r>
        <w:t>з</w:t>
      </w:r>
      <w:r>
        <w:t xml:space="preserve">, с признаком опьянения, не имея права управления транспортным средством, а именно: запах алкоголя изо рта; резкое изменение окраски кожных покровов </w:t>
      </w:r>
      <w:r>
        <w:t>лица,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деяния,  чем нарушил п.п. 2.3.2, 2.1.1 ПДД РФ, за что предусмотрена ответств</w:t>
      </w:r>
      <w:r>
        <w:t xml:space="preserve">енность по ч. 2 ст. 12.26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правонарушении Шекель А.А., в судебном заседании пояснил, что протокол составлен верно, с нарушением согласен, вину признает, в содеянном раскаив</w:t>
      </w:r>
      <w:r>
        <w:t xml:space="preserve">ается. Пояснил, что у него вчера сильно разболелся зуб, и он выпил 0,5 самогона для обезболивания. Утром дата отвез сына в школу, когда ехал домой его остановили сотрудники полиции. Водительское удостоверение никогда не получал.  </w:t>
      </w:r>
    </w:p>
    <w:p w:rsidR="00A77B3E">
      <w:r>
        <w:t>Согласно п. 1.2 Правил до</w:t>
      </w:r>
      <w:r>
        <w:t xml:space="preserve">рожного движения РФ "мопед"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</w:t>
      </w:r>
      <w:r>
        <w:t>рабочим объемом, не превышающим 50 куб. см, или электродви</w:t>
      </w:r>
      <w:r>
        <w:t>гатель номинальной максимальной мощностью в режиме длительной нагрузки более 0,25 кВт и менее 4 кВт.</w:t>
      </w:r>
    </w:p>
    <w:p w:rsidR="00A77B3E">
      <w:r>
        <w:t>Исходя из понятия транспортного средства, сформулированного в Правилах дорожного движения РФ, положений ст. 25 Федерального закона "О безопасности дорожног</w:t>
      </w:r>
      <w:r>
        <w:t>о движения", для управления мопедом необходимо наличие водительского удостоверения категории "M", либо любой из категорий "A, B, C, D".</w:t>
      </w:r>
    </w:p>
    <w:p w:rsidR="00A77B3E">
      <w:r>
        <w:t xml:space="preserve">Согласно примечанию к ст. 12.1 </w:t>
      </w:r>
      <w:r>
        <w:t>КоАП</w:t>
      </w:r>
      <w:r>
        <w:t xml:space="preserve"> РФ к транспортным средствам, на которые распространяются действия главы 12 </w:t>
      </w:r>
      <w:r>
        <w:t>КоАП</w:t>
      </w:r>
      <w:r>
        <w:t xml:space="preserve"> РФ, </w:t>
      </w:r>
      <w:r>
        <w:t>относятся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A77B3E">
      <w:r>
        <w:t>Посколь</w:t>
      </w:r>
      <w:r>
        <w:t xml:space="preserve">ку для управления мопедом необходимо получить специальное право, его следует отнести к транспортным средствам, на которые распространяется действие ст. 12.26 </w:t>
      </w:r>
      <w:r>
        <w:t>КоАП</w:t>
      </w:r>
      <w:r>
        <w:t xml:space="preserve"> РФ.</w:t>
      </w:r>
    </w:p>
    <w:p w:rsidR="00A77B3E">
      <w:r>
        <w:t>Кроме, признания вины Шекель А.А., его вина в совершении административного правонарушения</w:t>
      </w:r>
      <w:r>
        <w:t xml:space="preserve">, предусмотренного ч. 2 ст. 12.26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 xml:space="preserve">- протоколом  61 АГ телефон об административном правонарушении от дата, установившим факт административного правонарушения; </w:t>
      </w:r>
    </w:p>
    <w:p w:rsidR="00A77B3E">
      <w:r>
        <w:t xml:space="preserve">- протоколом об отстранении от управления транспортным средством 61 АМ телефон от дата; </w:t>
      </w:r>
    </w:p>
    <w:p w:rsidR="00A77B3E">
      <w:r>
        <w:t xml:space="preserve">- протоколом о направлении на медицинское </w:t>
      </w:r>
      <w:r>
        <w:t xml:space="preserve">освидетельствование на состояние опьянения 61 АК № 604225 от дата, в котором Шекель А.А. написал, что отказывается от прохождения медицинского освидетельствования на состояние опьянения; </w:t>
      </w:r>
    </w:p>
    <w:p w:rsidR="00A77B3E">
      <w:r>
        <w:t xml:space="preserve">- объяснениями </w:t>
      </w:r>
      <w:r>
        <w:t>Белялова</w:t>
      </w:r>
      <w:r>
        <w:t xml:space="preserve"> И.Э. от дата;</w:t>
      </w:r>
    </w:p>
    <w:p w:rsidR="00A77B3E">
      <w:r>
        <w:t>- сведениями из модуля запросы</w:t>
      </w:r>
      <w:r>
        <w:t xml:space="preserve"> ФИС ГИБДД М по ранее проведенным технологическим операциям и справкой к протоколу от дата, согласно которым Шекель А.А. водительское удостоверение не получал;</w:t>
      </w:r>
    </w:p>
    <w:p w:rsidR="00A77B3E">
      <w:r>
        <w:t xml:space="preserve">- видеозаписью. </w:t>
      </w:r>
    </w:p>
    <w:p w:rsidR="00A77B3E">
      <w:r>
        <w:t>Суд приходит к выводу о том, что протокол об административном правонарушении со</w:t>
      </w:r>
      <w:r>
        <w:t xml:space="preserve">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</w:t>
      </w:r>
      <w:r>
        <w:t xml:space="preserve">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силу п. 2.3.2 Правил дорожного движения, утвержден</w:t>
      </w:r>
      <w:r>
        <w:t xml:space="preserve">ных постановлением Совета министров - Правительства РФ от дата № 1090 «О правилах дорожного движения» (далее - ПДД), водитель обязан по требованию должностных лиц, которым предоставлено право государственного надзора и контроля за </w:t>
      </w:r>
      <w:r>
        <w:t>безопасностью дорожного д</w:t>
      </w:r>
      <w:r>
        <w:t>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Исходя из положений п. 2.7 ПДД, водителю запрещается управлять транспортным средством</w:t>
      </w:r>
      <w:r>
        <w:t xml:space="preserve"> в состоянии опьянения (алкогольного, наркотического или иного).</w:t>
      </w:r>
    </w:p>
    <w:p w:rsidR="00A77B3E">
      <w:r>
        <w:t xml:space="preserve">В соответствии с ч. 6 ст. 27.12 </w:t>
      </w:r>
      <w:r>
        <w:t>КоАП</w:t>
      </w:r>
      <w:r>
        <w:t xml:space="preserve">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</w:t>
      </w:r>
      <w:r>
        <w:t>нения осуществляются в порядке, установленном Правительством Российской Федерации.</w:t>
      </w:r>
    </w:p>
    <w:p w:rsidR="00A77B3E">
      <w:r>
        <w:t>Согласно правовой позиции выраженной в п. 9 Постановления Пленума Верховного Суда РФ от дата № 18 «О некоторых вопросах, возникающих у судов при применении Особенной части К</w:t>
      </w:r>
      <w:r>
        <w:t xml:space="preserve">одекса Российской Федерации об административных правонарушениях»,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</w:t>
      </w:r>
      <w:r>
        <w:t>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При рассмотрении этих дел необходимо проверять наличие законных основан</w:t>
      </w:r>
      <w:r>
        <w:t>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</w:t>
      </w:r>
      <w:r>
        <w:t>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>
        <w:t>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475, несо</w:t>
      </w:r>
      <w:r>
        <w:t>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</w:t>
      </w:r>
      <w:r>
        <w:t>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</w:t>
      </w:r>
    </w:p>
    <w:p w:rsidR="00A77B3E">
      <w:r>
        <w:t>Обстоятельства, послужившие</w:t>
      </w:r>
      <w:r>
        <w:t xml:space="preserve">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(ч. 4 ст. 27.12 </w:t>
      </w:r>
      <w:r>
        <w:t>КоАП</w:t>
      </w:r>
      <w:r>
        <w:t xml:space="preserve"> РФ) и в протоколе об административном правонаруше</w:t>
      </w:r>
      <w:r>
        <w:t xml:space="preserve">нии, как относящиеся к событию административного правонарушения (ч. 2 ст. 28.2 </w:t>
      </w:r>
      <w:r>
        <w:t>КоАП</w:t>
      </w:r>
      <w:r>
        <w:t xml:space="preserve"> РФ).</w:t>
      </w:r>
    </w:p>
    <w:p w:rsidR="00A77B3E">
      <w:r>
        <w:t>Постановлением Правительства РФ от дата № 475 утверждены Правила освидетельствования лица, которое управляет транспортным средством, на состояние алкогольного опьянени</w:t>
      </w:r>
      <w:r>
        <w:t xml:space="preserve">я и оформления его результатов, направления </w:t>
      </w:r>
      <w:r>
        <w:t>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силу пункта 3 указан</w:t>
      </w:r>
      <w:r>
        <w:t>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</w:t>
      </w:r>
      <w:r>
        <w:t>аски кожных покровов лица; поведение,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</w:t>
      </w:r>
      <w:r>
        <w:t>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</w:t>
      </w:r>
      <w:r>
        <w:t>а состояние алкогольного опьянения.</w:t>
      </w:r>
    </w:p>
    <w:p w:rsidR="00A77B3E">
      <w:r>
        <w:t>Основанием полагать, что водитель Шекель А.А. находился в состоянии опьянения, послужило наличие выявленного у него сотрудником ГИБДД признаков опьянения – запах алкоголя изо рта, резкое изменение окраски кожных покровов</w:t>
      </w:r>
      <w:r>
        <w:t xml:space="preserve"> лица.</w:t>
      </w:r>
    </w:p>
    <w:p w:rsidR="00A77B3E">
      <w:r>
        <w:t>От прохождения освидетельствования на состояние алкогольного опьянения Шекель А.А. отказался.</w:t>
      </w:r>
    </w:p>
    <w:p w:rsidR="00A77B3E">
      <w:r>
        <w:t xml:space="preserve">В соответствии с пунктом 10 Правил в связи с наличием признаков опьянения и отказом от прохождения освидетельствования на состояние алкогольного опьянения </w:t>
      </w:r>
      <w:r>
        <w:t>Шекель А.А. был направлен на медицинское освидетельствование на состояние опьянения, пройти которое он отказался, о чем собственноручно указал в протоколе о направлении на медицинское освидетельствование на состояние опьянения.</w:t>
      </w:r>
    </w:p>
    <w:p w:rsidR="00A77B3E">
      <w:r>
        <w:t>Факт управления Шекелем А.А.</w:t>
      </w:r>
      <w:r>
        <w:t xml:space="preserve"> транспортным средством при наличии у него признаков алкогольного опьянения и отказа от прохождения медицинского освидетельствования подтверждается собранными по делу доказательствами, в том числе, протоколом об отстранении от управления транспортным средс</w:t>
      </w:r>
      <w:r>
        <w:t xml:space="preserve">твом 61 АМ телефон от дата, протоколом о направлении на медицинское освидетельствование 61 АК телефон от дата, протоколом об административном правонарушении 61 АГ телефон от дата, письменными показаниями свидетеля </w:t>
      </w:r>
      <w:r>
        <w:t>Билялова</w:t>
      </w:r>
      <w:r>
        <w:t xml:space="preserve"> И.Э. от дата и был подтвержден Ше</w:t>
      </w:r>
      <w:r>
        <w:t>келем А.А. в судебном заседании.</w:t>
      </w:r>
    </w:p>
    <w:p w:rsidR="00A77B3E">
      <w:r>
        <w:t xml:space="preserve">Кроме того, как следует из содержания приложенной к материалам дела об административном правонарушении видеозаписи, Шекелю А.А. были разъяснены его права, предусмотренные ст. 51 Конституции РФ и 25.1 </w:t>
      </w:r>
      <w:r>
        <w:t>КоАП</w:t>
      </w:r>
      <w:r>
        <w:t xml:space="preserve"> РФ, на предложение</w:t>
      </w:r>
      <w:r>
        <w:t xml:space="preserve"> сотрудника ДПС ГИБДД пройти освидетельствование на состояние опьянения на месте с помощью прибора, отказался, в связи с чем, ему было предложено пройти медицинское освидетельствование на состояние опьянения в проехать в медицинском учреждение, на, что он </w:t>
      </w:r>
      <w:r>
        <w:t>ответил отказом. Каких-либо замечаний о допущенных нарушениях закона при составлении указанных процессуальных документов он не высказывал. При этом, какого либо давления со стороны сотрудников полиции в отношении Шекеля А.А. не применялось.</w:t>
      </w:r>
    </w:p>
    <w:p w:rsidR="00A77B3E">
      <w:r>
        <w:t>Шекель А.А. в с</w:t>
      </w:r>
      <w:r>
        <w:t>удебном заседании каких-либо замечаний в отношении имеющейся видеозаписи не заявлял.</w:t>
      </w:r>
    </w:p>
    <w:p w:rsidR="00A77B3E">
      <w:r>
        <w:t>Меры обеспечения производства по делу (отстранение от управления транспортным средством, направление на медицинское освидетельствование) были применены к Шекелю А.А. именн</w:t>
      </w:r>
      <w:r>
        <w:t>о как к водителю транспортного средства. Протокол об отстранении от управления транспортным средством составлен в соответствии с законом, с применением видеозаписи, оснований сомневаться в достоверности протокола об отстранении Шекеля А.А. от управления тр</w:t>
      </w:r>
      <w:r>
        <w:t>анспортным средством не имеется.</w:t>
      </w:r>
    </w:p>
    <w:p w:rsidR="00A77B3E">
      <w:r>
        <w:t xml:space="preserve">По смыслу ст. 25.1. </w:t>
      </w:r>
      <w:r>
        <w:t>КоАП</w:t>
      </w:r>
      <w:r>
        <w:t xml:space="preserve"> РФ и </w:t>
      </w:r>
      <w:r>
        <w:t>адресст</w:t>
      </w:r>
      <w:r>
        <w:t xml:space="preserve">. 14 </w:t>
      </w:r>
      <w:r>
        <w:t>адресо</w:t>
      </w:r>
      <w:r>
        <w:t xml:space="preserve"> гражданских и политических правах, принятого резолюцией 2200 А (ХХI) генеральной ассамблеи ООН от дата, лицо само определяет объем своих прав и реализует их по своему усмотре</w:t>
      </w:r>
      <w:r>
        <w:t>нию. Реализуя по своему усмотрению процессуальные права, Шекель А.А. в силу личного волеизъявления расписался во всех составленных в отношении него протоколах. Кроме того в протоколе об административном правонарушении указал, что «...».</w:t>
      </w:r>
    </w:p>
    <w:p w:rsidR="00A77B3E">
      <w:r>
        <w:t>Не доверять указанн</w:t>
      </w:r>
      <w:r>
        <w:t xml:space="preserve">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t>КоАП</w:t>
      </w:r>
      <w:r>
        <w:t xml:space="preserve"> РФ.</w:t>
      </w:r>
    </w:p>
    <w:p w:rsidR="00A77B3E">
      <w:r>
        <w:t>Законность требова</w:t>
      </w:r>
      <w:r>
        <w:t>ния сотрудника полиции о прохождении Шекелем А.А.  освидетельствования на состояние опьянения, а также соблюдение процедуры направления на медицинское освидетельствование в судебном порядке проверены и сомнений не вызывают.</w:t>
      </w:r>
    </w:p>
    <w:p w:rsidR="00A77B3E">
      <w:r>
        <w:t xml:space="preserve">Согласно разъяснениям, данным в </w:t>
      </w:r>
      <w:r>
        <w:t>Постановлении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</w:t>
      </w:r>
      <w:r>
        <w:t xml:space="preserve">тветственности по ст.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</w:t>
      </w:r>
      <w:r>
        <w:t>ицинскому работнику.</w:t>
      </w:r>
    </w:p>
    <w:p w:rsidR="00A77B3E">
      <w:r>
        <w:t>Таким образом, по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</w:t>
      </w:r>
    </w:p>
    <w:p w:rsidR="00A77B3E">
      <w:r>
        <w:t xml:space="preserve">Факт отсутствия права управления транспортными средствами у Шекеля А.А., установленный в судебном заседании, подтверждается справкой к протоколу об административном правонарушении от дата </w:t>
      </w:r>
    </w:p>
    <w:p w:rsidR="00A77B3E">
      <w:r>
        <w:t>Согласно сведениями базы «ФИС» водительское удостоверение на имя Ше</w:t>
      </w:r>
      <w:r>
        <w:t>келя А.А. паспортные данные, не выдавалось. Данный факт не отрицался и самим правонарушителем.</w:t>
      </w:r>
    </w:p>
    <w:p w:rsidR="00A77B3E">
      <w:r>
        <w:t xml:space="preserve">С учетом изложенного суд квалифицирует действия Шекеля А.А. по ч. 2 ст. 12.26 </w:t>
      </w:r>
      <w:r>
        <w:t>КоАП</w:t>
      </w:r>
      <w:r>
        <w:t xml:space="preserve"> РФ - невыполнение водителем транспортного средства, не имеющим права управлени</w:t>
      </w:r>
      <w:r>
        <w:t xml:space="preserve">я транспортными средствами либо лишенным права управления </w:t>
      </w:r>
      <w:r>
        <w:t xml:space="preserve">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t>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... суд учи</w:t>
      </w:r>
      <w:r>
        <w:t>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</w:t>
      </w:r>
      <w:r>
        <w:t>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</w:t>
      </w:r>
      <w:r>
        <w:t xml:space="preserve">истративного правонарушения, личность виновного, смягчающие и отсутствие отягчающих административную ответственность обстоятельств, а так же то, что Шекель А.А. не относится к категории лиц, в отношении которых в соответствие с </w:t>
      </w:r>
      <w:r>
        <w:t>КоАП</w:t>
      </w:r>
      <w:r>
        <w:t xml:space="preserve"> РФ, не может применятьс</w:t>
      </w:r>
      <w:r>
        <w:t xml:space="preserve">я административный арест, в том числе и по состоянию здоровья, в связи с чем, суд считает необходимым назначить ему наказание предусмотренное санкцией ч. 2 ст. 12.26 </w:t>
      </w:r>
      <w:r>
        <w:t>КоАП</w:t>
      </w:r>
      <w:r>
        <w:t xml:space="preserve"> РФ, в виде административного ареста.</w:t>
      </w:r>
    </w:p>
    <w:p w:rsidR="00A77B3E"/>
    <w:p w:rsidR="00A77B3E">
      <w:r>
        <w:t>На основании изложенного, руководствуясь ч. 2 с</w:t>
      </w:r>
      <w:r>
        <w:t xml:space="preserve">т. 12.26, ст.ст.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 xml:space="preserve">ПОСТАНОВИЛ: </w:t>
      </w:r>
    </w:p>
    <w:p w:rsidR="00A77B3E"/>
    <w:p w:rsidR="00A77B3E">
      <w:r>
        <w:t xml:space="preserve">Шекеля А.А.,  признать виновным в совершении административного правонарушения, предусмотренного ч. 2 ст. 12.26 </w:t>
      </w:r>
      <w:r>
        <w:t>КоАП</w:t>
      </w:r>
      <w:r>
        <w:t xml:space="preserve"> РФ и назначить ему наказание в виде административного ареста сроком на ..</w:t>
      </w:r>
      <w:r>
        <w:t>..</w:t>
      </w:r>
    </w:p>
    <w:p w:rsidR="00A77B3E">
      <w:r>
        <w:t>Срок наказания в виде административного ареста назначенного Шекелю А.А. исчислять с дата с 12 час.</w:t>
      </w:r>
    </w:p>
    <w:p w:rsidR="00A77B3E"/>
    <w:p w:rsidR="00A77B3E">
      <w:r>
        <w:t xml:space="preserve">       Постановление может быть обжаловано в течение 10 суток со дня вручения или получения копии постановления в Нижнегорский районный суд адрес через М</w:t>
      </w:r>
      <w:r>
        <w:t>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944D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D82"/>
    <w:rsid w:val="00944D82"/>
    <w:rsid w:val="00A77B3E"/>
    <w:rsid w:val="00AE36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D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