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5-64-355/2018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20 августа 2018 года</w:t>
      </w:r>
      <w:r>
        <w:tab/>
        <w:t xml:space="preserve">       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п. Нижнегорский</w:t>
      </w:r>
    </w:p>
    <w:p w:rsidR="00A77B3E">
      <w:r>
        <w:t xml:space="preserve"> </w:t>
      </w:r>
      <w:r>
        <w:tab/>
      </w:r>
    </w:p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Кирьянова П.В., </w:t>
      </w:r>
    </w:p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 xml:space="preserve">Кирьянова П.В, паспортные данные УССР, гражданина Российской Федерации, имеющего среднее образование, женатого, не работающего, зарегистрированного и проживающего по адресу: адрес,  </w:t>
      </w:r>
    </w:p>
    <w:p w:rsidR="00A77B3E"/>
    <w:p w:rsidR="00A77B3E">
      <w:r>
        <w:t xml:space="preserve">дело об административном правонарушении, </w:t>
      </w:r>
      <w:r>
        <w:t xml:space="preserve">предусмотренном ст. 10.5.1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Кирьянов П.В., в период времени с начала дата по дата, на территории домовладения по адрес </w:t>
      </w:r>
      <w:r>
        <w:t>адрес</w:t>
      </w:r>
      <w:r>
        <w:t>, незаконно культивировал 4 куста растения</w:t>
      </w:r>
      <w:r>
        <w:t xml:space="preserve">, которые являются </w:t>
      </w:r>
      <w:r>
        <w:t>наркосодержащими</w:t>
      </w:r>
      <w:r>
        <w:t xml:space="preserve"> растениями, до обнаружения и изъятия его дата работниками правоохранительных органов, за что предусмотрена административная ответственность по ст. 10.5.1 </w:t>
      </w:r>
      <w:r>
        <w:t>КоАП</w:t>
      </w:r>
      <w:r>
        <w:t xml:space="preserve"> РФ.</w:t>
      </w:r>
    </w:p>
    <w:p w:rsidR="00A77B3E">
      <w:r>
        <w:t>В судебном заседании Кирьянов П.В. вину в совершении выше</w:t>
      </w:r>
      <w:r>
        <w:t>указанного правонарушения признал в полном объеме и пояснил, что в действительно на территории его домовладения растет конопля, он оставил их растить так как семена конопли полезны для попугаев, больше такого не повторится, денежные средства на уплату штра</w:t>
      </w:r>
      <w:r>
        <w:t>фа у него имеются.</w:t>
      </w:r>
    </w:p>
    <w:p w:rsidR="00A77B3E">
      <w:r>
        <w:t xml:space="preserve">Кроме, признания вины Кирьяновым П.В., его вина в совершении административного правонарушения, предусмотренного ст. 10.5.1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</w:t>
      </w:r>
      <w:r>
        <w:t>бном заседании, а именно: протоколом  РК – телефон об административном правонарушении от дата; протоколом осмотра места происшествия с фотоматериалами от дата; постановление об отказе в возбуждении уголовного дела от дата; рапортом от дата;  объяснениями К</w:t>
      </w:r>
      <w:r>
        <w:t xml:space="preserve">ирьянова П.В. от дата; объяснениями понятых Савостина А.А. и </w:t>
      </w:r>
      <w:r>
        <w:t>Кленус</w:t>
      </w:r>
      <w:r>
        <w:t xml:space="preserve"> Д.Г. от дата; заключением эксперта № ... от дата, согласно которой представленные на экспертизу растения являются растениями конопля (растениями рода </w:t>
      </w:r>
      <w:r>
        <w:t>Cannabis</w:t>
      </w:r>
      <w:r>
        <w:t>), содержащими наркотические с</w:t>
      </w:r>
      <w:r>
        <w:t xml:space="preserve">редства.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>В соответс</w:t>
      </w:r>
      <w:r>
        <w:t>твии со ст. 18 Федерального закона "О наркотических средствах и психотропных веществах" на адрес запрещается культивирование опийного мака, кокаинового куста, в целях незаконного потребления или использования в незаконном обороте наркотических средств. Нез</w:t>
      </w:r>
      <w:r>
        <w:t xml:space="preserve">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 образует состав административного правонарушения, предусмотренного статьей 10.5.1 Ко</w:t>
      </w:r>
      <w:r>
        <w:t>декса Российской Федерации об административных правонарушениях.</w:t>
      </w:r>
    </w:p>
    <w:p w:rsidR="00A77B3E">
      <w:r>
        <w:t xml:space="preserve">Объектом данного вида правонарушения являются общественные отношения в сфере культивирования растений, содержащих наркотические средства, психотропные вещества или их </w:t>
      </w:r>
      <w:r>
        <w:t>прекурсоры</w:t>
      </w:r>
      <w:r>
        <w:t>. Указанной ста</w:t>
      </w:r>
      <w:r>
        <w:t xml:space="preserve">тьей установлен запрет культивирования на адрес растений, содержащих наркотические средства, психотропные вещества или их </w:t>
      </w:r>
      <w:r>
        <w:t>прекурсоры</w:t>
      </w:r>
      <w:r>
        <w:t>. Исключение составляет культивирование таких растений для использования в научных и учебных целях, экспертной деятельности,</w:t>
      </w:r>
      <w:r>
        <w:t xml:space="preserve">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A77B3E">
      <w:r>
        <w:t xml:space="preserve">Согласно </w:t>
      </w:r>
      <w:r>
        <w:t>абз</w:t>
      </w:r>
      <w:r>
        <w:t xml:space="preserve">. 24 ст. 1 Федерального закона "О наркотических средствах и психотропных веществах", культивирование </w:t>
      </w:r>
      <w:r>
        <w:t>наркосоде</w:t>
      </w:r>
      <w:r>
        <w:t>ржащих</w:t>
      </w:r>
      <w:r>
        <w:t xml:space="preserve"> растений – это 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</w:t>
      </w:r>
      <w:r>
        <w:t>неблагоприятным метеорологическим условиям.</w:t>
      </w:r>
    </w:p>
    <w:p w:rsidR="00A77B3E">
      <w:r>
        <w:t xml:space="preserve">Кроме того, 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</w:t>
      </w:r>
      <w:r>
        <w:t>прекурсоры</w:t>
      </w:r>
      <w:r>
        <w:t>, а также совершенствование технологи</w:t>
      </w:r>
      <w:r>
        <w:t>и их выращивания, выведение новых сортов, повышение их урожайности и устойчивости к неблагоприятным погодным условиям (пункт 29 постановления Пленума Верховного Суда РФ "О судебной практике по делам о преступлениях, связанных с наркотическими средствами, п</w:t>
      </w:r>
      <w:r>
        <w:t>сихотропными, сильнодействующими и ядовитыми веществами").</w:t>
      </w:r>
    </w:p>
    <w:p w:rsidR="00A77B3E">
      <w:r>
        <w:t>Под их выращиванием понимается уход за посевами и всходами с целью доведения растений до стадии созревания.</w:t>
      </w:r>
    </w:p>
    <w:p w:rsidR="00A77B3E">
      <w:r>
        <w:t xml:space="preserve">Предметом правонарушения выступают растения, содержащие наркотические средства, </w:t>
      </w:r>
      <w:r>
        <w:t xml:space="preserve">психотропные вещества или их </w:t>
      </w:r>
      <w:r>
        <w:t>прекурсоры</w:t>
      </w:r>
      <w:r>
        <w:t xml:space="preserve">. К таким растениям относятся кокаиновый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псилоцибин</w:t>
      </w:r>
      <w:r>
        <w:t xml:space="preserve"> и (или) </w:t>
      </w:r>
      <w:r>
        <w:t>псилоцин</w:t>
      </w:r>
      <w:r>
        <w:t>, конопля, эфедра и др. Эти растения и их части включены в Пе</w:t>
      </w:r>
      <w:r>
        <w:t xml:space="preserve">речень растений, содержащих наркотические средства, психотропные вещества и их </w:t>
      </w:r>
      <w:r>
        <w:t>прекурсоры</w:t>
      </w:r>
      <w:r>
        <w:t>, подлежащие контролю в Российской Федерации, утвержденный Постановлением Правительства РФ от дата N 934.</w:t>
      </w:r>
    </w:p>
    <w:p w:rsidR="00A77B3E">
      <w:r>
        <w:t xml:space="preserve">Уголовная ответственность (статья 231 Уголовного кодекса РФ) </w:t>
      </w:r>
      <w:r>
        <w:t xml:space="preserve">установлена за незаконное культивирование в крупном размере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>
      <w:r>
        <w:t xml:space="preserve">В соответствии с примечанием к указанной статье крупный и особо крупный размеры культивирования растений, </w:t>
      </w:r>
      <w:r>
        <w:t xml:space="preserve">содержащих наркотические средства или психотропные вещества либо их </w:t>
      </w:r>
      <w:r>
        <w:t>прекурсоры</w:t>
      </w:r>
      <w:r>
        <w:t>, для целей настоящей статьи утверждаются Правительством Российской Федерации.</w:t>
      </w:r>
    </w:p>
    <w:p w:rsidR="00A77B3E">
      <w:r>
        <w:t>Незаконное культивирование растений, содержащих наркотические средства или психотропные вещества ли</w:t>
      </w:r>
      <w:r>
        <w:t xml:space="preserve">бо их </w:t>
      </w:r>
      <w:r>
        <w:t>прекурсоры</w:t>
      </w:r>
      <w:r>
        <w:t>, в размере меньшем крупного, влечет административную ответственность.</w:t>
      </w:r>
    </w:p>
    <w:p w:rsidR="00A77B3E">
      <w:r>
        <w:t>Таким образом, различие административного правонарушения и уголовного преступления заключается в размере.</w:t>
      </w:r>
    </w:p>
    <w:p w:rsidR="00A77B3E">
      <w:r>
        <w:t>В соответствии с постановлением Правительства Российской Федера</w:t>
      </w:r>
      <w:r>
        <w:t xml:space="preserve">ции от дата N 934 кусты конопли (растение вида </w:t>
      </w:r>
      <w:r>
        <w:t>Cannabis</w:t>
      </w:r>
      <w:r>
        <w:t>), является растением, содержащим наркотические средства, при этом крупным размером признается количество растений более 20 штук.</w:t>
      </w:r>
    </w:p>
    <w:p w:rsidR="00A77B3E">
      <w:r>
        <w:t>Состав данного правонарушения формальный и окончен с момента совершения</w:t>
      </w:r>
      <w:r>
        <w:t xml:space="preserve"> действий.</w:t>
      </w:r>
    </w:p>
    <w:p w:rsidR="00A77B3E">
      <w:r>
        <w:t xml:space="preserve">Как следует из материалов дела и установлено в судебном заседании, Кирьянов П.В., в период времени с начала дата по дата, на территории домовладения по адрес </w:t>
      </w:r>
      <w:r>
        <w:t>адрес</w:t>
      </w:r>
      <w:r>
        <w:t>, незаконно культивировал 4 куста растения, содержащие наркотические средства, в к</w:t>
      </w:r>
      <w:r>
        <w:t>оличестве 4 кустов растения. дата в ходе обследования территории домовладения Кирьянова П.В. сотрудниками ОМВД России по Нижнегорскому район указанные растения обнаружены и изъяты.</w:t>
      </w:r>
    </w:p>
    <w:p w:rsidR="00A77B3E">
      <w:r>
        <w:t>Согласно заключению эксперта № ...3 от дата, представленные на исследование</w:t>
      </w:r>
      <w:r>
        <w:t xml:space="preserve"> 4 растения являются  растениями рода </w:t>
      </w:r>
      <w:r>
        <w:t>Cannabis</w:t>
      </w:r>
      <w:r>
        <w:t xml:space="preserve">, содержащими наркотические средства. </w:t>
      </w:r>
    </w:p>
    <w:p w:rsidR="00A77B3E">
      <w:r>
        <w:t xml:space="preserve">Постановлением об отказе в возбуждении уголовного дела от дата, отказано в возбуждении уголовного дела по факту культивирования </w:t>
      </w:r>
      <w:r>
        <w:t>наркосодержащих</w:t>
      </w:r>
      <w:r>
        <w:t xml:space="preserve"> растений вида конопля Кирья</w:t>
      </w:r>
      <w:r>
        <w:t xml:space="preserve">новым П.В. за отсутствием состава преступления, предусмотренного ст. 231 УК РФ. </w:t>
      </w:r>
    </w:p>
    <w:p w:rsidR="00A77B3E">
      <w:r>
        <w:t>Таким образом, в судебном заседании установлен факт незаконного культивирования Кирьяновым П.В. растений, содержащих наркотические средства.</w:t>
      </w:r>
    </w:p>
    <w:p w:rsidR="00A77B3E">
      <w:r>
        <w:t>Имеющиеся в материалах дела доказа</w:t>
      </w:r>
      <w:r>
        <w:t>тельства, согласуются между собой и дополняют друг друга, получены уполномоченными должностными лицами, нарушений требований закона при их сборе не допущено, все сведения, необходимые для правильного разрешения дела, в материалах дела отражены. При таких о</w:t>
      </w:r>
      <w:r>
        <w:t>бстоятельствах, у суда не имеется оснований сомневаться в их достоверности.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С учетом изложенного суд квалифицирует действия Кирьянова П.В. по ст. 10.5.1 </w:t>
      </w:r>
      <w:r>
        <w:t>КоАП</w:t>
      </w:r>
      <w:r>
        <w:t xml:space="preserve"> РФ - незаконное культивирование растени</w:t>
      </w:r>
      <w:r>
        <w:t>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</w:t>
      </w:r>
      <w:r>
        <w:t xml:space="preserve"> установлено.</w:t>
      </w:r>
    </w:p>
    <w:p w:rsidR="00A77B3E">
      <w:r>
        <w:t>При назначении административного наказания Кирьянову П.В. суд учитывает характер совершенного ею административного правонарушения, личность виновной,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</w:t>
      </w:r>
      <w:r>
        <w:t xml:space="preserve">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</w:t>
      </w:r>
      <w:r>
        <w:t>ания, учитывается характер и степень общественной опасности совершенного административного правонарушения, личность виновного, обстоятельства смягчающие административную ответственность и отсутствие отягчающих административную ответственность обстоятельств</w:t>
      </w:r>
      <w:r>
        <w:t>, для достижения цели наказания Кирьянова П.В. необходимости назначить административное наказание в виде штрафа.</w:t>
      </w:r>
    </w:p>
    <w:p w:rsidR="00A77B3E">
      <w:r>
        <w:t xml:space="preserve">Согласно требованиям ст. 29.10 ч.3 </w:t>
      </w:r>
      <w:r>
        <w:t>КоАП</w:t>
      </w:r>
      <w:r>
        <w:t xml:space="preserve"> РФ, в постановлении по делу об административном правонарушении должны быть решены вопросы об изъятых ве</w:t>
      </w:r>
      <w:r>
        <w:t>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/>
    <w:p w:rsidR="00A77B3E">
      <w:r>
        <w:t>На основании изло</w:t>
      </w:r>
      <w:r>
        <w:t xml:space="preserve">женного, руководствуясь ст.ст. 4.1, 10.5.1,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10.5.1 </w:t>
      </w:r>
      <w:r>
        <w:t>КоАП</w:t>
      </w:r>
      <w:r>
        <w:t xml:space="preserve"> РФ, и назнач</w:t>
      </w:r>
      <w:r>
        <w:t>ить ей административное наказание в виде штрафа в размере сумма.</w:t>
      </w:r>
    </w:p>
    <w:p w:rsidR="00A77B3E">
      <w:r>
        <w:t>Штраф подлежит уплате по реквизитам: получатель ...</w:t>
      </w:r>
    </w:p>
    <w:p w:rsidR="00A77B3E">
      <w:r>
        <w:t xml:space="preserve">Вещественные доказательства по делу: 4 белых полимерных мешка, в которых находятся 4 куста растения конопля, хранящиеся в Централизованной </w:t>
      </w:r>
      <w:r>
        <w:t xml:space="preserve">камере хранения наркотических средств при МВД по адрес согласно квитанции N телефон от дата - уничтожить. 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</w:t>
      </w:r>
      <w: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</w:t>
      </w:r>
      <w:r>
        <w:t>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</w:t>
      </w:r>
      <w:r>
        <w:t>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9D33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3E5"/>
    <w:rsid w:val="009D33E5"/>
    <w:rsid w:val="00A77B3E"/>
    <w:rsid w:val="00DF0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3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