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5-64-449/2018  </w:t>
      </w:r>
    </w:p>
    <w:p w:rsidR="00A77B3E">
      <w:r>
        <w:t>П О С Т А Н О В Л Е Н И Е</w:t>
      </w:r>
    </w:p>
    <w:p w:rsidR="00A77B3E"/>
    <w:p w:rsidR="00A77B3E">
      <w:r>
        <w:t>23 октября 2018</w:t>
      </w:r>
      <w:r>
        <w:t xml:space="preserve"> 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И.о. 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</w:t>
      </w:r>
      <w:r>
        <w:t xml:space="preserve">аемого к административной ответственности </w:t>
      </w:r>
      <w:r>
        <w:t>Усманова</w:t>
      </w:r>
      <w:r>
        <w:t xml:space="preserve"> </w:t>
      </w:r>
      <w:r>
        <w:t>Азиза</w:t>
      </w:r>
      <w:r>
        <w:t xml:space="preserve"> Рустамовича,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>Усманова</w:t>
      </w:r>
      <w:r>
        <w:t xml:space="preserve"> А.Р.,</w:t>
      </w:r>
    </w:p>
    <w:p w:rsidR="00A77B3E">
      <w:r>
        <w:t>паспортные данные наманганской а</w:t>
      </w:r>
      <w:r>
        <w:t>дрес, гражданина Российской Федерации, разведённого,  не работающего, зарегистрированного и проживающего по адрес в адрес – Ленинский адрес, телефон.</w:t>
      </w:r>
    </w:p>
    <w:p w:rsidR="00A77B3E">
      <w:r>
        <w:t>о привлечении его к административной ответственности за правонарушение, предусмотренное ст. 6.9 ч. 1 Кодек</w:t>
      </w:r>
      <w:r>
        <w:t>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</w:r>
      <w:r>
        <w:t>Усманов</w:t>
      </w:r>
      <w:r>
        <w:t xml:space="preserve"> А.Р., дата, в время, по адресу: адрес, возле дома № ..., не выполнил законные требования уполномоченного должностного лица о прохождении медицинского освидетельств</w:t>
      </w:r>
      <w:r>
        <w:t>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поведение не соответствовало обстановке), что он употребляет синтетические наркотические сред</w:t>
      </w:r>
      <w:r>
        <w:t xml:space="preserve">ства «Соли», без назначения врача путём курения,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Усманов</w:t>
      </w:r>
      <w:r>
        <w:t xml:space="preserve"> А.Р. вину в совершении вышеуказанного правонарушения признал в полном объеме и пояснил, что при ука</w:t>
      </w:r>
      <w:r>
        <w:t>занных в протоколе об административном правонарушении обстоятельствах, он отказал от медицинского освидетельствования, поскольку не захотел его проходить, факт употребления наркотических средств не отрицает. В содеянном раскаивается, денежные средства на у</w:t>
      </w:r>
      <w:r>
        <w:t>плату штрафа имеет.</w:t>
      </w:r>
    </w:p>
    <w:p w:rsidR="00A77B3E">
      <w:r>
        <w:t xml:space="preserve">Выслушав </w:t>
      </w:r>
      <w:r>
        <w:t>Усманова</w:t>
      </w:r>
      <w:r>
        <w:t xml:space="preserve"> А.Р., исследовав материалы дела, суд пришел к выводу о наличии в действиях </w:t>
      </w:r>
      <w:r>
        <w:t>Усманова</w:t>
      </w:r>
      <w:r>
        <w:t xml:space="preserve"> А.Р. состава правонарушения, предусмотренного ст. 6.9 ч. 1 </w:t>
      </w:r>
      <w:r>
        <w:t>КоАП</w:t>
      </w:r>
      <w:r>
        <w:t xml:space="preserve"> РФ, исходя из следующего.</w:t>
      </w:r>
    </w:p>
    <w:p w:rsidR="00A77B3E">
      <w:r>
        <w:t>Согласно протокола об административном право</w:t>
      </w:r>
      <w:r>
        <w:t xml:space="preserve">нарушении № РК ... от дата, он был составлен в отношении </w:t>
      </w:r>
      <w:r>
        <w:t>Усманова</w:t>
      </w:r>
      <w:r>
        <w:t xml:space="preserve"> А.Р. в связи с тем, что он дата, в время, по адресу: адрес, возле дома № ..., не выполнил законные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поведение не соответствовало обстановке), что он употребляет синтетические наркотические средства «</w:t>
      </w:r>
      <w:r>
        <w:t>Соли», без назначения врача путём курения.</w:t>
      </w:r>
    </w:p>
    <w:p w:rsidR="00A77B3E">
      <w:r>
        <w:t xml:space="preserve"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Усм</w:t>
      </w:r>
      <w:r>
        <w:t>анова</w:t>
      </w:r>
      <w:r>
        <w:t xml:space="preserve"> А.Р. протоколом серии ... АА № ...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</w:t>
      </w:r>
      <w:r>
        <w:t>Усманов</w:t>
      </w:r>
      <w:r>
        <w:t xml:space="preserve"> А.Р. отказался от медицинского освидетельствования, чт</w:t>
      </w:r>
      <w:r>
        <w:t xml:space="preserve">о подтверждено соответствующей подписью в протоколе. </w:t>
      </w:r>
    </w:p>
    <w:p w:rsidR="00A77B3E">
      <w:r>
        <w:t xml:space="preserve">Кроме того, данное обстоятельство также подтверждается и пояснениями </w:t>
      </w:r>
      <w:r>
        <w:t>Усманова</w:t>
      </w:r>
      <w:r>
        <w:t xml:space="preserve"> А.Р., имеющиеся в протоколе об административном правонарушении и в материалах дела, согласно которым последний пояснил, что </w:t>
      </w:r>
      <w:r>
        <w:t>он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желал проходить освидетельствование.</w:t>
      </w:r>
    </w:p>
    <w:p w:rsidR="00A77B3E">
      <w:r>
        <w:t xml:space="preserve">При таких обстоятельствах в действиях </w:t>
      </w:r>
      <w:r>
        <w:t>Усманова</w:t>
      </w:r>
      <w:r>
        <w:t xml:space="preserve"> А.Р. имеется состав</w:t>
      </w:r>
      <w:r>
        <w:t xml:space="preserve"> правонарушения, предусмотренного ст. 6.9 ч. 1 </w:t>
      </w:r>
      <w:r>
        <w:t>КоАП</w:t>
      </w:r>
      <w: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</w:t>
      </w:r>
      <w:r>
        <w:t xml:space="preserve">тер совершенного административного правонарушения, личность виновного, его имущественное положение, также тот факт, что </w:t>
      </w:r>
      <w:r>
        <w:t>Усманов</w:t>
      </w:r>
      <w:r>
        <w:t xml:space="preserve"> А.Р. ранее к административной ответственности не привлекался за аналогичное правонарушение, обстоятельства, смягчающие – признан</w:t>
      </w:r>
      <w:r>
        <w:t>ие вины и раскаяние в содеянном, отягчающих административную ответственность обстоятельством, судом не установлено.</w:t>
      </w:r>
    </w:p>
    <w:p w:rsidR="00A77B3E">
      <w:r>
        <w:t xml:space="preserve">При назначении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</w:t>
      </w:r>
      <w:r>
        <w:t>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</w:t>
      </w:r>
      <w:r>
        <w:t>ния, личность виновного, его имущественное положение, мировой судья приходит к выводу о необходимости назначить наказание в виде административного штрафа.</w:t>
      </w:r>
    </w:p>
    <w:p w:rsidR="00A77B3E">
      <w:r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административного</w:t>
      </w:r>
      <w:r>
        <w:t xml:space="preserve"> наказания в виде административного ареста  отсутствуют.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</w:t>
      </w:r>
      <w:r>
        <w:t xml:space="preserve">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</w:t>
      </w:r>
      <w:r>
        <w:t xml:space="preserve">лечение от наркомании и (или) медицинскую и </w:t>
      </w:r>
      <w:r>
        <w:t>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</w:t>
      </w:r>
      <w:r>
        <w:t>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Принимая во внимание, что </w:t>
      </w:r>
      <w:r>
        <w:t>Усманов</w:t>
      </w:r>
      <w:r>
        <w:t xml:space="preserve"> А.Р. употребляет наркотическое средство без назначения врача, суд приходит к выводу о необходимости возложить на </w:t>
      </w:r>
      <w:r>
        <w:t>Усманова</w:t>
      </w:r>
      <w:r>
        <w:t xml:space="preserve"> А.Р. обяза</w:t>
      </w:r>
      <w:r>
        <w:t xml:space="preserve">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>Согласно п. 2 и 6 Правил контроля за исполнением лицом возложенной на</w:t>
      </w:r>
      <w:r>
        <w:t xml:space="preserve">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       № 484, а также согласно ст. 28.3 ч.2 п. </w:t>
      </w:r>
      <w:r>
        <w:t xml:space="preserve">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</w:t>
      </w:r>
      <w:r>
        <w:t xml:space="preserve"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</w:t>
      </w:r>
      <w:r>
        <w:t>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</w:r>
      <w:r>
        <w:t>Усманова</w:t>
      </w:r>
      <w:r>
        <w:t xml:space="preserve"> А.Р. признать вино</w:t>
      </w:r>
      <w:r>
        <w:t>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Обязать </w:t>
      </w:r>
      <w:r>
        <w:t>Усманова</w:t>
      </w:r>
      <w:r>
        <w:t xml:space="preserve"> </w:t>
      </w:r>
      <w:r>
        <w:t>А.Р. пройти диагностику, профилактические мероприятия, лечение от наркомании в ГБУЗ ...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</w:t>
      </w:r>
      <w:r>
        <w:t>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>
      <w:r>
        <w:t>Штраф подлежит уплате по реквизитам: ...</w:t>
      </w:r>
    </w:p>
    <w:p w:rsidR="00A77B3E">
      <w:r>
        <w:t>Квитанцию об уплате штрафа предоставить мировому судье суд</w:t>
      </w:r>
      <w:r>
        <w:t xml:space="preserve">ебного участка № 64 Нижнегорского судебного района (Нижнегорский муниципальный район) </w:t>
      </w:r>
      <w:r>
        <w:t xml:space="preserve">Республики Крым по адресу: Республика Крым,           </w:t>
      </w:r>
      <w:r>
        <w:t>пгт</w:t>
      </w:r>
      <w:r>
        <w:t>. Нижнегорский, ул. Победы, д. 20.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</w:t>
      </w:r>
      <w:r>
        <w:t>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</w:t>
      </w:r>
      <w:r>
        <w:t>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</w:t>
      </w:r>
      <w:r>
        <w:t>кий, Республика Крым).</w:t>
      </w:r>
    </w:p>
    <w:p w:rsidR="00A77B3E"/>
    <w:p w:rsidR="00A77B3E">
      <w:r>
        <w:t xml:space="preserve">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856F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F66"/>
    <w:rsid w:val="001327F5"/>
    <w:rsid w:val="00856F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