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206A3" w:rsidRPr="000867E7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0867E7">
        <w:rPr>
          <w:b w:val="0"/>
          <w:bCs w:val="0"/>
          <w:sz w:val="22"/>
          <w:szCs w:val="22"/>
        </w:rPr>
        <w:t>Дело № 5-65-3/2020</w:t>
      </w:r>
    </w:p>
    <w:p w:rsidR="007206A3" w:rsidRPr="000867E7">
      <w:pPr>
        <w:pStyle w:val="Heading1"/>
        <w:spacing w:before="0" w:after="0"/>
        <w:jc w:val="center"/>
        <w:rPr>
          <w:sz w:val="22"/>
          <w:szCs w:val="22"/>
        </w:rPr>
      </w:pPr>
      <w:r w:rsidRPr="000867E7">
        <w:rPr>
          <w:sz w:val="22"/>
          <w:szCs w:val="22"/>
        </w:rPr>
        <w:tab/>
      </w:r>
      <w:r w:rsidRPr="000867E7">
        <w:rPr>
          <w:b w:val="0"/>
          <w:bCs w:val="0"/>
          <w:sz w:val="22"/>
          <w:szCs w:val="22"/>
        </w:rPr>
        <w:t xml:space="preserve">                                                      УИД </w:t>
      </w:r>
      <w:r w:rsidRPr="000867E7" w:rsidR="000867E7">
        <w:rPr>
          <w:b w:val="0"/>
          <w:bCs w:val="0"/>
          <w:sz w:val="22"/>
          <w:szCs w:val="22"/>
        </w:rPr>
        <w:t>номер</w:t>
      </w:r>
    </w:p>
    <w:p w:rsidR="007206A3" w:rsidRPr="000867E7">
      <w:pPr>
        <w:pStyle w:val="Heading1"/>
        <w:spacing w:before="0" w:after="0"/>
        <w:jc w:val="center"/>
        <w:rPr>
          <w:sz w:val="22"/>
          <w:szCs w:val="22"/>
        </w:rPr>
      </w:pPr>
    </w:p>
    <w:p w:rsidR="007206A3" w:rsidRPr="000867E7">
      <w:pPr>
        <w:pStyle w:val="Heading1"/>
        <w:spacing w:before="0" w:after="0"/>
        <w:jc w:val="center"/>
        <w:rPr>
          <w:sz w:val="22"/>
          <w:szCs w:val="22"/>
        </w:rPr>
      </w:pPr>
      <w:r w:rsidRPr="000867E7">
        <w:rPr>
          <w:b w:val="0"/>
          <w:bCs w:val="0"/>
          <w:sz w:val="22"/>
          <w:szCs w:val="22"/>
        </w:rPr>
        <w:t>П</w:t>
      </w:r>
      <w:r w:rsidRPr="000867E7">
        <w:rPr>
          <w:b w:val="0"/>
          <w:bCs w:val="0"/>
          <w:sz w:val="22"/>
          <w:szCs w:val="22"/>
        </w:rPr>
        <w:t xml:space="preserve"> О С Т А Н О В Л</w:t>
      </w:r>
      <w:r w:rsidRPr="000867E7">
        <w:rPr>
          <w:b w:val="0"/>
          <w:bCs w:val="0"/>
          <w:sz w:val="22"/>
          <w:szCs w:val="22"/>
        </w:rPr>
        <w:t xml:space="preserve"> Е Н И Е</w:t>
      </w:r>
    </w:p>
    <w:p w:rsidR="007206A3" w:rsidRPr="000867E7">
      <w:pPr>
        <w:jc w:val="both"/>
        <w:rPr>
          <w:sz w:val="22"/>
          <w:szCs w:val="22"/>
        </w:rPr>
      </w:pPr>
    </w:p>
    <w:p w:rsidR="007206A3" w:rsidRPr="000867E7">
      <w:pPr>
        <w:jc w:val="both"/>
        <w:rPr>
          <w:sz w:val="22"/>
          <w:szCs w:val="22"/>
        </w:rPr>
      </w:pPr>
      <w:r w:rsidRPr="000867E7">
        <w:rPr>
          <w:sz w:val="22"/>
          <w:szCs w:val="22"/>
        </w:rPr>
        <w:t>21 февраля 2020 года</w:t>
      </w:r>
      <w:r w:rsidRPr="000867E7">
        <w:rPr>
          <w:sz w:val="22"/>
          <w:szCs w:val="22"/>
        </w:rPr>
        <w:tab/>
        <w:t xml:space="preserve">                           п. Нижнегорский, ул. Победы, д.20</w:t>
      </w:r>
    </w:p>
    <w:p w:rsidR="007206A3" w:rsidRPr="000867E7">
      <w:pPr>
        <w:jc w:val="both"/>
        <w:rPr>
          <w:sz w:val="22"/>
          <w:szCs w:val="22"/>
        </w:rPr>
      </w:pPr>
    </w:p>
    <w:p w:rsidR="007206A3" w:rsidRPr="000867E7">
      <w:pPr>
        <w:jc w:val="both"/>
        <w:rPr>
          <w:sz w:val="22"/>
          <w:szCs w:val="22"/>
        </w:rPr>
      </w:pPr>
      <w:r w:rsidRPr="000867E7">
        <w:rPr>
          <w:sz w:val="22"/>
          <w:szCs w:val="22"/>
        </w:rPr>
        <w:t xml:space="preserve">    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</w:t>
      </w:r>
      <w:r w:rsidRPr="000867E7">
        <w:rPr>
          <w:sz w:val="22"/>
          <w:szCs w:val="22"/>
        </w:rPr>
        <w:t xml:space="preserve">участием лица, привлекаемого к административной ответственности – Радченко А.В., представителя лица, привлекаемого к административной ответственности – </w:t>
      </w:r>
      <w:r w:rsidRPr="000867E7">
        <w:rPr>
          <w:rStyle w:val="cat-FIOgrp-37rplc-7"/>
          <w:sz w:val="22"/>
          <w:szCs w:val="22"/>
        </w:rPr>
        <w:t>фио</w:t>
      </w:r>
      <w:r w:rsidRPr="000867E7">
        <w:rPr>
          <w:sz w:val="22"/>
          <w:szCs w:val="22"/>
        </w:rPr>
        <w:t xml:space="preserve"> рассмотрев дело об административном правонарушении, поступившее из ОГИБДД МВД России по Нижнегорском</w:t>
      </w:r>
      <w:r w:rsidRPr="000867E7">
        <w:rPr>
          <w:sz w:val="22"/>
          <w:szCs w:val="22"/>
        </w:rPr>
        <w:t xml:space="preserve">у району Республики Крым, в отношении   </w:t>
      </w:r>
    </w:p>
    <w:p w:rsidR="007206A3" w:rsidRPr="000867E7">
      <w:pPr>
        <w:ind w:left="4536"/>
        <w:jc w:val="both"/>
        <w:rPr>
          <w:sz w:val="22"/>
          <w:szCs w:val="22"/>
        </w:rPr>
      </w:pPr>
      <w:r w:rsidRPr="000867E7">
        <w:rPr>
          <w:rStyle w:val="cat-FIOgrp-38rplc-9"/>
          <w:sz w:val="22"/>
          <w:szCs w:val="22"/>
        </w:rPr>
        <w:t>Радченко А. В.</w:t>
      </w:r>
      <w:r w:rsidRPr="000867E7">
        <w:rPr>
          <w:sz w:val="22"/>
          <w:szCs w:val="22"/>
        </w:rPr>
        <w:t xml:space="preserve">,  </w:t>
      </w:r>
    </w:p>
    <w:p w:rsidR="007206A3" w:rsidRPr="000867E7">
      <w:pPr>
        <w:ind w:left="4536"/>
        <w:jc w:val="both"/>
        <w:rPr>
          <w:sz w:val="22"/>
          <w:szCs w:val="22"/>
        </w:rPr>
      </w:pPr>
      <w:r w:rsidRPr="000867E7">
        <w:rPr>
          <w:rStyle w:val="cat-PassportDatagrp-51rplc-10"/>
          <w:sz w:val="22"/>
          <w:szCs w:val="22"/>
        </w:rPr>
        <w:t>паспортные данные</w:t>
      </w:r>
      <w:r w:rsidRPr="000867E7">
        <w:rPr>
          <w:sz w:val="22"/>
          <w:szCs w:val="22"/>
        </w:rPr>
        <w:t xml:space="preserve">, </w:t>
      </w:r>
      <w:r w:rsidRPr="000867E7">
        <w:rPr>
          <w:rStyle w:val="cat-UserDefinedgrp-65rplc-11"/>
          <w:sz w:val="22"/>
          <w:szCs w:val="22"/>
        </w:rPr>
        <w:t>...личные данные</w:t>
      </w:r>
      <w:r w:rsidRPr="000867E7">
        <w:rPr>
          <w:rStyle w:val="cat-UserDefinedgrp-65rplc-11"/>
          <w:sz w:val="22"/>
          <w:szCs w:val="22"/>
        </w:rPr>
        <w:t xml:space="preserve"> </w:t>
      </w:r>
      <w:r w:rsidRPr="000867E7">
        <w:rPr>
          <w:sz w:val="22"/>
          <w:szCs w:val="22"/>
        </w:rPr>
        <w:t>,</w:t>
      </w:r>
      <w:r w:rsidRPr="000867E7">
        <w:rPr>
          <w:sz w:val="22"/>
          <w:szCs w:val="22"/>
        </w:rPr>
        <w:t xml:space="preserve"> зарегистрированного и проживающего по адресу: </w:t>
      </w:r>
      <w:r w:rsidRPr="000867E7">
        <w:rPr>
          <w:rStyle w:val="cat-Addressgrp-4rplc-14"/>
          <w:sz w:val="22"/>
          <w:szCs w:val="22"/>
        </w:rPr>
        <w:t>адрес</w:t>
      </w:r>
      <w:r w:rsidRPr="000867E7">
        <w:rPr>
          <w:sz w:val="22"/>
          <w:szCs w:val="22"/>
        </w:rPr>
        <w:t>.</w:t>
      </w:r>
    </w:p>
    <w:p w:rsidR="007206A3" w:rsidRPr="000867E7">
      <w:pPr>
        <w:jc w:val="both"/>
        <w:rPr>
          <w:sz w:val="22"/>
          <w:szCs w:val="22"/>
        </w:rPr>
      </w:pPr>
      <w:r w:rsidRPr="000867E7">
        <w:rPr>
          <w:sz w:val="22"/>
          <w:szCs w:val="22"/>
        </w:rPr>
        <w:t>о привлечении его к административной ответственности за правонарушение, предусмотренное ст. 12.26 ч. 1 Код</w:t>
      </w:r>
      <w:r w:rsidRPr="000867E7">
        <w:rPr>
          <w:sz w:val="22"/>
          <w:szCs w:val="22"/>
        </w:rPr>
        <w:t xml:space="preserve">екса Российской Федерации об административных правонарушениях, </w:t>
      </w:r>
    </w:p>
    <w:p w:rsidR="007206A3" w:rsidRPr="000867E7">
      <w:pPr>
        <w:jc w:val="both"/>
        <w:rPr>
          <w:sz w:val="22"/>
          <w:szCs w:val="22"/>
        </w:rPr>
      </w:pPr>
      <w:r w:rsidRPr="000867E7">
        <w:rPr>
          <w:sz w:val="22"/>
          <w:szCs w:val="22"/>
        </w:rPr>
        <w:tab/>
      </w:r>
      <w:r w:rsidRPr="000867E7">
        <w:rPr>
          <w:sz w:val="22"/>
          <w:szCs w:val="22"/>
        </w:rPr>
        <w:tab/>
      </w:r>
      <w:r w:rsidRPr="000867E7">
        <w:rPr>
          <w:sz w:val="22"/>
          <w:szCs w:val="22"/>
        </w:rPr>
        <w:tab/>
      </w:r>
      <w:r w:rsidRPr="000867E7">
        <w:rPr>
          <w:sz w:val="22"/>
          <w:szCs w:val="22"/>
        </w:rPr>
        <w:tab/>
      </w:r>
      <w:r w:rsidRPr="000867E7">
        <w:rPr>
          <w:sz w:val="22"/>
          <w:szCs w:val="22"/>
        </w:rPr>
        <w:tab/>
      </w:r>
      <w:r w:rsidRPr="000867E7">
        <w:rPr>
          <w:sz w:val="22"/>
          <w:szCs w:val="22"/>
        </w:rPr>
        <w:t xml:space="preserve">    УСТАНОВИЛ:</w:t>
      </w:r>
    </w:p>
    <w:p w:rsidR="007206A3" w:rsidRPr="000867E7">
      <w:pPr>
        <w:jc w:val="both"/>
        <w:rPr>
          <w:sz w:val="22"/>
          <w:szCs w:val="22"/>
        </w:rPr>
      </w:pPr>
      <w:r w:rsidRPr="000867E7">
        <w:rPr>
          <w:sz w:val="22"/>
          <w:szCs w:val="22"/>
        </w:rPr>
        <w:tab/>
      </w:r>
      <w:r w:rsidRPr="000867E7">
        <w:rPr>
          <w:sz w:val="22"/>
          <w:szCs w:val="22"/>
        </w:rPr>
        <w:t xml:space="preserve"> Радченко А.В., </w:t>
      </w:r>
      <w:r w:rsidRPr="000867E7">
        <w:rPr>
          <w:rStyle w:val="cat-Dategrp-20rplc-16"/>
          <w:sz w:val="22"/>
          <w:szCs w:val="22"/>
        </w:rPr>
        <w:t>дата</w:t>
      </w:r>
      <w:r w:rsidRPr="000867E7">
        <w:rPr>
          <w:sz w:val="22"/>
          <w:szCs w:val="22"/>
        </w:rPr>
        <w:t xml:space="preserve"> в </w:t>
      </w:r>
      <w:r w:rsidRPr="000867E7">
        <w:rPr>
          <w:rStyle w:val="cat-Timegrp-52rplc-17"/>
          <w:sz w:val="22"/>
          <w:szCs w:val="22"/>
        </w:rPr>
        <w:t>время</w:t>
      </w:r>
      <w:r w:rsidRPr="000867E7">
        <w:rPr>
          <w:sz w:val="22"/>
          <w:szCs w:val="22"/>
        </w:rPr>
        <w:t xml:space="preserve">, на </w:t>
      </w:r>
      <w:r w:rsidRPr="000867E7">
        <w:rPr>
          <w:rStyle w:val="cat-Addressgrp-6rplc-18"/>
          <w:sz w:val="22"/>
          <w:szCs w:val="22"/>
        </w:rPr>
        <w:t>адрес</w:t>
      </w:r>
      <w:r w:rsidRPr="000867E7">
        <w:rPr>
          <w:sz w:val="22"/>
          <w:szCs w:val="22"/>
        </w:rPr>
        <w:t xml:space="preserve"> п. Нижнегорский, управлял транспортным средством </w:t>
      </w:r>
      <w:r w:rsidRPr="000867E7">
        <w:rPr>
          <w:sz w:val="22"/>
          <w:szCs w:val="22"/>
        </w:rPr>
        <w:t>–а</w:t>
      </w:r>
      <w:r w:rsidRPr="000867E7">
        <w:rPr>
          <w:sz w:val="22"/>
          <w:szCs w:val="22"/>
        </w:rPr>
        <w:t xml:space="preserve">втомобилем </w:t>
      </w:r>
      <w:r w:rsidRPr="000867E7">
        <w:rPr>
          <w:rStyle w:val="cat-UserDefinedgrp-66rplc-20"/>
          <w:sz w:val="22"/>
          <w:szCs w:val="22"/>
        </w:rPr>
        <w:t>...марка автомобиля</w:t>
      </w:r>
      <w:r w:rsidRPr="000867E7">
        <w:rPr>
          <w:sz w:val="22"/>
          <w:szCs w:val="22"/>
        </w:rPr>
        <w:t xml:space="preserve">, </w:t>
      </w:r>
      <w:r w:rsidRPr="000867E7">
        <w:rPr>
          <w:rStyle w:val="cat-CarNumbergrp-55rplc-22"/>
          <w:sz w:val="22"/>
          <w:szCs w:val="22"/>
        </w:rPr>
        <w:t>регистрационный знак ТС</w:t>
      </w:r>
      <w:r w:rsidRPr="000867E7">
        <w:rPr>
          <w:sz w:val="22"/>
          <w:szCs w:val="22"/>
        </w:rPr>
        <w:t xml:space="preserve">, с признаками опьянения: </w:t>
      </w:r>
      <w:r w:rsidRPr="000867E7">
        <w:rPr>
          <w:sz w:val="22"/>
          <w:szCs w:val="22"/>
        </w:rPr>
        <w:t>запах алкоголя изо рта, резкое изменение кожных покровов лица, в нарушение требований п. 2.3.2 ПДД РФ не выполнил законное требование должностного лица о прохождении освидетельствования на состояние опьянения, данные действия не содержат уголовно наказуемо</w:t>
      </w:r>
      <w:r w:rsidRPr="000867E7">
        <w:rPr>
          <w:sz w:val="22"/>
          <w:szCs w:val="22"/>
        </w:rPr>
        <w:t xml:space="preserve">го деяния, за что предусмотрена административная ответственность по </w:t>
      </w:r>
      <w:r w:rsidRPr="000867E7">
        <w:rPr>
          <w:sz w:val="22"/>
          <w:szCs w:val="22"/>
        </w:rPr>
        <w:t>ч</w:t>
      </w:r>
      <w:r w:rsidRPr="000867E7">
        <w:rPr>
          <w:sz w:val="22"/>
          <w:szCs w:val="22"/>
        </w:rPr>
        <w:t xml:space="preserve">.1 ст. 12.26 </w:t>
      </w:r>
      <w:r w:rsidRPr="000867E7">
        <w:rPr>
          <w:sz w:val="22"/>
          <w:szCs w:val="22"/>
        </w:rPr>
        <w:t>КоАП</w:t>
      </w:r>
      <w:r w:rsidRPr="000867E7">
        <w:rPr>
          <w:sz w:val="22"/>
          <w:szCs w:val="22"/>
        </w:rPr>
        <w:t xml:space="preserve"> РФ.</w:t>
      </w:r>
    </w:p>
    <w:p w:rsidR="007206A3" w:rsidRPr="000867E7">
      <w:pPr>
        <w:jc w:val="both"/>
        <w:rPr>
          <w:sz w:val="22"/>
          <w:szCs w:val="22"/>
        </w:rPr>
      </w:pPr>
      <w:r w:rsidRPr="000867E7">
        <w:rPr>
          <w:sz w:val="22"/>
          <w:szCs w:val="22"/>
        </w:rPr>
        <w:t xml:space="preserve">           В судебном заседании Радченко А.В. вину не признал и пояснил, что </w:t>
      </w:r>
      <w:r w:rsidRPr="000867E7">
        <w:rPr>
          <w:rStyle w:val="cat-Dategrp-20rplc-24"/>
          <w:sz w:val="22"/>
          <w:szCs w:val="22"/>
        </w:rPr>
        <w:t>дата</w:t>
      </w:r>
      <w:r w:rsidRPr="000867E7">
        <w:rPr>
          <w:sz w:val="22"/>
          <w:szCs w:val="22"/>
        </w:rPr>
        <w:t xml:space="preserve"> он совместно со своими друзьями </w:t>
      </w:r>
      <w:r w:rsidRPr="000867E7">
        <w:rPr>
          <w:rStyle w:val="cat-FIOgrp-40rplc-25"/>
          <w:sz w:val="22"/>
          <w:szCs w:val="22"/>
        </w:rPr>
        <w:t>фио</w:t>
      </w:r>
      <w:r w:rsidRPr="000867E7">
        <w:rPr>
          <w:sz w:val="22"/>
          <w:szCs w:val="22"/>
        </w:rPr>
        <w:t xml:space="preserve">, </w:t>
      </w:r>
      <w:r w:rsidRPr="000867E7">
        <w:rPr>
          <w:rStyle w:val="cat-FIOgrp-41rplc-26"/>
          <w:sz w:val="22"/>
          <w:szCs w:val="22"/>
        </w:rPr>
        <w:t>фио</w:t>
      </w:r>
      <w:r w:rsidRPr="000867E7">
        <w:rPr>
          <w:sz w:val="22"/>
          <w:szCs w:val="22"/>
        </w:rPr>
        <w:t xml:space="preserve"> находились в кафе «</w:t>
      </w:r>
      <w:r w:rsidRPr="000867E7">
        <w:rPr>
          <w:sz w:val="22"/>
          <w:szCs w:val="22"/>
        </w:rPr>
        <w:t>Дюльбер</w:t>
      </w:r>
      <w:r w:rsidRPr="000867E7">
        <w:rPr>
          <w:sz w:val="22"/>
          <w:szCs w:val="22"/>
        </w:rPr>
        <w:t>», расположенном</w:t>
      </w:r>
      <w:r w:rsidRPr="000867E7">
        <w:rPr>
          <w:sz w:val="22"/>
          <w:szCs w:val="22"/>
        </w:rPr>
        <w:t xml:space="preserve"> в </w:t>
      </w:r>
      <w:r w:rsidRPr="000867E7">
        <w:rPr>
          <w:rStyle w:val="cat-UserDefinedgrp-67rplc-28"/>
          <w:sz w:val="22"/>
          <w:szCs w:val="22"/>
        </w:rPr>
        <w:t>...адрес</w:t>
      </w:r>
      <w:r w:rsidRPr="000867E7">
        <w:rPr>
          <w:sz w:val="22"/>
          <w:szCs w:val="22"/>
        </w:rPr>
        <w:t xml:space="preserve">, распивали спиртные напитки. Через некоторое время ему было необходимо взять зарядку на телефон, и заодно </w:t>
      </w:r>
      <w:r w:rsidRPr="000867E7">
        <w:rPr>
          <w:rStyle w:val="cat-FIOgrp-41rplc-30"/>
          <w:sz w:val="22"/>
          <w:szCs w:val="22"/>
        </w:rPr>
        <w:t>фио</w:t>
      </w:r>
      <w:r w:rsidRPr="000867E7">
        <w:rPr>
          <w:sz w:val="22"/>
          <w:szCs w:val="22"/>
        </w:rPr>
        <w:t xml:space="preserve"> попросил его отвести домой. Поскольку он употреблял спиртное, попросил за руль автомобиля сесть </w:t>
      </w:r>
      <w:r w:rsidRPr="000867E7">
        <w:rPr>
          <w:rStyle w:val="cat-FIOgrp-42rplc-31"/>
          <w:sz w:val="22"/>
          <w:szCs w:val="22"/>
        </w:rPr>
        <w:t>фио</w:t>
      </w:r>
      <w:r w:rsidRPr="000867E7">
        <w:rPr>
          <w:sz w:val="22"/>
          <w:szCs w:val="22"/>
        </w:rPr>
        <w:t>, который спиртное не употреблял. О</w:t>
      </w:r>
      <w:r w:rsidRPr="000867E7">
        <w:rPr>
          <w:sz w:val="22"/>
          <w:szCs w:val="22"/>
        </w:rPr>
        <w:t xml:space="preserve">ни поехали, отвезли </w:t>
      </w:r>
      <w:r w:rsidRPr="000867E7">
        <w:rPr>
          <w:rStyle w:val="cat-FIOgrp-41rplc-32"/>
          <w:sz w:val="22"/>
          <w:szCs w:val="22"/>
        </w:rPr>
        <w:t>фио</w:t>
      </w:r>
      <w:r w:rsidRPr="000867E7">
        <w:rPr>
          <w:sz w:val="22"/>
          <w:szCs w:val="22"/>
        </w:rPr>
        <w:t xml:space="preserve"> на </w:t>
      </w:r>
      <w:r w:rsidRPr="000867E7">
        <w:rPr>
          <w:rStyle w:val="cat-Addressgrp-9rplc-33"/>
          <w:sz w:val="22"/>
          <w:szCs w:val="22"/>
        </w:rPr>
        <w:t>адрес</w:t>
      </w:r>
      <w:r w:rsidRPr="000867E7">
        <w:rPr>
          <w:sz w:val="22"/>
          <w:szCs w:val="22"/>
        </w:rPr>
        <w:t xml:space="preserve"> в </w:t>
      </w:r>
      <w:r w:rsidRPr="000867E7">
        <w:rPr>
          <w:sz w:val="22"/>
          <w:szCs w:val="22"/>
        </w:rPr>
        <w:t>пгт</w:t>
      </w:r>
      <w:r w:rsidRPr="000867E7">
        <w:rPr>
          <w:sz w:val="22"/>
          <w:szCs w:val="22"/>
        </w:rPr>
        <w:t>. Нижнегорский, когда возвращались в кафе «</w:t>
      </w:r>
      <w:r w:rsidRPr="000867E7">
        <w:rPr>
          <w:sz w:val="22"/>
          <w:szCs w:val="22"/>
        </w:rPr>
        <w:t>Дюльбер</w:t>
      </w:r>
      <w:r w:rsidRPr="000867E7">
        <w:rPr>
          <w:sz w:val="22"/>
          <w:szCs w:val="22"/>
        </w:rPr>
        <w:t xml:space="preserve">» на </w:t>
      </w:r>
      <w:r w:rsidRPr="000867E7">
        <w:rPr>
          <w:rStyle w:val="cat-Addressgrp-8rplc-35"/>
          <w:sz w:val="22"/>
          <w:szCs w:val="22"/>
        </w:rPr>
        <w:t>адрес</w:t>
      </w:r>
      <w:r w:rsidRPr="000867E7">
        <w:rPr>
          <w:sz w:val="22"/>
          <w:szCs w:val="22"/>
        </w:rPr>
        <w:t xml:space="preserve"> в </w:t>
      </w:r>
      <w:r w:rsidRPr="000867E7">
        <w:rPr>
          <w:sz w:val="22"/>
          <w:szCs w:val="22"/>
        </w:rPr>
        <w:t>пгт</w:t>
      </w:r>
      <w:r w:rsidRPr="000867E7">
        <w:rPr>
          <w:sz w:val="22"/>
          <w:szCs w:val="22"/>
        </w:rPr>
        <w:t xml:space="preserve">. Нижнегорский со стороны </w:t>
      </w:r>
      <w:r w:rsidRPr="000867E7">
        <w:rPr>
          <w:rStyle w:val="cat-Addressgrp-10rplc-37"/>
          <w:sz w:val="22"/>
          <w:szCs w:val="22"/>
        </w:rPr>
        <w:t>адрес</w:t>
      </w:r>
      <w:r w:rsidRPr="000867E7">
        <w:rPr>
          <w:sz w:val="22"/>
          <w:szCs w:val="22"/>
        </w:rPr>
        <w:t xml:space="preserve"> выезжал наряд ГИБДД, которые включили проблесковые маячки, </w:t>
      </w:r>
      <w:r w:rsidRPr="000867E7">
        <w:rPr>
          <w:rStyle w:val="cat-FIOgrp-40rplc-38"/>
          <w:sz w:val="22"/>
          <w:szCs w:val="22"/>
        </w:rPr>
        <w:t>фио</w:t>
      </w:r>
      <w:r w:rsidRPr="000867E7">
        <w:rPr>
          <w:sz w:val="22"/>
          <w:szCs w:val="22"/>
        </w:rPr>
        <w:t xml:space="preserve"> испугался и остановился, начал нервничать и спрашивать про документы, после чего пересел на пассажирское сиденье. Когда подошли сотрудники ГИБДД, он находился на заднем сиденье, а </w:t>
      </w:r>
      <w:r w:rsidRPr="000867E7">
        <w:rPr>
          <w:rStyle w:val="cat-FIOgrp-40rplc-39"/>
          <w:sz w:val="22"/>
          <w:szCs w:val="22"/>
        </w:rPr>
        <w:t>фио</w:t>
      </w:r>
      <w:r w:rsidRPr="000867E7">
        <w:rPr>
          <w:sz w:val="22"/>
          <w:szCs w:val="22"/>
        </w:rPr>
        <w:t xml:space="preserve"> находился на пассажирском сиденье. При этом сотрудники полиции не стали</w:t>
      </w:r>
      <w:r w:rsidRPr="000867E7">
        <w:rPr>
          <w:sz w:val="22"/>
          <w:szCs w:val="22"/>
        </w:rPr>
        <w:t xml:space="preserve"> ничего выяснять, в грубой форме сказали выйти из автомобиля и проследовать в их автомобиль, что он и сделал, при этом высказывали в его адрес угрозы, после чего он в протоколе написал признательные показания. Дополнил, что в кафе «</w:t>
      </w:r>
      <w:r w:rsidRPr="000867E7">
        <w:rPr>
          <w:sz w:val="22"/>
          <w:szCs w:val="22"/>
        </w:rPr>
        <w:t>Дюльбер</w:t>
      </w:r>
      <w:r w:rsidRPr="000867E7">
        <w:rPr>
          <w:sz w:val="22"/>
          <w:szCs w:val="22"/>
        </w:rPr>
        <w:t xml:space="preserve">» сам приехал на </w:t>
      </w:r>
      <w:r w:rsidRPr="000867E7">
        <w:rPr>
          <w:sz w:val="22"/>
          <w:szCs w:val="22"/>
        </w:rPr>
        <w:t>автомобиле, потом за руль автомобиля не садился, поскольку употреблял спиртное. Просил производство по делу прекратить.</w:t>
      </w:r>
    </w:p>
    <w:p w:rsidR="007206A3" w:rsidRPr="000867E7">
      <w:pPr>
        <w:widowControl w:val="0"/>
        <w:ind w:left="20" w:right="160" w:firstLine="688"/>
        <w:jc w:val="both"/>
        <w:rPr>
          <w:sz w:val="22"/>
          <w:szCs w:val="22"/>
        </w:rPr>
      </w:pPr>
      <w:r w:rsidRPr="000867E7">
        <w:rPr>
          <w:sz w:val="22"/>
          <w:szCs w:val="22"/>
        </w:rPr>
        <w:t xml:space="preserve">В судебном заседании представитель Радченко А.В. – </w:t>
      </w:r>
      <w:r w:rsidRPr="000867E7">
        <w:rPr>
          <w:rStyle w:val="cat-FIOgrp-37rplc-41"/>
          <w:sz w:val="22"/>
          <w:szCs w:val="22"/>
        </w:rPr>
        <w:t>фио</w:t>
      </w:r>
      <w:r w:rsidRPr="000867E7">
        <w:rPr>
          <w:sz w:val="22"/>
          <w:szCs w:val="22"/>
        </w:rPr>
        <w:t xml:space="preserve"> суду пояснил, что для привлечения лица к административной ответственности по част</w:t>
      </w:r>
      <w:r w:rsidRPr="000867E7">
        <w:rPr>
          <w:sz w:val="22"/>
          <w:szCs w:val="22"/>
        </w:rPr>
        <w:t xml:space="preserve">и 1 статьи 12.26 Кодекса Российской Федерации об административных правонарушениях должен быть установлен факт того, что это лицо являлось водителем, то есть управляло транспортным средством. </w:t>
      </w:r>
      <w:r w:rsidRPr="000867E7">
        <w:rPr>
          <w:rStyle w:val="cat-Dategrp-21rplc-42"/>
          <w:sz w:val="22"/>
          <w:szCs w:val="22"/>
        </w:rPr>
        <w:t>дата</w:t>
      </w:r>
      <w:r w:rsidRPr="000867E7">
        <w:rPr>
          <w:sz w:val="22"/>
          <w:szCs w:val="22"/>
        </w:rPr>
        <w:t xml:space="preserve"> в </w:t>
      </w:r>
      <w:r w:rsidRPr="000867E7">
        <w:rPr>
          <w:rStyle w:val="cat-UserDefinedgrp-69rplc-43"/>
          <w:sz w:val="22"/>
          <w:szCs w:val="22"/>
        </w:rPr>
        <w:t>...время</w:t>
      </w:r>
      <w:r w:rsidRPr="000867E7">
        <w:rPr>
          <w:rStyle w:val="cat-UserDefinedgrp-71rplc-44"/>
          <w:sz w:val="22"/>
          <w:szCs w:val="22"/>
        </w:rPr>
        <w:t>..</w:t>
      </w:r>
      <w:r w:rsidRPr="000867E7">
        <w:rPr>
          <w:rStyle w:val="cat-UserDefinedgrp-71rplc-44"/>
          <w:sz w:val="22"/>
          <w:szCs w:val="22"/>
        </w:rPr>
        <w:t>.в</w:t>
      </w:r>
      <w:r w:rsidRPr="000867E7">
        <w:rPr>
          <w:rStyle w:val="cat-UserDefinedgrp-71rplc-44"/>
          <w:sz w:val="22"/>
          <w:szCs w:val="22"/>
        </w:rPr>
        <w:t>ремя</w:t>
      </w:r>
      <w:r w:rsidRPr="000867E7">
        <w:rPr>
          <w:sz w:val="22"/>
          <w:szCs w:val="22"/>
        </w:rPr>
        <w:t xml:space="preserve"> </w:t>
      </w:r>
      <w:r w:rsidRPr="000867E7">
        <w:rPr>
          <w:rStyle w:val="cat-UserDefinedgrp-68rplc-45"/>
          <w:sz w:val="22"/>
          <w:szCs w:val="22"/>
        </w:rPr>
        <w:t>...адрес</w:t>
      </w:r>
      <w:r w:rsidRPr="000867E7">
        <w:rPr>
          <w:sz w:val="22"/>
          <w:szCs w:val="22"/>
        </w:rPr>
        <w:t xml:space="preserve"> транспортным средством </w:t>
      </w:r>
      <w:r w:rsidRPr="000867E7">
        <w:rPr>
          <w:rStyle w:val="cat-CarMakeModelgrp-54rplc-48"/>
          <w:spacing w:val="10"/>
          <w:sz w:val="22"/>
          <w:szCs w:val="22"/>
        </w:rPr>
        <w:t>марка авт</w:t>
      </w:r>
      <w:r w:rsidRPr="000867E7">
        <w:rPr>
          <w:rStyle w:val="cat-CarMakeModelgrp-54rplc-48"/>
          <w:spacing w:val="10"/>
          <w:sz w:val="22"/>
          <w:szCs w:val="22"/>
        </w:rPr>
        <w:t>омобиля</w:t>
      </w:r>
      <w:r w:rsidRPr="000867E7">
        <w:rPr>
          <w:spacing w:val="10"/>
          <w:sz w:val="22"/>
          <w:szCs w:val="22"/>
        </w:rPr>
        <w:t xml:space="preserve"> </w:t>
      </w:r>
      <w:r w:rsidRPr="000867E7">
        <w:rPr>
          <w:spacing w:val="10"/>
          <w:sz w:val="22"/>
          <w:szCs w:val="22"/>
        </w:rPr>
        <w:t>г.р.з</w:t>
      </w:r>
      <w:r w:rsidRPr="000867E7">
        <w:rPr>
          <w:spacing w:val="10"/>
          <w:sz w:val="22"/>
          <w:szCs w:val="22"/>
        </w:rPr>
        <w:t xml:space="preserve">. </w:t>
      </w:r>
      <w:r w:rsidRPr="000867E7">
        <w:rPr>
          <w:rStyle w:val="cat-UserDefinedgrp-70rplc-49"/>
          <w:spacing w:val="10"/>
          <w:sz w:val="22"/>
          <w:szCs w:val="22"/>
        </w:rPr>
        <w:t>...номер</w:t>
      </w:r>
      <w:r w:rsidRPr="000867E7">
        <w:rPr>
          <w:spacing w:val="10"/>
          <w:sz w:val="22"/>
          <w:szCs w:val="22"/>
        </w:rPr>
        <w:t xml:space="preserve"> Радченко А.В. </w:t>
      </w:r>
      <w:r w:rsidRPr="000867E7">
        <w:rPr>
          <w:sz w:val="22"/>
          <w:szCs w:val="22"/>
        </w:rPr>
        <w:t xml:space="preserve">не управлял, фактически водителем являлся </w:t>
      </w:r>
      <w:r w:rsidRPr="000867E7">
        <w:rPr>
          <w:rStyle w:val="cat-FIOgrp-40rplc-51"/>
          <w:sz w:val="22"/>
          <w:szCs w:val="22"/>
        </w:rPr>
        <w:t>фио</w:t>
      </w:r>
      <w:r w:rsidRPr="000867E7">
        <w:rPr>
          <w:sz w:val="22"/>
          <w:szCs w:val="22"/>
        </w:rPr>
        <w:t xml:space="preserve">. Очевидцем указанных событий является </w:t>
      </w:r>
      <w:r w:rsidRPr="000867E7">
        <w:rPr>
          <w:rStyle w:val="cat-FIOgrp-41rplc-52"/>
          <w:sz w:val="22"/>
          <w:szCs w:val="22"/>
        </w:rPr>
        <w:t>фио</w:t>
      </w:r>
      <w:r w:rsidRPr="000867E7">
        <w:rPr>
          <w:sz w:val="22"/>
          <w:szCs w:val="22"/>
        </w:rPr>
        <w:t xml:space="preserve">, которого подвозили по адресу. Радченко А.В. отказался выполнять требование инспектора ДПС ГИБДД о прохождении медицинского </w:t>
      </w:r>
      <w:r w:rsidRPr="000867E7">
        <w:rPr>
          <w:sz w:val="22"/>
          <w:szCs w:val="22"/>
        </w:rPr>
        <w:t xml:space="preserve">освидетельствования на состояние опьянения, так как расценивал указанное требование как не законное, исполнению подлежат только законные требования. Объективная сторона административного правонарушения, предусмотренного </w:t>
      </w:r>
      <w:r w:rsidRPr="000867E7">
        <w:rPr>
          <w:sz w:val="22"/>
          <w:szCs w:val="22"/>
        </w:rPr>
        <w:t>ч</w:t>
      </w:r>
      <w:r w:rsidRPr="000867E7">
        <w:rPr>
          <w:sz w:val="22"/>
          <w:szCs w:val="22"/>
        </w:rPr>
        <w:t xml:space="preserve">.1 ст. 12.26 </w:t>
      </w:r>
      <w:r w:rsidRPr="000867E7">
        <w:rPr>
          <w:sz w:val="22"/>
          <w:szCs w:val="22"/>
        </w:rPr>
        <w:t>КоАП</w:t>
      </w:r>
      <w:r w:rsidRPr="000867E7">
        <w:rPr>
          <w:sz w:val="22"/>
          <w:szCs w:val="22"/>
        </w:rPr>
        <w:t xml:space="preserve"> РФ, заключается в</w:t>
      </w:r>
      <w:r w:rsidRPr="000867E7">
        <w:rPr>
          <w:sz w:val="22"/>
          <w:szCs w:val="22"/>
        </w:rPr>
        <w:t xml:space="preserve"> невыполнении водителем законного требования сотрудников полиции о прохождении медицинского освидетельствования. Пунктом 1.2 Правил Дорожного Движения РФ установлено, что водителем является лицо, управляющее каким-либо транспортным средством. </w:t>
      </w:r>
      <w:r w:rsidRPr="000867E7">
        <w:rPr>
          <w:sz w:val="22"/>
          <w:szCs w:val="22"/>
        </w:rPr>
        <w:t>Отказ от прох</w:t>
      </w:r>
      <w:r w:rsidRPr="000867E7">
        <w:rPr>
          <w:sz w:val="22"/>
          <w:szCs w:val="22"/>
        </w:rPr>
        <w:t>ождения освидетельствования на состояние опьянения были совершены после психологического давления и угроз со стороны инспектора ДПС ГИБДД проводившего проверку</w:t>
      </w:r>
      <w:r w:rsidRPr="000867E7">
        <w:rPr>
          <w:sz w:val="22"/>
          <w:szCs w:val="22"/>
        </w:rPr>
        <w:t>.</w:t>
      </w:r>
      <w:r w:rsidRPr="000867E7">
        <w:rPr>
          <w:sz w:val="22"/>
          <w:szCs w:val="22"/>
        </w:rPr>
        <w:t xml:space="preserve"> </w:t>
      </w:r>
      <w:r w:rsidRPr="000867E7">
        <w:rPr>
          <w:rStyle w:val="cat-Dategrp-21rplc-54"/>
          <w:sz w:val="22"/>
          <w:szCs w:val="22"/>
        </w:rPr>
        <w:t>д</w:t>
      </w:r>
      <w:r w:rsidRPr="000867E7">
        <w:rPr>
          <w:rStyle w:val="cat-Dategrp-21rplc-54"/>
          <w:sz w:val="22"/>
          <w:szCs w:val="22"/>
        </w:rPr>
        <w:t>ата</w:t>
      </w:r>
      <w:r w:rsidRPr="000867E7">
        <w:rPr>
          <w:sz w:val="22"/>
          <w:szCs w:val="22"/>
        </w:rPr>
        <w:t xml:space="preserve"> в </w:t>
      </w:r>
      <w:r w:rsidRPr="000867E7">
        <w:rPr>
          <w:rStyle w:val="cat-UserDefinedgrp-71rplc-55"/>
          <w:sz w:val="22"/>
          <w:szCs w:val="22"/>
        </w:rPr>
        <w:t>...время</w:t>
      </w:r>
      <w:r w:rsidRPr="000867E7">
        <w:rPr>
          <w:sz w:val="22"/>
          <w:szCs w:val="22"/>
        </w:rPr>
        <w:t xml:space="preserve"> в </w:t>
      </w:r>
      <w:r w:rsidRPr="000867E7">
        <w:rPr>
          <w:rStyle w:val="cat-UserDefinedgrp-72rplc-57"/>
          <w:sz w:val="22"/>
          <w:szCs w:val="22"/>
        </w:rPr>
        <w:t>...адрес</w:t>
      </w:r>
      <w:r w:rsidRPr="000867E7">
        <w:rPr>
          <w:sz w:val="22"/>
          <w:szCs w:val="22"/>
        </w:rPr>
        <w:t xml:space="preserve"> инспектор ДПС ГИБДД </w:t>
      </w:r>
      <w:r w:rsidRPr="000867E7">
        <w:rPr>
          <w:rStyle w:val="cat-FIOgrp-43rplc-59"/>
          <w:sz w:val="22"/>
          <w:szCs w:val="22"/>
        </w:rPr>
        <w:t>фио</w:t>
      </w:r>
      <w:r w:rsidRPr="000867E7">
        <w:rPr>
          <w:sz w:val="22"/>
          <w:szCs w:val="22"/>
        </w:rPr>
        <w:t xml:space="preserve"> оказал психологическое давление, кричал на Р</w:t>
      </w:r>
      <w:r w:rsidRPr="000867E7">
        <w:rPr>
          <w:sz w:val="22"/>
          <w:szCs w:val="22"/>
        </w:rPr>
        <w:t>адченко А.В., выражался в его адрес нецензурно, утверждая, что именно он был водителем транспортного средства. Его доводы, о том, что он был пассажиром, не воспринимались. Пояснения, зафиксированные на видеозаписи, подписание протоколов и внесение сведений</w:t>
      </w:r>
      <w:r w:rsidRPr="000867E7">
        <w:rPr>
          <w:sz w:val="22"/>
          <w:szCs w:val="22"/>
        </w:rPr>
        <w:t xml:space="preserve"> в них с его стороны были осуществлены после оказания на меня психологического давления и запугивания. Противоправное поведение сотрудника полиции сузило свободу воли и заставило совершить Радченко А.В. противоречивый поступок, в виде подписания соответств</w:t>
      </w:r>
      <w:r w:rsidRPr="000867E7">
        <w:rPr>
          <w:sz w:val="22"/>
          <w:szCs w:val="22"/>
        </w:rPr>
        <w:t xml:space="preserve">ующих материалов. Действия инспектора ДПС ГИБДД </w:t>
      </w:r>
      <w:r w:rsidRPr="000867E7">
        <w:rPr>
          <w:rStyle w:val="cat-FIOgrp-43rplc-62"/>
          <w:sz w:val="22"/>
          <w:szCs w:val="22"/>
        </w:rPr>
        <w:t>фио</w:t>
      </w:r>
      <w:r w:rsidRPr="000867E7">
        <w:rPr>
          <w:sz w:val="22"/>
          <w:szCs w:val="22"/>
        </w:rPr>
        <w:t xml:space="preserve">, Радченко А.В. не обжаловались, так как планировал сообщить обо всех обстоятельствах проводимой проверки в суде. Указанное не противоречит </w:t>
      </w:r>
      <w:r w:rsidRPr="000867E7">
        <w:rPr>
          <w:sz w:val="22"/>
          <w:szCs w:val="22"/>
        </w:rPr>
        <w:t>разъяснениям</w:t>
      </w:r>
      <w:r w:rsidRPr="000867E7">
        <w:rPr>
          <w:sz w:val="22"/>
          <w:szCs w:val="22"/>
        </w:rPr>
        <w:t xml:space="preserve"> отраженным в п. 7 Постановления Пленума Верховного С</w:t>
      </w:r>
      <w:r w:rsidRPr="000867E7">
        <w:rPr>
          <w:sz w:val="22"/>
          <w:szCs w:val="22"/>
        </w:rPr>
        <w:t>уда РФ от 10.02.2009 N 2 (ред. от 09.02.2012) "О практике рассмотрения судами дел об оспаривании решений, действий (бездействия) органов государственной власти, органов местного самоуправления, должностных лиц, государственных и муниципальных служащих". Де</w:t>
      </w:r>
      <w:r w:rsidRPr="000867E7">
        <w:rPr>
          <w:sz w:val="22"/>
          <w:szCs w:val="22"/>
        </w:rPr>
        <w:t>йствия (бездействия), которые, являясь неразрывно связанными с конкретным делом об административном правонарушении, не могут быть предметом самостоятельного обжалования. В этом случае доводы о недопустимости конкретного доказательства либо применения мер о</w:t>
      </w:r>
      <w:r w:rsidRPr="000867E7">
        <w:rPr>
          <w:sz w:val="22"/>
          <w:szCs w:val="22"/>
        </w:rPr>
        <w:t>беспечения производства по делу об административном правонарушении могут быть изложены как в ходе рассмотрения дела, так и в жалобе на постановление или решение по делу об административном правонарушении. Видеозапись является недопустимым доказательством п</w:t>
      </w:r>
      <w:r w:rsidRPr="000867E7">
        <w:rPr>
          <w:sz w:val="22"/>
          <w:szCs w:val="22"/>
        </w:rPr>
        <w:t xml:space="preserve">о делу. </w:t>
      </w:r>
      <w:r w:rsidRPr="000867E7">
        <w:rPr>
          <w:sz w:val="22"/>
          <w:szCs w:val="22"/>
        </w:rPr>
        <w:t>Допущеные</w:t>
      </w:r>
      <w:r w:rsidRPr="000867E7">
        <w:rPr>
          <w:sz w:val="22"/>
          <w:szCs w:val="22"/>
        </w:rPr>
        <w:t xml:space="preserve"> нарушения Правила освидетельствования лица, на состояние алкогольного опьянения и оформления его результатов. Постановлением Правительства РФ от 26.06.2008 N 475 утверждены Правила освидетельствования лица, которое управляет транспортным </w:t>
      </w:r>
      <w:r w:rsidRPr="000867E7">
        <w:rPr>
          <w:sz w:val="22"/>
          <w:szCs w:val="22"/>
        </w:rPr>
        <w:t>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</w:t>
      </w:r>
      <w:r w:rsidRPr="000867E7">
        <w:rPr>
          <w:sz w:val="22"/>
          <w:szCs w:val="22"/>
        </w:rPr>
        <w:t xml:space="preserve">тов. </w:t>
      </w:r>
      <w:r w:rsidRPr="000867E7">
        <w:rPr>
          <w:sz w:val="22"/>
          <w:szCs w:val="22"/>
        </w:rPr>
        <w:t xml:space="preserve">Как следует из представленного материала, при оформлении в отношении него процессуальных документов по факту совершения административного правонарушения, предусмотренного ч.1 ст. 12.26 </w:t>
      </w:r>
      <w:r w:rsidRPr="000867E7">
        <w:rPr>
          <w:sz w:val="22"/>
          <w:szCs w:val="22"/>
        </w:rPr>
        <w:t>КоАП</w:t>
      </w:r>
      <w:r w:rsidRPr="000867E7">
        <w:rPr>
          <w:sz w:val="22"/>
          <w:szCs w:val="22"/>
        </w:rPr>
        <w:t xml:space="preserve"> РФ, велась видеозапись, соответственно, на данной записи долж</w:t>
      </w:r>
      <w:r w:rsidRPr="000867E7">
        <w:rPr>
          <w:sz w:val="22"/>
          <w:szCs w:val="22"/>
        </w:rPr>
        <w:t>ны быть отражены в хронологическом порядке, от начала и до конца, все действия, совершаемые должностным лицом ГИБДД и другими участниками производства по делу об административном правонарушении, в том числе, процедура</w:t>
      </w:r>
      <w:r w:rsidRPr="000867E7">
        <w:rPr>
          <w:sz w:val="22"/>
          <w:szCs w:val="22"/>
        </w:rPr>
        <w:t xml:space="preserve"> отстранения от управления транспортным</w:t>
      </w:r>
      <w:r w:rsidRPr="000867E7">
        <w:rPr>
          <w:sz w:val="22"/>
          <w:szCs w:val="22"/>
        </w:rPr>
        <w:t xml:space="preserve"> средством, порядок и результаты проведенного освидетельствования, составления протокола направления в медицинское учреждение для проведения освидетельствования на состояние опьянения. Согласно п. 23 Постановления Пленума Верховного Суда Российской Федерац</w:t>
      </w:r>
      <w:r w:rsidRPr="000867E7">
        <w:rPr>
          <w:sz w:val="22"/>
          <w:szCs w:val="22"/>
        </w:rPr>
        <w:t>ии от 25 июня 2019 года № 20 «О некоторых вопросах, возникающих в судебной практике при рассмотрении дел</w:t>
      </w:r>
      <w:r w:rsidRPr="000867E7">
        <w:rPr>
          <w:sz w:val="22"/>
          <w:szCs w:val="22"/>
        </w:rPr>
        <w:tab/>
        <w:t xml:space="preserve">об административных правонарушениях, предусмотренных главой 12 </w:t>
      </w:r>
      <w:r w:rsidRPr="000867E7">
        <w:rPr>
          <w:sz w:val="22"/>
          <w:szCs w:val="22"/>
        </w:rPr>
        <w:t>КоАП</w:t>
      </w:r>
      <w:r w:rsidRPr="000867E7">
        <w:rPr>
          <w:sz w:val="22"/>
          <w:szCs w:val="22"/>
        </w:rPr>
        <w:t xml:space="preserve"> РФ» при оценке видеозаписи на предмет её достоверности и допустимости необходимо уч</w:t>
      </w:r>
      <w:r w:rsidRPr="000867E7">
        <w:rPr>
          <w:sz w:val="22"/>
          <w:szCs w:val="22"/>
        </w:rPr>
        <w:t xml:space="preserve">итывать её непрерывность, полноту. К материалам дела представлен </w:t>
      </w:r>
      <w:r w:rsidRPr="000867E7">
        <w:rPr>
          <w:sz w:val="22"/>
          <w:szCs w:val="22"/>
        </w:rPr>
        <w:t>видеофайл</w:t>
      </w:r>
      <w:r w:rsidRPr="000867E7">
        <w:rPr>
          <w:sz w:val="22"/>
          <w:szCs w:val="22"/>
        </w:rPr>
        <w:t xml:space="preserve">, длительность видеозаписи составляет - 02 минуты 47 сек. Время составления процессуальных документов началось </w:t>
      </w:r>
      <w:r w:rsidRPr="000867E7">
        <w:rPr>
          <w:rStyle w:val="cat-Dategrp-21rplc-68"/>
          <w:sz w:val="22"/>
          <w:szCs w:val="22"/>
        </w:rPr>
        <w:t>дата</w:t>
      </w:r>
      <w:r w:rsidRPr="000867E7">
        <w:rPr>
          <w:sz w:val="22"/>
          <w:szCs w:val="22"/>
        </w:rPr>
        <w:t xml:space="preserve"> </w:t>
      </w:r>
      <w:r w:rsidRPr="000867E7">
        <w:rPr>
          <w:sz w:val="22"/>
          <w:szCs w:val="22"/>
        </w:rPr>
        <w:t>в</w:t>
      </w:r>
      <w:r w:rsidRPr="000867E7">
        <w:rPr>
          <w:sz w:val="22"/>
          <w:szCs w:val="22"/>
        </w:rPr>
        <w:t xml:space="preserve"> </w:t>
      </w:r>
      <w:r w:rsidRPr="000867E7">
        <w:rPr>
          <w:rStyle w:val="cat-UserDefinedgrp-71rplc-69"/>
          <w:sz w:val="22"/>
          <w:szCs w:val="22"/>
        </w:rPr>
        <w:t>...время</w:t>
      </w:r>
      <w:r w:rsidRPr="000867E7">
        <w:rPr>
          <w:sz w:val="22"/>
          <w:szCs w:val="22"/>
        </w:rPr>
        <w:t xml:space="preserve"> составлением протокола об отстранении от управления тра</w:t>
      </w:r>
      <w:r w:rsidRPr="000867E7">
        <w:rPr>
          <w:sz w:val="22"/>
          <w:szCs w:val="22"/>
        </w:rPr>
        <w:t xml:space="preserve">нспортным средством. Составление Протокола о направлении в медицинское учреждение </w:t>
      </w:r>
      <w:r w:rsidRPr="000867E7">
        <w:rPr>
          <w:sz w:val="22"/>
          <w:szCs w:val="22"/>
        </w:rPr>
        <w:t>в</w:t>
      </w:r>
      <w:r w:rsidRPr="000867E7">
        <w:rPr>
          <w:sz w:val="22"/>
          <w:szCs w:val="22"/>
        </w:rPr>
        <w:t xml:space="preserve"> </w:t>
      </w:r>
      <w:r w:rsidRPr="000867E7">
        <w:rPr>
          <w:rStyle w:val="cat-UserDefinedgrp-73rplc-70"/>
          <w:sz w:val="22"/>
          <w:szCs w:val="22"/>
        </w:rPr>
        <w:t>...время</w:t>
      </w:r>
      <w:r w:rsidRPr="000867E7">
        <w:rPr>
          <w:sz w:val="22"/>
          <w:szCs w:val="22"/>
        </w:rPr>
        <w:t>, составление протокола</w:t>
      </w:r>
      <w:r w:rsidRPr="000867E7">
        <w:rPr>
          <w:sz w:val="22"/>
          <w:szCs w:val="22"/>
        </w:rPr>
        <w:tab/>
        <w:t xml:space="preserve"> об административном правонарушении в </w:t>
      </w:r>
      <w:r w:rsidRPr="000867E7">
        <w:rPr>
          <w:rStyle w:val="cat-UserDefinedgrp-74rplc-71"/>
          <w:sz w:val="22"/>
          <w:szCs w:val="22"/>
        </w:rPr>
        <w:t>...время</w:t>
      </w:r>
      <w:r w:rsidRPr="000867E7">
        <w:rPr>
          <w:sz w:val="22"/>
          <w:szCs w:val="22"/>
        </w:rPr>
        <w:t xml:space="preserve"> соответственно разбирательство производилось около 30 минут, а видеозапись фиксировала только</w:t>
      </w:r>
      <w:r w:rsidRPr="000867E7">
        <w:rPr>
          <w:sz w:val="22"/>
          <w:szCs w:val="22"/>
        </w:rPr>
        <w:t xml:space="preserve"> несколько минут проводимой проверки.</w:t>
      </w:r>
      <w:r w:rsidRPr="000867E7">
        <w:rPr>
          <w:sz w:val="22"/>
          <w:szCs w:val="22"/>
        </w:rPr>
        <w:t xml:space="preserve"> Основополагающим требованием при проведении </w:t>
      </w:r>
      <w:r w:rsidRPr="000867E7">
        <w:rPr>
          <w:sz w:val="22"/>
          <w:szCs w:val="22"/>
        </w:rPr>
        <w:t>видеофиксации</w:t>
      </w:r>
      <w:r w:rsidRPr="000867E7">
        <w:rPr>
          <w:sz w:val="22"/>
          <w:szCs w:val="22"/>
        </w:rPr>
        <w:t xml:space="preserve"> процессуальных действий является то, что каждое действие должно одновременно и синхронно с фиксацией изображения осуществляться звуковой записью (комментариями)</w:t>
      </w:r>
      <w:r w:rsidRPr="000867E7">
        <w:rPr>
          <w:sz w:val="22"/>
          <w:szCs w:val="22"/>
        </w:rPr>
        <w:t>. В каждом случае</w:t>
      </w:r>
      <w:r w:rsidRPr="000867E7">
        <w:rPr>
          <w:sz w:val="22"/>
          <w:szCs w:val="22"/>
        </w:rPr>
        <w:tab/>
        <w:t>позиция видеокамеры, направление видеосъемки должны обеспечивать максимально полную и последовательную фиксацию хода результатов процессуального действия. Как усматривается из материалов дела, при составлении процессуальных документов, вн</w:t>
      </w:r>
      <w:r w:rsidRPr="000867E7">
        <w:rPr>
          <w:sz w:val="22"/>
          <w:szCs w:val="22"/>
        </w:rPr>
        <w:t>есения со стороны Радченко А.В. в протоколы сведений, процесс подписания протоколов, получения их копий, в указанный период времени видеозапись не производилась. Представленные видеозаписи, полагает, не отвечает таким требованиям, как непрерывность, полнот</w:t>
      </w:r>
      <w:r w:rsidRPr="000867E7">
        <w:rPr>
          <w:sz w:val="22"/>
          <w:szCs w:val="22"/>
        </w:rPr>
        <w:t xml:space="preserve">а. Составленные в отсутствие понятых и без надлежащего </w:t>
      </w:r>
      <w:r w:rsidRPr="000867E7">
        <w:rPr>
          <w:sz w:val="22"/>
          <w:szCs w:val="22"/>
        </w:rPr>
        <w:t xml:space="preserve">применения видеозаписи, то есть с существенным нарушением ст.27.12 </w:t>
      </w:r>
      <w:r w:rsidRPr="000867E7">
        <w:rPr>
          <w:sz w:val="22"/>
          <w:szCs w:val="22"/>
        </w:rPr>
        <w:t>КоАП</w:t>
      </w:r>
      <w:r w:rsidRPr="000867E7">
        <w:rPr>
          <w:sz w:val="22"/>
          <w:szCs w:val="22"/>
        </w:rPr>
        <w:t xml:space="preserve"> РФ, протоколы не имеет силу достоверных доказательств. В нарушение п.6 -Правил Радченко А.В. не был проинформирован о порядке осв</w:t>
      </w:r>
      <w:r w:rsidRPr="000867E7">
        <w:rPr>
          <w:sz w:val="22"/>
          <w:szCs w:val="22"/>
        </w:rPr>
        <w:t xml:space="preserve">идетельствования с применением технического средства измерения, целостности клейма государственного </w:t>
      </w:r>
      <w:r w:rsidRPr="000867E7">
        <w:rPr>
          <w:sz w:val="22"/>
          <w:szCs w:val="22"/>
        </w:rPr>
        <w:t>поверителя</w:t>
      </w:r>
      <w:r w:rsidRPr="000867E7">
        <w:rPr>
          <w:sz w:val="22"/>
          <w:szCs w:val="22"/>
        </w:rPr>
        <w:t>, стерильности мундштука, наличии свидетельства о поверке или записи о поверке в паспорте технического средства измерения. Прибор, Свидетельство н</w:t>
      </w:r>
      <w:r w:rsidRPr="000867E7">
        <w:rPr>
          <w:sz w:val="22"/>
          <w:szCs w:val="22"/>
        </w:rPr>
        <w:t xml:space="preserve">а него, клеймо </w:t>
      </w:r>
      <w:r w:rsidRPr="000867E7">
        <w:rPr>
          <w:sz w:val="22"/>
          <w:szCs w:val="22"/>
        </w:rPr>
        <w:t>поверителя</w:t>
      </w:r>
      <w:r w:rsidRPr="000867E7">
        <w:rPr>
          <w:sz w:val="22"/>
          <w:szCs w:val="22"/>
        </w:rPr>
        <w:t xml:space="preserve"> не демонстрируются. Как усматривается из материалов дела и видеозаписи, указанная процедура не соблюдена. Полагает, что не является субъектом данного правонарушения, т.к. в рассматриваемый период времени транспортным средством Рад</w:t>
      </w:r>
      <w:r w:rsidRPr="000867E7">
        <w:rPr>
          <w:sz w:val="22"/>
          <w:szCs w:val="22"/>
        </w:rPr>
        <w:t xml:space="preserve">ченко А.В. не управлял. Объективных доказательств </w:t>
      </w:r>
      <w:r w:rsidRPr="000867E7">
        <w:rPr>
          <w:sz w:val="22"/>
          <w:szCs w:val="22"/>
        </w:rPr>
        <w:t>обратного</w:t>
      </w:r>
      <w:r w:rsidRPr="000867E7">
        <w:rPr>
          <w:sz w:val="22"/>
          <w:szCs w:val="22"/>
        </w:rPr>
        <w:t xml:space="preserve">, суду не предоставлено. Процессуальные материалы настоящего дела составлены с грубыми нарушения норм </w:t>
      </w:r>
      <w:r w:rsidRPr="000867E7">
        <w:rPr>
          <w:sz w:val="22"/>
          <w:szCs w:val="22"/>
        </w:rPr>
        <w:t>КоАП</w:t>
      </w:r>
      <w:r w:rsidRPr="000867E7">
        <w:rPr>
          <w:sz w:val="22"/>
          <w:szCs w:val="22"/>
        </w:rPr>
        <w:t xml:space="preserve"> РФ и требований Постановления N475 Правительства РФ от 26.06.2008. В соответствии с </w:t>
      </w:r>
      <w:r w:rsidRPr="000867E7">
        <w:rPr>
          <w:sz w:val="22"/>
          <w:szCs w:val="22"/>
        </w:rPr>
        <w:t>ч</w:t>
      </w:r>
      <w:r w:rsidRPr="000867E7">
        <w:rPr>
          <w:sz w:val="22"/>
          <w:szCs w:val="22"/>
        </w:rPr>
        <w:t>.3 ст</w:t>
      </w:r>
      <w:r w:rsidRPr="000867E7">
        <w:rPr>
          <w:sz w:val="22"/>
          <w:szCs w:val="22"/>
        </w:rPr>
        <w:t xml:space="preserve">атьи 26.2 </w:t>
      </w:r>
      <w:r w:rsidRPr="000867E7">
        <w:rPr>
          <w:sz w:val="22"/>
          <w:szCs w:val="22"/>
        </w:rPr>
        <w:t>КоАП</w:t>
      </w:r>
      <w:r w:rsidRPr="000867E7">
        <w:rPr>
          <w:sz w:val="22"/>
          <w:szCs w:val="22"/>
        </w:rPr>
        <w:t xml:space="preserve"> РФ</w:t>
      </w:r>
      <w:r w:rsidRPr="000867E7">
        <w:rPr>
          <w:sz w:val="22"/>
          <w:szCs w:val="22"/>
          <w:u w:val="single"/>
        </w:rPr>
        <w:t xml:space="preserve"> </w:t>
      </w:r>
      <w:r w:rsidRPr="000867E7">
        <w:rPr>
          <w:sz w:val="22"/>
          <w:szCs w:val="22"/>
        </w:rPr>
        <w:t xml:space="preserve">не допускается использование доказательств по делу об административном правонарушении, если указанные доказательства получены с нарушением закона. Согласно ст. 1.5. </w:t>
      </w:r>
      <w:r w:rsidRPr="000867E7">
        <w:rPr>
          <w:sz w:val="22"/>
          <w:szCs w:val="22"/>
        </w:rPr>
        <w:t>КоАП</w:t>
      </w:r>
      <w:r w:rsidRPr="000867E7">
        <w:rPr>
          <w:sz w:val="22"/>
          <w:szCs w:val="22"/>
        </w:rPr>
        <w:t xml:space="preserve"> РФ лицо подлежит административной ответственности только за те админ</w:t>
      </w:r>
      <w:r w:rsidRPr="000867E7">
        <w:rPr>
          <w:sz w:val="22"/>
          <w:szCs w:val="22"/>
        </w:rPr>
        <w:t xml:space="preserve">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 Исходя из положений </w:t>
      </w:r>
      <w:r w:rsidRPr="000867E7">
        <w:rPr>
          <w:sz w:val="22"/>
          <w:szCs w:val="22"/>
        </w:rPr>
        <w:t>ч</w:t>
      </w:r>
      <w:r w:rsidRPr="000867E7">
        <w:rPr>
          <w:sz w:val="22"/>
          <w:szCs w:val="22"/>
        </w:rPr>
        <w:t xml:space="preserve">.1 ст.1.6 </w:t>
      </w:r>
      <w:r w:rsidRPr="000867E7">
        <w:rPr>
          <w:sz w:val="22"/>
          <w:szCs w:val="22"/>
        </w:rPr>
        <w:t>КоАП</w:t>
      </w:r>
      <w:r w:rsidRPr="000867E7">
        <w:rPr>
          <w:sz w:val="22"/>
          <w:szCs w:val="22"/>
        </w:rPr>
        <w:t xml:space="preserve"> РФ</w:t>
      </w:r>
      <w:r w:rsidRPr="000867E7">
        <w:rPr>
          <w:sz w:val="22"/>
          <w:szCs w:val="22"/>
          <w:u w:val="single"/>
        </w:rPr>
        <w:t xml:space="preserve"> </w:t>
      </w:r>
      <w:r w:rsidRPr="000867E7">
        <w:rPr>
          <w:sz w:val="22"/>
          <w:szCs w:val="22"/>
        </w:rPr>
        <w:t>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</w:t>
      </w:r>
      <w:r w:rsidRPr="000867E7">
        <w:rPr>
          <w:sz w:val="22"/>
          <w:szCs w:val="22"/>
        </w:rPr>
        <w:t xml:space="preserve">венности. Полагает, при таких обстоятельствах производство по делу в отношении Радченко А.В. по делу об административном правонарушении, предусмотренном частью 1 статьи 12.26 </w:t>
      </w:r>
      <w:r w:rsidRPr="000867E7">
        <w:rPr>
          <w:sz w:val="22"/>
          <w:szCs w:val="22"/>
        </w:rPr>
        <w:t>КоАП</w:t>
      </w:r>
      <w:r w:rsidRPr="000867E7">
        <w:rPr>
          <w:sz w:val="22"/>
          <w:szCs w:val="22"/>
        </w:rPr>
        <w:t xml:space="preserve"> РФ, подлежит прекращению.</w:t>
      </w:r>
    </w:p>
    <w:p w:rsidR="007206A3" w:rsidRPr="000867E7">
      <w:pPr>
        <w:ind w:firstLine="708"/>
        <w:jc w:val="both"/>
        <w:rPr>
          <w:sz w:val="22"/>
          <w:szCs w:val="22"/>
        </w:rPr>
      </w:pPr>
      <w:r w:rsidRPr="000867E7">
        <w:rPr>
          <w:sz w:val="22"/>
          <w:szCs w:val="22"/>
        </w:rPr>
        <w:t>В судебном заседании допрошен в качестве свидетеля</w:t>
      </w:r>
      <w:r w:rsidRPr="000867E7">
        <w:rPr>
          <w:sz w:val="22"/>
          <w:szCs w:val="22"/>
        </w:rPr>
        <w:t xml:space="preserve"> инспектор ОГИБДД по Нижнегорскому району </w:t>
      </w:r>
      <w:r w:rsidRPr="000867E7">
        <w:rPr>
          <w:rStyle w:val="cat-FIOgrp-43rplc-78"/>
          <w:sz w:val="22"/>
          <w:szCs w:val="22"/>
        </w:rPr>
        <w:t>фио</w:t>
      </w:r>
      <w:r w:rsidRPr="000867E7">
        <w:rPr>
          <w:sz w:val="22"/>
          <w:szCs w:val="22"/>
        </w:rPr>
        <w:t xml:space="preserve">, который суду пояснил, что </w:t>
      </w:r>
      <w:r w:rsidRPr="000867E7">
        <w:rPr>
          <w:rStyle w:val="cat-Dategrp-20rplc-79"/>
          <w:sz w:val="22"/>
          <w:szCs w:val="22"/>
        </w:rPr>
        <w:t>дата</w:t>
      </w:r>
      <w:r w:rsidRPr="000867E7">
        <w:rPr>
          <w:sz w:val="22"/>
          <w:szCs w:val="22"/>
        </w:rPr>
        <w:t xml:space="preserve"> он находился на службе, осуществлял безопасность дорожного движения по маршруту патрулирования, где увидев автомобиль, который подозрительно двигался, по </w:t>
      </w:r>
      <w:r w:rsidRPr="000867E7">
        <w:rPr>
          <w:rStyle w:val="cat-Addressgrp-8rplc-80"/>
          <w:sz w:val="22"/>
          <w:szCs w:val="22"/>
        </w:rPr>
        <w:t>адрес</w:t>
      </w:r>
      <w:r w:rsidRPr="000867E7">
        <w:rPr>
          <w:sz w:val="22"/>
          <w:szCs w:val="22"/>
        </w:rPr>
        <w:t xml:space="preserve"> в </w:t>
      </w:r>
      <w:r w:rsidRPr="000867E7">
        <w:rPr>
          <w:sz w:val="22"/>
          <w:szCs w:val="22"/>
        </w:rPr>
        <w:t>пгт</w:t>
      </w:r>
      <w:r w:rsidRPr="000867E7">
        <w:rPr>
          <w:sz w:val="22"/>
          <w:szCs w:val="22"/>
        </w:rPr>
        <w:t>. Нижнегорски</w:t>
      </w:r>
      <w:r w:rsidRPr="000867E7">
        <w:rPr>
          <w:sz w:val="22"/>
          <w:szCs w:val="22"/>
        </w:rPr>
        <w:t xml:space="preserve">й, он совместно со своим напарником </w:t>
      </w:r>
      <w:r w:rsidRPr="000867E7">
        <w:rPr>
          <w:rStyle w:val="cat-FIOgrp-44rplc-82"/>
          <w:sz w:val="22"/>
          <w:szCs w:val="22"/>
        </w:rPr>
        <w:t>фио</w:t>
      </w:r>
      <w:r w:rsidRPr="000867E7">
        <w:rPr>
          <w:sz w:val="22"/>
          <w:szCs w:val="22"/>
        </w:rPr>
        <w:t xml:space="preserve"> остановили данный автомобиль. Когда останавливали автомобиль, то четко видели, что за рулем автомобиля находился Радченко А.В., после того как напарник подошел к автомобилю, то за рулем водителя не оказалось, а Радче</w:t>
      </w:r>
      <w:r w:rsidRPr="000867E7">
        <w:rPr>
          <w:sz w:val="22"/>
          <w:szCs w:val="22"/>
        </w:rPr>
        <w:t>нко А.В. сидел на заднем сиденье. Он был приглашен в служебный автомобиль, где он пояснил, что именно он управлял транспортным средством. При этом у него были выявлены явные признаки алкогольного опьянения: запах алкоголя изо рта, резкое изменение кожных п</w:t>
      </w:r>
      <w:r w:rsidRPr="000867E7">
        <w:rPr>
          <w:sz w:val="22"/>
          <w:szCs w:val="22"/>
        </w:rPr>
        <w:t xml:space="preserve">окровов лица. </w:t>
      </w:r>
      <w:r w:rsidRPr="000867E7">
        <w:rPr>
          <w:sz w:val="22"/>
          <w:szCs w:val="22"/>
        </w:rPr>
        <w:t>Водитель был отстранен от управления транспортным средством, после чего было предложено пройти освидетельствование на месте, на которое он не согласился, ему было предложено проехать в медицинское учреждение для медицинского освидетельствован</w:t>
      </w:r>
      <w:r w:rsidRPr="000867E7">
        <w:rPr>
          <w:sz w:val="22"/>
          <w:szCs w:val="22"/>
        </w:rPr>
        <w:t>ия, для установления наличия либо отсутствии опьянения, на что Радченко А.В. ответил отказом и написал, что с нарушением согласен, после чего, был составлен протокол об административном правонарушении по ч. 1</w:t>
      </w:r>
      <w:r w:rsidRPr="000867E7">
        <w:rPr>
          <w:sz w:val="22"/>
          <w:szCs w:val="22"/>
        </w:rPr>
        <w:t xml:space="preserve"> ст. 12.26 </w:t>
      </w:r>
      <w:r w:rsidRPr="000867E7">
        <w:rPr>
          <w:sz w:val="22"/>
          <w:szCs w:val="22"/>
        </w:rPr>
        <w:t>КоАП</w:t>
      </w:r>
      <w:r w:rsidRPr="000867E7">
        <w:rPr>
          <w:sz w:val="22"/>
          <w:szCs w:val="22"/>
        </w:rPr>
        <w:t xml:space="preserve"> РФ. Также в отсутствие понятых п</w:t>
      </w:r>
      <w:r w:rsidRPr="000867E7">
        <w:rPr>
          <w:sz w:val="22"/>
          <w:szCs w:val="22"/>
        </w:rPr>
        <w:t xml:space="preserve">рименялась видеозапись. При этом дополнил, что никакого физического либо психологического давления на него не оказывалось, он добровольно написал, что с нарушением согласен и отказался проходить освидетельствование. Автомобиль был передан </w:t>
      </w:r>
      <w:r w:rsidRPr="000867E7">
        <w:rPr>
          <w:rStyle w:val="cat-FIOgrp-40rplc-86"/>
          <w:sz w:val="22"/>
          <w:szCs w:val="22"/>
        </w:rPr>
        <w:t>фио</w:t>
      </w:r>
      <w:r w:rsidRPr="000867E7">
        <w:rPr>
          <w:sz w:val="22"/>
          <w:szCs w:val="22"/>
        </w:rPr>
        <w:t>, при этом как</w:t>
      </w:r>
      <w:r w:rsidRPr="000867E7">
        <w:rPr>
          <w:sz w:val="22"/>
          <w:szCs w:val="22"/>
        </w:rPr>
        <w:t>их-либо пояснений, что Радченко А.В. не управлял транспортным средством, а управляло иное лицо, никто не пояснял.</w:t>
      </w:r>
    </w:p>
    <w:p w:rsidR="007206A3" w:rsidRPr="000867E7">
      <w:pPr>
        <w:jc w:val="both"/>
        <w:rPr>
          <w:sz w:val="22"/>
          <w:szCs w:val="22"/>
        </w:rPr>
      </w:pPr>
      <w:r w:rsidRPr="000867E7">
        <w:rPr>
          <w:sz w:val="22"/>
          <w:szCs w:val="22"/>
        </w:rPr>
        <w:tab/>
      </w:r>
      <w:r w:rsidRPr="000867E7">
        <w:rPr>
          <w:sz w:val="22"/>
          <w:szCs w:val="22"/>
        </w:rPr>
        <w:t xml:space="preserve">В судебном заседании допрошен в качестве свидетеля инспектор ОГИБДД по Нижнегорскому району </w:t>
      </w:r>
      <w:r w:rsidRPr="000867E7">
        <w:rPr>
          <w:rStyle w:val="cat-FIOgrp-44rplc-89"/>
          <w:sz w:val="22"/>
          <w:szCs w:val="22"/>
        </w:rPr>
        <w:t>фио</w:t>
      </w:r>
      <w:r w:rsidRPr="000867E7">
        <w:rPr>
          <w:sz w:val="22"/>
          <w:szCs w:val="22"/>
        </w:rPr>
        <w:t xml:space="preserve">, который суду пояснил, что </w:t>
      </w:r>
      <w:r w:rsidRPr="000867E7">
        <w:rPr>
          <w:rStyle w:val="cat-Dategrp-20rplc-90"/>
          <w:sz w:val="22"/>
          <w:szCs w:val="22"/>
        </w:rPr>
        <w:t>дата</w:t>
      </w:r>
      <w:r w:rsidRPr="000867E7">
        <w:rPr>
          <w:sz w:val="22"/>
          <w:szCs w:val="22"/>
        </w:rPr>
        <w:t xml:space="preserve"> он находился </w:t>
      </w:r>
      <w:r w:rsidRPr="000867E7">
        <w:rPr>
          <w:sz w:val="22"/>
          <w:szCs w:val="22"/>
        </w:rPr>
        <w:t xml:space="preserve">на службе, осуществлял безопасность дорожного движения, осуществлял безопасность дорожного движения по маршруту патрулирования, где увидев автомобиль, который подозрительно двигался, по </w:t>
      </w:r>
      <w:r w:rsidRPr="000867E7">
        <w:rPr>
          <w:rStyle w:val="cat-UserDefinedgrp-75rplc-92"/>
          <w:sz w:val="22"/>
          <w:szCs w:val="22"/>
        </w:rPr>
        <w:t>...адрес</w:t>
      </w:r>
      <w:r w:rsidRPr="000867E7">
        <w:rPr>
          <w:sz w:val="22"/>
          <w:szCs w:val="22"/>
        </w:rPr>
        <w:t>, они включили проблесковые маячки в служебном автомобиле и ук</w:t>
      </w:r>
      <w:r w:rsidRPr="000867E7">
        <w:rPr>
          <w:sz w:val="22"/>
          <w:szCs w:val="22"/>
        </w:rPr>
        <w:t>азали, чтобы транспортное средство остановилось, он вышел из автомобиля, проследовал к</w:t>
      </w:r>
      <w:r w:rsidRPr="000867E7">
        <w:rPr>
          <w:sz w:val="22"/>
          <w:szCs w:val="22"/>
        </w:rPr>
        <w:t xml:space="preserve"> автомобилю, увидел, что в автомобиле что-то происходит, поскольку автомобиль сильно шатался. При </w:t>
      </w:r>
      <w:r w:rsidRPr="000867E7">
        <w:rPr>
          <w:sz w:val="22"/>
          <w:szCs w:val="22"/>
        </w:rPr>
        <w:t>этом</w:t>
      </w:r>
      <w:r w:rsidRPr="000867E7">
        <w:rPr>
          <w:sz w:val="22"/>
          <w:szCs w:val="22"/>
        </w:rPr>
        <w:t xml:space="preserve"> когда автомобиль двигался, он четко увидел, что данным транспортным</w:t>
      </w:r>
      <w:r w:rsidRPr="000867E7">
        <w:rPr>
          <w:sz w:val="22"/>
          <w:szCs w:val="22"/>
        </w:rPr>
        <w:t xml:space="preserve"> средством управлял Радченко А.В., как узнал его фамилию позже. Подойдя к автомобилю, увидел, что за рулем водителя не оказалось, а Радченко А.В. сидел на заднем сиденье. Радченко А.В. был приглашен в служебный автомобиль, где он пояснил, что именно он упр</w:t>
      </w:r>
      <w:r w:rsidRPr="000867E7">
        <w:rPr>
          <w:sz w:val="22"/>
          <w:szCs w:val="22"/>
        </w:rPr>
        <w:t xml:space="preserve">авлял транспортным средством. При этом у него были выявлены явные признаки алкогольного опьянения: запах алкоголя изо рта, резкое изменение кожных покровов лица. </w:t>
      </w:r>
      <w:r w:rsidRPr="000867E7">
        <w:rPr>
          <w:sz w:val="22"/>
          <w:szCs w:val="22"/>
        </w:rPr>
        <w:t xml:space="preserve">Водитель был отстранен от </w:t>
      </w:r>
      <w:r w:rsidRPr="000867E7">
        <w:rPr>
          <w:sz w:val="22"/>
          <w:szCs w:val="22"/>
        </w:rPr>
        <w:t>управления транспортным средством, после чего было предложено пройти</w:t>
      </w:r>
      <w:r w:rsidRPr="000867E7">
        <w:rPr>
          <w:sz w:val="22"/>
          <w:szCs w:val="22"/>
        </w:rPr>
        <w:t xml:space="preserve"> освидетельствование на месте, на которое он не согласился, ему было предложено проехать в медицинское учреждение для медицинского освидетельствования, для установления наличия либо отсутствии опьянения, на что Радченко А.В. ответил отказом и написал, что </w:t>
      </w:r>
      <w:r w:rsidRPr="000867E7">
        <w:rPr>
          <w:sz w:val="22"/>
          <w:szCs w:val="22"/>
        </w:rPr>
        <w:t>с нарушением согласен, в отношении него составлен протокол об административном правонарушении по ч. 1</w:t>
      </w:r>
      <w:r w:rsidRPr="000867E7">
        <w:rPr>
          <w:sz w:val="22"/>
          <w:szCs w:val="22"/>
        </w:rPr>
        <w:t xml:space="preserve"> ст. 12.26 </w:t>
      </w:r>
      <w:r w:rsidRPr="000867E7">
        <w:rPr>
          <w:sz w:val="22"/>
          <w:szCs w:val="22"/>
        </w:rPr>
        <w:t>КоАП</w:t>
      </w:r>
      <w:r w:rsidRPr="000867E7">
        <w:rPr>
          <w:sz w:val="22"/>
          <w:szCs w:val="22"/>
        </w:rPr>
        <w:t xml:space="preserve"> РФ. Также в отсутствие понятых применялась видеозапись. При этом дополнил, что никакого физического либо психологического давления на него </w:t>
      </w:r>
      <w:r w:rsidRPr="000867E7">
        <w:rPr>
          <w:sz w:val="22"/>
          <w:szCs w:val="22"/>
        </w:rPr>
        <w:t xml:space="preserve">не оказывалось, он добровольно написал, что с нарушением согласен и отказался проходить освидетельствование. Автомобиль был передан </w:t>
      </w:r>
      <w:r w:rsidRPr="000867E7">
        <w:rPr>
          <w:rStyle w:val="cat-FIOgrp-40rplc-98"/>
          <w:sz w:val="22"/>
          <w:szCs w:val="22"/>
        </w:rPr>
        <w:t>фио</w:t>
      </w:r>
      <w:r w:rsidRPr="000867E7">
        <w:rPr>
          <w:sz w:val="22"/>
          <w:szCs w:val="22"/>
        </w:rPr>
        <w:t>, при этом каких-либо пояснений, что Радченко А.В. не управлял транспортным средством, а управляло иное лицо, никто не по</w:t>
      </w:r>
      <w:r w:rsidRPr="000867E7">
        <w:rPr>
          <w:sz w:val="22"/>
          <w:szCs w:val="22"/>
        </w:rPr>
        <w:t>яснял.</w:t>
      </w:r>
    </w:p>
    <w:p w:rsidR="007206A3" w:rsidRPr="000867E7">
      <w:pPr>
        <w:ind w:firstLine="708"/>
        <w:jc w:val="both"/>
        <w:rPr>
          <w:sz w:val="22"/>
          <w:szCs w:val="22"/>
        </w:rPr>
      </w:pPr>
      <w:r w:rsidRPr="000867E7">
        <w:rPr>
          <w:sz w:val="22"/>
          <w:szCs w:val="22"/>
        </w:rPr>
        <w:t xml:space="preserve">В судебном заседании по ходатайству Радченко А.В. допрошен в качестве свидетеля </w:t>
      </w:r>
      <w:r w:rsidRPr="000867E7">
        <w:rPr>
          <w:rStyle w:val="cat-FIOgrp-40rplc-101"/>
          <w:sz w:val="22"/>
          <w:szCs w:val="22"/>
        </w:rPr>
        <w:t>фио</w:t>
      </w:r>
      <w:r w:rsidRPr="000867E7">
        <w:rPr>
          <w:sz w:val="22"/>
          <w:szCs w:val="22"/>
        </w:rPr>
        <w:t xml:space="preserve">, который суду пояснил, что он </w:t>
      </w:r>
      <w:r w:rsidRPr="000867E7">
        <w:rPr>
          <w:rStyle w:val="cat-Dategrp-20rplc-102"/>
          <w:sz w:val="22"/>
          <w:szCs w:val="22"/>
        </w:rPr>
        <w:t>дата</w:t>
      </w:r>
      <w:r w:rsidRPr="000867E7">
        <w:rPr>
          <w:sz w:val="22"/>
          <w:szCs w:val="22"/>
        </w:rPr>
        <w:t xml:space="preserve"> </w:t>
      </w:r>
      <w:r w:rsidRPr="000867E7">
        <w:rPr>
          <w:sz w:val="22"/>
          <w:szCs w:val="22"/>
        </w:rPr>
        <w:t>он совместно с Радченко А.В. находились в кафе «</w:t>
      </w:r>
      <w:r w:rsidRPr="000867E7">
        <w:rPr>
          <w:sz w:val="22"/>
          <w:szCs w:val="22"/>
        </w:rPr>
        <w:t>Дюльбер</w:t>
      </w:r>
      <w:r w:rsidRPr="000867E7">
        <w:rPr>
          <w:sz w:val="22"/>
          <w:szCs w:val="22"/>
        </w:rPr>
        <w:t>», Радченко А.В. приехал на своем автомобиле, при этом потом употреблял спиртное, он в тот вечер спиртное не употреблял. Через некоторое время Радченко А.В. попросил отвезти его, они сели в его автомоб</w:t>
      </w:r>
      <w:r w:rsidRPr="000867E7">
        <w:rPr>
          <w:sz w:val="22"/>
          <w:szCs w:val="22"/>
        </w:rPr>
        <w:t xml:space="preserve">иль и поехали, по дороге они завезли </w:t>
      </w:r>
      <w:r w:rsidRPr="000867E7">
        <w:rPr>
          <w:rStyle w:val="cat-FIOgrp-45rplc-106"/>
          <w:sz w:val="22"/>
          <w:szCs w:val="22"/>
        </w:rPr>
        <w:t>фио</w:t>
      </w:r>
      <w:r w:rsidRPr="000867E7">
        <w:rPr>
          <w:sz w:val="22"/>
          <w:szCs w:val="22"/>
        </w:rPr>
        <w:t xml:space="preserve"> домой, когда возвращались обратно в кафе, по дороге на пересечении </w:t>
      </w:r>
      <w:r w:rsidRPr="000867E7">
        <w:rPr>
          <w:rStyle w:val="cat-Addressgrp-8rplc-107"/>
          <w:sz w:val="22"/>
          <w:szCs w:val="22"/>
        </w:rPr>
        <w:t>адрес</w:t>
      </w:r>
      <w:r w:rsidRPr="000867E7">
        <w:rPr>
          <w:sz w:val="22"/>
          <w:szCs w:val="22"/>
        </w:rPr>
        <w:t xml:space="preserve"> и </w:t>
      </w:r>
      <w:r w:rsidRPr="000867E7">
        <w:rPr>
          <w:rStyle w:val="cat-Addressgrp-10rplc-108"/>
          <w:sz w:val="22"/>
          <w:szCs w:val="22"/>
        </w:rPr>
        <w:t>адрес</w:t>
      </w:r>
      <w:r w:rsidRPr="000867E7">
        <w:rPr>
          <w:sz w:val="22"/>
          <w:szCs w:val="22"/>
        </w:rPr>
        <w:t xml:space="preserve"> в </w:t>
      </w:r>
      <w:r w:rsidRPr="000867E7">
        <w:rPr>
          <w:sz w:val="22"/>
          <w:szCs w:val="22"/>
        </w:rPr>
        <w:t>пгт</w:t>
      </w:r>
      <w:r w:rsidRPr="000867E7">
        <w:rPr>
          <w:sz w:val="22"/>
          <w:szCs w:val="22"/>
        </w:rPr>
        <w:t>. Нижнегорский, ехал автомобиль ГИБДД, которые включили проблесковые маячки и подали сигнал об остановке, он спросил у Радченко А</w:t>
      </w:r>
      <w:r w:rsidRPr="000867E7">
        <w:rPr>
          <w:sz w:val="22"/>
          <w:szCs w:val="22"/>
        </w:rPr>
        <w:t>.В., где документы, на что тот ответил, что не знает, он, испугавшись, остановил автомобиль и пересел на пассажирское сиденье. Когда подошли сотрудники ГИБДД, они в грубой форме сказали выйти из автомобиля, они с Радченко А.В. вышли. Радченко А.В. сразу от</w:t>
      </w:r>
      <w:r w:rsidRPr="000867E7">
        <w:rPr>
          <w:sz w:val="22"/>
          <w:szCs w:val="22"/>
        </w:rPr>
        <w:t>вели в служебный автомобиль. В это время он ушел по делам, через некоторое время подъехал и ему передали автомобиль. Дополнил, что на момент остановки он управлял транспортным средством, однако у него ничего не спрашивали, в связи с чем, он не говорил, что</w:t>
      </w:r>
      <w:r w:rsidRPr="000867E7">
        <w:rPr>
          <w:sz w:val="22"/>
          <w:szCs w:val="22"/>
        </w:rPr>
        <w:t xml:space="preserve"> именно он управлял транспортным средством.</w:t>
      </w:r>
    </w:p>
    <w:p w:rsidR="007206A3" w:rsidRPr="000867E7">
      <w:pPr>
        <w:jc w:val="both"/>
        <w:rPr>
          <w:sz w:val="22"/>
          <w:szCs w:val="22"/>
        </w:rPr>
      </w:pPr>
      <w:r w:rsidRPr="000867E7">
        <w:rPr>
          <w:sz w:val="22"/>
          <w:szCs w:val="22"/>
        </w:rPr>
        <w:tab/>
      </w:r>
      <w:r w:rsidRPr="000867E7">
        <w:rPr>
          <w:sz w:val="22"/>
          <w:szCs w:val="22"/>
        </w:rPr>
        <w:t xml:space="preserve">Выслушав Радченко А.В., опросив инспекторов ГИБДД по Нижнегорскому району </w:t>
      </w:r>
      <w:r w:rsidRPr="000867E7">
        <w:rPr>
          <w:rStyle w:val="cat-FIOgrp-46rplc-115"/>
          <w:sz w:val="22"/>
          <w:szCs w:val="22"/>
        </w:rPr>
        <w:t>фио</w:t>
      </w:r>
      <w:r w:rsidRPr="000867E7">
        <w:rPr>
          <w:sz w:val="22"/>
          <w:szCs w:val="22"/>
        </w:rPr>
        <w:t>Э</w:t>
      </w:r>
      <w:r w:rsidRPr="000867E7">
        <w:rPr>
          <w:sz w:val="22"/>
          <w:szCs w:val="22"/>
        </w:rPr>
        <w:t xml:space="preserve">, </w:t>
      </w:r>
      <w:r w:rsidRPr="000867E7">
        <w:rPr>
          <w:rStyle w:val="cat-FIOgrp-44rplc-116"/>
          <w:sz w:val="22"/>
          <w:szCs w:val="22"/>
        </w:rPr>
        <w:t>фио</w:t>
      </w:r>
      <w:r w:rsidRPr="000867E7">
        <w:rPr>
          <w:sz w:val="22"/>
          <w:szCs w:val="22"/>
        </w:rPr>
        <w:t>, свидетелей, огласив и исследовав материалы дела, осмотрев видеозапись, суд пришел к выводу о наличии в действиях Радченко А.В.</w:t>
      </w:r>
      <w:r w:rsidRPr="000867E7">
        <w:rPr>
          <w:sz w:val="22"/>
          <w:szCs w:val="22"/>
        </w:rPr>
        <w:t xml:space="preserve"> состава правонарушения, предусмотренного ст. 12.26 ч.1 </w:t>
      </w:r>
      <w:r w:rsidRPr="000867E7">
        <w:rPr>
          <w:sz w:val="22"/>
          <w:szCs w:val="22"/>
        </w:rPr>
        <w:t>КоАП</w:t>
      </w:r>
      <w:r w:rsidRPr="000867E7">
        <w:rPr>
          <w:sz w:val="22"/>
          <w:szCs w:val="22"/>
        </w:rPr>
        <w:t xml:space="preserve"> РФ, исходя из следующего.</w:t>
      </w:r>
    </w:p>
    <w:p w:rsidR="007206A3" w:rsidRPr="000867E7">
      <w:pPr>
        <w:jc w:val="both"/>
        <w:rPr>
          <w:sz w:val="22"/>
          <w:szCs w:val="22"/>
        </w:rPr>
      </w:pPr>
      <w:r w:rsidRPr="000867E7">
        <w:rPr>
          <w:sz w:val="22"/>
          <w:szCs w:val="22"/>
        </w:rPr>
        <w:t xml:space="preserve">           Согласно протоколу об административном правонарушении № </w:t>
      </w:r>
      <w:r w:rsidRPr="000867E7">
        <w:rPr>
          <w:rStyle w:val="cat-UserDefinedgrp-76rplc-118"/>
          <w:sz w:val="22"/>
          <w:szCs w:val="22"/>
        </w:rPr>
        <w:t>...номер</w:t>
      </w:r>
      <w:r w:rsidRPr="000867E7">
        <w:rPr>
          <w:sz w:val="22"/>
          <w:szCs w:val="22"/>
        </w:rPr>
        <w:t xml:space="preserve"> от </w:t>
      </w:r>
      <w:r w:rsidRPr="000867E7">
        <w:rPr>
          <w:rStyle w:val="cat-Dategrp-20rplc-119"/>
          <w:sz w:val="22"/>
          <w:szCs w:val="22"/>
        </w:rPr>
        <w:t>дата</w:t>
      </w:r>
      <w:r w:rsidRPr="000867E7">
        <w:rPr>
          <w:sz w:val="22"/>
          <w:szCs w:val="22"/>
        </w:rPr>
        <w:t xml:space="preserve">, он был составлен в отношении Радченко А.В. за то, что он </w:t>
      </w:r>
      <w:r w:rsidRPr="000867E7">
        <w:rPr>
          <w:rStyle w:val="cat-Dategrp-20rplc-121"/>
          <w:sz w:val="22"/>
          <w:szCs w:val="22"/>
        </w:rPr>
        <w:t>дата</w:t>
      </w:r>
      <w:r w:rsidRPr="000867E7">
        <w:rPr>
          <w:sz w:val="22"/>
          <w:szCs w:val="22"/>
        </w:rPr>
        <w:t xml:space="preserve"> в </w:t>
      </w:r>
      <w:r w:rsidRPr="000867E7">
        <w:rPr>
          <w:rStyle w:val="cat-Timegrp-52rplc-122"/>
          <w:sz w:val="22"/>
          <w:szCs w:val="22"/>
        </w:rPr>
        <w:t>время</w:t>
      </w:r>
      <w:r w:rsidRPr="000867E7">
        <w:rPr>
          <w:sz w:val="22"/>
          <w:szCs w:val="22"/>
        </w:rPr>
        <w:t xml:space="preserve">, на </w:t>
      </w:r>
      <w:r w:rsidRPr="000867E7">
        <w:rPr>
          <w:rStyle w:val="cat-Addressgrp-6rplc-123"/>
          <w:sz w:val="22"/>
          <w:szCs w:val="22"/>
        </w:rPr>
        <w:t>адрес</w:t>
      </w:r>
      <w:r w:rsidRPr="000867E7">
        <w:rPr>
          <w:sz w:val="22"/>
          <w:szCs w:val="22"/>
        </w:rPr>
        <w:t xml:space="preserve"> п. Нижнегорский, управлял транспортным средством </w:t>
      </w:r>
      <w:r w:rsidRPr="000867E7">
        <w:rPr>
          <w:sz w:val="22"/>
          <w:szCs w:val="22"/>
        </w:rPr>
        <w:t>–а</w:t>
      </w:r>
      <w:r w:rsidRPr="000867E7">
        <w:rPr>
          <w:sz w:val="22"/>
          <w:szCs w:val="22"/>
        </w:rPr>
        <w:t xml:space="preserve">втомобилем </w:t>
      </w:r>
      <w:r w:rsidRPr="000867E7">
        <w:rPr>
          <w:rStyle w:val="cat-UserDefinedgrp-66rplc-125"/>
          <w:sz w:val="22"/>
          <w:szCs w:val="22"/>
        </w:rPr>
        <w:t xml:space="preserve">...марка автомобиля </w:t>
      </w:r>
      <w:r w:rsidRPr="000867E7">
        <w:rPr>
          <w:sz w:val="22"/>
          <w:szCs w:val="22"/>
        </w:rPr>
        <w:t xml:space="preserve">, </w:t>
      </w:r>
      <w:r w:rsidRPr="000867E7">
        <w:rPr>
          <w:rStyle w:val="cat-CarNumbergrp-55rplc-127"/>
          <w:sz w:val="22"/>
          <w:szCs w:val="22"/>
        </w:rPr>
        <w:t>регистрационный знак ТС</w:t>
      </w:r>
      <w:r w:rsidRPr="000867E7">
        <w:rPr>
          <w:sz w:val="22"/>
          <w:szCs w:val="22"/>
        </w:rPr>
        <w:t>, с признаками опьянения: запах алкоголя изо рта, резкое изменение кожных покровов лица, в нарушение требований п. 2.3.2 ПДД РФ не выполнил законное</w:t>
      </w:r>
      <w:r w:rsidRPr="000867E7">
        <w:rPr>
          <w:sz w:val="22"/>
          <w:szCs w:val="22"/>
        </w:rPr>
        <w:t xml:space="preserve"> требование должностного лица о прохождении освидетельствования на состояние опьянения, данные действия не содержат уголовно наказуемого деяния.</w:t>
      </w:r>
    </w:p>
    <w:p w:rsidR="007206A3" w:rsidRPr="000867E7">
      <w:pPr>
        <w:jc w:val="both"/>
        <w:rPr>
          <w:sz w:val="22"/>
          <w:szCs w:val="22"/>
        </w:rPr>
      </w:pPr>
      <w:r w:rsidRPr="000867E7">
        <w:rPr>
          <w:sz w:val="22"/>
          <w:szCs w:val="22"/>
        </w:rPr>
        <w:t xml:space="preserve">         </w:t>
      </w:r>
      <w:r w:rsidRPr="000867E7">
        <w:rPr>
          <w:sz w:val="22"/>
          <w:szCs w:val="22"/>
        </w:rPr>
        <w:t>Согласно пункту 2.3.2 Правил дорожного движения Российской Федерации, утвержденных Постановлением Сове</w:t>
      </w:r>
      <w:r w:rsidRPr="000867E7">
        <w:rPr>
          <w:sz w:val="22"/>
          <w:szCs w:val="22"/>
        </w:rPr>
        <w:t>та Министров - Правительства Российской Федерации от 23 октября 1993 г.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</w:t>
      </w:r>
      <w:r w:rsidRPr="000867E7">
        <w:rPr>
          <w:sz w:val="22"/>
          <w:szCs w:val="22"/>
        </w:rPr>
        <w:t xml:space="preserve">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206A3" w:rsidRPr="000867E7">
      <w:pPr>
        <w:ind w:firstLine="720"/>
        <w:jc w:val="both"/>
        <w:rPr>
          <w:sz w:val="22"/>
          <w:szCs w:val="22"/>
        </w:rPr>
      </w:pPr>
      <w:r w:rsidRPr="000867E7">
        <w:rPr>
          <w:sz w:val="22"/>
          <w:szCs w:val="22"/>
        </w:rPr>
        <w:t>Частью 1.1 статьи 27.12 Кодекса Российской Федерации об административных правонарушениях</w:t>
      </w:r>
      <w:r w:rsidRPr="000867E7">
        <w:rPr>
          <w:sz w:val="22"/>
          <w:szCs w:val="22"/>
        </w:rPr>
        <w:t xml:space="preserve">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</w:t>
      </w:r>
      <w:r w:rsidRPr="000867E7">
        <w:rPr>
          <w:sz w:val="22"/>
          <w:szCs w:val="22"/>
        </w:rPr>
        <w:t>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</w:t>
      </w:r>
      <w:r w:rsidRPr="000867E7">
        <w:rPr>
          <w:sz w:val="22"/>
          <w:szCs w:val="22"/>
        </w:rPr>
        <w:t xml:space="preserve"> с частью 6 настоящей статьи. При отказе от прохождения освидетельствования на с</w:t>
      </w:r>
      <w:r w:rsidRPr="000867E7">
        <w:rPr>
          <w:sz w:val="22"/>
          <w:szCs w:val="22"/>
        </w:rPr>
        <w:t>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</w:t>
      </w:r>
      <w:r w:rsidRPr="000867E7">
        <w:rPr>
          <w:sz w:val="22"/>
          <w:szCs w:val="22"/>
        </w:rPr>
        <w:t>когольного опьянения указанное лицо подлежит направлению на медицинское освидетельствование на состояние опьянения.</w:t>
      </w:r>
    </w:p>
    <w:p w:rsidR="007206A3" w:rsidRPr="000867E7">
      <w:pPr>
        <w:ind w:firstLine="720"/>
        <w:jc w:val="both"/>
        <w:rPr>
          <w:sz w:val="22"/>
          <w:szCs w:val="22"/>
        </w:rPr>
      </w:pPr>
      <w:r w:rsidRPr="000867E7">
        <w:rPr>
          <w:sz w:val="22"/>
          <w:szCs w:val="22"/>
        </w:rPr>
        <w:t xml:space="preserve">Нормы раздела III Правил освидетельствования лица, которое управляет транспортным средством, на состояние алкогольного опьянения и </w:t>
      </w:r>
      <w:r w:rsidRPr="000867E7">
        <w:rPr>
          <w:sz w:val="22"/>
          <w:szCs w:val="22"/>
        </w:rPr>
        <w:t>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</w:t>
      </w:r>
      <w:r w:rsidRPr="000867E7">
        <w:rPr>
          <w:sz w:val="22"/>
          <w:szCs w:val="22"/>
        </w:rPr>
        <w:t>ссийской Федерации от 26 июня 2008 г. N 475 (далее также - Правила), воспроизводят указанные в части 1.1 статьи 27.12</w:t>
      </w:r>
      <w:r w:rsidRPr="000867E7">
        <w:rPr>
          <w:sz w:val="22"/>
          <w:szCs w:val="22"/>
        </w:rPr>
        <w:t xml:space="preserve"> Кодекса Российской Федерации об административных правонарушениях обстоятельства, являющиеся основанием для направления водителя на медицин</w:t>
      </w:r>
      <w:r w:rsidRPr="000867E7">
        <w:rPr>
          <w:sz w:val="22"/>
          <w:szCs w:val="22"/>
        </w:rPr>
        <w:t>ское освидетельствование на состояние опьянения, и устанавливают порядок направления на такое освидетельствование.</w:t>
      </w:r>
    </w:p>
    <w:p w:rsidR="007206A3" w:rsidRPr="000867E7">
      <w:pPr>
        <w:ind w:firstLine="720"/>
        <w:jc w:val="both"/>
        <w:rPr>
          <w:sz w:val="22"/>
          <w:szCs w:val="22"/>
        </w:rPr>
      </w:pPr>
      <w:r w:rsidRPr="000867E7">
        <w:rPr>
          <w:sz w:val="22"/>
          <w:szCs w:val="22"/>
        </w:rPr>
        <w:t>В соответствии с пунктом 3 указанных Правил достаточными основаниями полагать, что водитель транспортного средства находится в состоянии опья</w:t>
      </w:r>
      <w:r w:rsidRPr="000867E7">
        <w:rPr>
          <w:sz w:val="22"/>
          <w:szCs w:val="22"/>
        </w:rPr>
        <w:t>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206A3" w:rsidRPr="000867E7">
      <w:pPr>
        <w:jc w:val="both"/>
        <w:rPr>
          <w:sz w:val="22"/>
          <w:szCs w:val="22"/>
        </w:rPr>
      </w:pPr>
      <w:r w:rsidRPr="000867E7">
        <w:rPr>
          <w:sz w:val="22"/>
          <w:szCs w:val="22"/>
        </w:rPr>
        <w:t xml:space="preserve">           Факт управления Радченко А.В</w:t>
      </w:r>
      <w:r w:rsidRPr="000867E7">
        <w:rPr>
          <w:sz w:val="22"/>
          <w:szCs w:val="22"/>
        </w:rPr>
        <w:t xml:space="preserve">. транспортным средством при указанных в протоколе об административном правонарушении обстоятельствах подтверждается протоколом </w:t>
      </w:r>
      <w:r w:rsidRPr="000867E7">
        <w:rPr>
          <w:rStyle w:val="cat-UserDefinedgrp-77rplc-131"/>
          <w:sz w:val="22"/>
          <w:szCs w:val="22"/>
        </w:rPr>
        <w:t>...номер</w:t>
      </w:r>
      <w:r w:rsidRPr="000867E7">
        <w:rPr>
          <w:sz w:val="22"/>
          <w:szCs w:val="22"/>
        </w:rPr>
        <w:t xml:space="preserve"> об отстранении от управления транспортным средством от </w:t>
      </w:r>
      <w:r w:rsidRPr="000867E7">
        <w:rPr>
          <w:rStyle w:val="cat-Dategrp-20rplc-132"/>
          <w:sz w:val="22"/>
          <w:szCs w:val="22"/>
        </w:rPr>
        <w:t>дата</w:t>
      </w:r>
      <w:r w:rsidRPr="000867E7">
        <w:rPr>
          <w:sz w:val="22"/>
          <w:szCs w:val="22"/>
        </w:rPr>
        <w:t xml:space="preserve">, согласно которому Радченко А.В. </w:t>
      </w:r>
      <w:r w:rsidRPr="000867E7">
        <w:rPr>
          <w:rStyle w:val="cat-Dategrp-20rplc-134"/>
          <w:sz w:val="22"/>
          <w:szCs w:val="22"/>
        </w:rPr>
        <w:t>дата</w:t>
      </w:r>
      <w:r w:rsidRPr="000867E7">
        <w:rPr>
          <w:sz w:val="22"/>
          <w:szCs w:val="22"/>
        </w:rPr>
        <w:t xml:space="preserve"> </w:t>
      </w:r>
      <w:r w:rsidRPr="000867E7">
        <w:rPr>
          <w:sz w:val="22"/>
          <w:szCs w:val="22"/>
        </w:rPr>
        <w:t>в</w:t>
      </w:r>
      <w:r w:rsidRPr="000867E7">
        <w:rPr>
          <w:sz w:val="22"/>
          <w:szCs w:val="22"/>
        </w:rPr>
        <w:t xml:space="preserve"> </w:t>
      </w:r>
      <w:r w:rsidRPr="000867E7">
        <w:rPr>
          <w:rStyle w:val="cat-Timegrp-53rplc-135"/>
          <w:sz w:val="22"/>
          <w:szCs w:val="22"/>
        </w:rPr>
        <w:t>время</w:t>
      </w:r>
      <w:r w:rsidRPr="000867E7">
        <w:rPr>
          <w:sz w:val="22"/>
          <w:szCs w:val="22"/>
        </w:rPr>
        <w:t xml:space="preserve"> по </w:t>
      </w:r>
      <w:r w:rsidRPr="000867E7">
        <w:rPr>
          <w:rStyle w:val="cat-Addressgrp-8rplc-136"/>
          <w:sz w:val="22"/>
          <w:szCs w:val="22"/>
        </w:rPr>
        <w:t>адрес</w:t>
      </w:r>
      <w:r w:rsidRPr="000867E7">
        <w:rPr>
          <w:sz w:val="22"/>
          <w:szCs w:val="22"/>
        </w:rPr>
        <w:t xml:space="preserve"> в </w:t>
      </w:r>
      <w:r w:rsidRPr="000867E7">
        <w:rPr>
          <w:sz w:val="22"/>
          <w:szCs w:val="22"/>
        </w:rPr>
        <w:t>пг</w:t>
      </w:r>
      <w:r w:rsidRPr="000867E7">
        <w:rPr>
          <w:sz w:val="22"/>
          <w:szCs w:val="22"/>
        </w:rPr>
        <w:t>т</w:t>
      </w:r>
      <w:r w:rsidRPr="000867E7">
        <w:rPr>
          <w:sz w:val="22"/>
          <w:szCs w:val="22"/>
        </w:rPr>
        <w:t xml:space="preserve">. </w:t>
      </w:r>
      <w:r w:rsidRPr="000867E7">
        <w:rPr>
          <w:sz w:val="22"/>
          <w:szCs w:val="22"/>
        </w:rPr>
        <w:t xml:space="preserve">Нижнегорский, управлял транспортным средством – автомобилем </w:t>
      </w:r>
      <w:r w:rsidRPr="000867E7">
        <w:rPr>
          <w:rStyle w:val="cat-UserDefinedgrp-66rplc-139"/>
          <w:sz w:val="22"/>
          <w:szCs w:val="22"/>
        </w:rPr>
        <w:t>...марка автомобиля</w:t>
      </w:r>
      <w:r w:rsidRPr="000867E7">
        <w:rPr>
          <w:sz w:val="22"/>
          <w:szCs w:val="22"/>
        </w:rPr>
        <w:t xml:space="preserve">, </w:t>
      </w:r>
      <w:r w:rsidRPr="000867E7">
        <w:rPr>
          <w:rStyle w:val="cat-CarNumbergrp-56rplc-140"/>
          <w:sz w:val="22"/>
          <w:szCs w:val="22"/>
        </w:rPr>
        <w:t>регистрационный знак ТС</w:t>
      </w:r>
      <w:r w:rsidRPr="000867E7">
        <w:rPr>
          <w:sz w:val="22"/>
          <w:szCs w:val="22"/>
        </w:rPr>
        <w:t xml:space="preserve">, с признаками опьянения, а именно: запах алкоголя изо рта, резкое изменение кожных покровов лица, отстранен от управления транспортным средством до </w:t>
      </w:r>
      <w:r w:rsidRPr="000867E7">
        <w:rPr>
          <w:sz w:val="22"/>
          <w:szCs w:val="22"/>
        </w:rPr>
        <w:t>устранения причин отстранения, в отсутствие понятных применялась видеозапись, где Радченко А.В. поставил свою подпись и не оспорил обстоятельства управления транспортным средством (л.д. 3).</w:t>
      </w:r>
    </w:p>
    <w:p w:rsidR="007206A3" w:rsidRPr="000867E7">
      <w:pPr>
        <w:ind w:firstLine="720"/>
        <w:jc w:val="both"/>
        <w:rPr>
          <w:sz w:val="22"/>
          <w:szCs w:val="22"/>
        </w:rPr>
      </w:pPr>
      <w:r w:rsidRPr="000867E7">
        <w:rPr>
          <w:sz w:val="22"/>
          <w:szCs w:val="22"/>
        </w:rPr>
        <w:t>В соответствии с пунктом 10 Правил, направлению на медицинское осв</w:t>
      </w:r>
      <w:r w:rsidRPr="000867E7">
        <w:rPr>
          <w:sz w:val="22"/>
          <w:szCs w:val="22"/>
        </w:rPr>
        <w:t xml:space="preserve">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</w:t>
      </w:r>
      <w:r w:rsidRPr="000867E7">
        <w:rPr>
          <w:sz w:val="22"/>
          <w:szCs w:val="22"/>
        </w:rPr>
        <w:t>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7206A3" w:rsidRPr="000867E7">
      <w:pPr>
        <w:ind w:firstLine="708"/>
        <w:jc w:val="both"/>
        <w:rPr>
          <w:sz w:val="22"/>
          <w:szCs w:val="22"/>
        </w:rPr>
      </w:pPr>
      <w:r w:rsidRPr="000867E7">
        <w:rPr>
          <w:sz w:val="22"/>
          <w:szCs w:val="22"/>
        </w:rPr>
        <w:t>Как усматривается из протокола о направлении на медицинское осв</w:t>
      </w:r>
      <w:r w:rsidRPr="000867E7">
        <w:rPr>
          <w:sz w:val="22"/>
          <w:szCs w:val="22"/>
        </w:rPr>
        <w:t xml:space="preserve">идетельствование </w:t>
      </w:r>
      <w:r w:rsidRPr="000867E7">
        <w:rPr>
          <w:rStyle w:val="cat-UserDefinedgrp-78rplc-142"/>
          <w:sz w:val="22"/>
          <w:szCs w:val="22"/>
        </w:rPr>
        <w:t>...номер</w:t>
      </w:r>
      <w:r w:rsidRPr="000867E7">
        <w:rPr>
          <w:sz w:val="22"/>
          <w:szCs w:val="22"/>
        </w:rPr>
        <w:t xml:space="preserve"> от </w:t>
      </w:r>
      <w:r w:rsidRPr="000867E7">
        <w:rPr>
          <w:rStyle w:val="cat-Dategrp-20rplc-143"/>
          <w:sz w:val="22"/>
          <w:szCs w:val="22"/>
        </w:rPr>
        <w:t>дата</w:t>
      </w:r>
      <w:r w:rsidRPr="000867E7">
        <w:rPr>
          <w:sz w:val="22"/>
          <w:szCs w:val="22"/>
        </w:rPr>
        <w:t>, были приняты меры к проведению освидетельствования Радченко А.В. на состояние опьянения, в связи с наличием у Радченко А.В. признаков опьянения (запах алкоголя изо рта, резкое изменение кожных покровов лица), на которое о</w:t>
      </w:r>
      <w:r w:rsidRPr="000867E7">
        <w:rPr>
          <w:sz w:val="22"/>
          <w:szCs w:val="22"/>
        </w:rPr>
        <w:t xml:space="preserve">н не согласился, о чем у графе пройти освидетельствование </w:t>
      </w:r>
      <w:r w:rsidRPr="000867E7">
        <w:rPr>
          <w:sz w:val="22"/>
          <w:szCs w:val="22"/>
        </w:rPr>
        <w:t>поставил</w:t>
      </w:r>
      <w:r w:rsidRPr="000867E7">
        <w:rPr>
          <w:sz w:val="22"/>
          <w:szCs w:val="22"/>
        </w:rPr>
        <w:t xml:space="preserve"> отказываюсь и заверил своей подписью, при этом осуществлялась видеозапись (</w:t>
      </w:r>
      <w:r w:rsidRPr="000867E7">
        <w:rPr>
          <w:sz w:val="22"/>
          <w:szCs w:val="22"/>
        </w:rPr>
        <w:t>л</w:t>
      </w:r>
      <w:r w:rsidRPr="000867E7">
        <w:rPr>
          <w:sz w:val="22"/>
          <w:szCs w:val="22"/>
        </w:rPr>
        <w:t>.д. 4).</w:t>
      </w:r>
    </w:p>
    <w:p w:rsidR="007206A3" w:rsidRPr="000867E7">
      <w:pPr>
        <w:ind w:firstLine="708"/>
        <w:jc w:val="both"/>
        <w:rPr>
          <w:sz w:val="22"/>
          <w:szCs w:val="22"/>
        </w:rPr>
      </w:pPr>
      <w:r w:rsidRPr="000867E7">
        <w:rPr>
          <w:sz w:val="22"/>
          <w:szCs w:val="22"/>
        </w:rPr>
        <w:t>Должностным лицом Радченко А.В. было предложено пройти освидетельствование на месте, на что Радченко А.В.</w:t>
      </w:r>
      <w:r w:rsidRPr="000867E7">
        <w:rPr>
          <w:sz w:val="22"/>
          <w:szCs w:val="22"/>
        </w:rPr>
        <w:t xml:space="preserve"> отказался, что зафиксировано видеозаписью. Кроме того, был  направлен на медицинское освидетельствование, однако, в нарушение пункта 2.3.2 Правил дорожного движения он не выполнил законное требование уполномоченного должностного лица о прохождении медицин</w:t>
      </w:r>
      <w:r w:rsidRPr="000867E7">
        <w:rPr>
          <w:sz w:val="22"/>
          <w:szCs w:val="22"/>
        </w:rPr>
        <w:t>ского освидетельствования на состояние опьянения, что подтверждается собственноручной записью и подписью Радченко А.В. в соответствующем протоколе, а также видеозаписью, приобщенной к материалам дела.</w:t>
      </w:r>
    </w:p>
    <w:p w:rsidR="007206A3" w:rsidRPr="000867E7">
      <w:pPr>
        <w:jc w:val="both"/>
        <w:rPr>
          <w:sz w:val="22"/>
          <w:szCs w:val="22"/>
        </w:rPr>
      </w:pPr>
      <w:r w:rsidRPr="000867E7">
        <w:rPr>
          <w:sz w:val="22"/>
          <w:szCs w:val="22"/>
        </w:rPr>
        <w:tab/>
      </w:r>
      <w:r w:rsidRPr="000867E7">
        <w:rPr>
          <w:sz w:val="22"/>
          <w:szCs w:val="22"/>
        </w:rPr>
        <w:t>В силу части 1 статьи 13 этого закона полиция для выпо</w:t>
      </w:r>
      <w:r w:rsidRPr="000867E7">
        <w:rPr>
          <w:sz w:val="22"/>
          <w:szCs w:val="22"/>
        </w:rPr>
        <w:t xml:space="preserve">лнения возложенных на нее обязанностей вправе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</w:t>
      </w:r>
      <w:r w:rsidRPr="000867E7">
        <w:rPr>
          <w:sz w:val="22"/>
          <w:szCs w:val="22"/>
        </w:rPr>
        <w:t>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средства;</w:t>
      </w:r>
      <w:r w:rsidRPr="000867E7">
        <w:rPr>
          <w:sz w:val="22"/>
          <w:szCs w:val="22"/>
        </w:rPr>
        <w:t xml:space="preserve"> составлять протоколы об административных правонарушениях, собирать доказательства</w:t>
      </w:r>
      <w:r w:rsidRPr="000867E7">
        <w:rPr>
          <w:sz w:val="22"/>
          <w:szCs w:val="22"/>
        </w:rPr>
        <w:t>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 соответст</w:t>
      </w:r>
      <w:r w:rsidRPr="000867E7">
        <w:rPr>
          <w:sz w:val="22"/>
          <w:szCs w:val="22"/>
        </w:rPr>
        <w:t>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</w:t>
      </w:r>
      <w:r w:rsidRPr="000867E7">
        <w:rPr>
          <w:sz w:val="22"/>
          <w:szCs w:val="22"/>
        </w:rPr>
        <w:t xml:space="preserve">я, для расследования по уголовному делу, для объективного рассмотрения дела об </w:t>
      </w:r>
      <w:r w:rsidRPr="000867E7">
        <w:rPr>
          <w:sz w:val="22"/>
          <w:szCs w:val="22"/>
        </w:rPr>
        <w:t xml:space="preserve">административном правонарушении, а также проводить освидетельствование указанных граждан на состояние опьянения в </w:t>
      </w:r>
      <w:r w:rsidRPr="000867E7">
        <w:rPr>
          <w:sz w:val="22"/>
          <w:szCs w:val="22"/>
        </w:rPr>
        <w:t>порядке</w:t>
      </w:r>
      <w:r w:rsidRPr="000867E7">
        <w:rPr>
          <w:sz w:val="22"/>
          <w:szCs w:val="22"/>
        </w:rPr>
        <w:t xml:space="preserve"> установленном Правительством Российской Федерации; заде</w:t>
      </w:r>
      <w:r w:rsidRPr="000867E7">
        <w:rPr>
          <w:sz w:val="22"/>
          <w:szCs w:val="22"/>
        </w:rPr>
        <w:t>рживать транспортные средства и отстранять водителей от управления транспортными средствами в случаях и порядке, предусмотренных законодательством Российской Федерации (пункты 2, 8, 14, 20, 21).</w:t>
      </w:r>
    </w:p>
    <w:p w:rsidR="007206A3" w:rsidRPr="000867E7">
      <w:pPr>
        <w:ind w:firstLine="708"/>
        <w:jc w:val="both"/>
        <w:rPr>
          <w:sz w:val="22"/>
          <w:szCs w:val="22"/>
        </w:rPr>
      </w:pPr>
      <w:r w:rsidRPr="000867E7">
        <w:rPr>
          <w:sz w:val="22"/>
          <w:szCs w:val="22"/>
        </w:rPr>
        <w:t>Об участии понятых в производстве по делу об административном</w:t>
      </w:r>
      <w:r w:rsidRPr="000867E7">
        <w:rPr>
          <w:sz w:val="22"/>
          <w:szCs w:val="22"/>
        </w:rPr>
        <w:t xml:space="preserve"> правонарушении делается запись в протоколе (часть 6 статьи 25.7 Кодекса Российской Федерации об административных правонарушениях).</w:t>
      </w:r>
    </w:p>
    <w:p w:rsidR="007206A3" w:rsidRPr="000867E7">
      <w:pPr>
        <w:jc w:val="both"/>
        <w:rPr>
          <w:sz w:val="22"/>
          <w:szCs w:val="22"/>
        </w:rPr>
      </w:pPr>
      <w:r w:rsidRPr="000867E7">
        <w:rPr>
          <w:sz w:val="22"/>
          <w:szCs w:val="22"/>
        </w:rPr>
        <w:t xml:space="preserve">            В случае применения видеозаписи для фиксации совершения процессуальных действий, за исключением личного досмотра</w:t>
      </w:r>
      <w:r w:rsidRPr="000867E7">
        <w:rPr>
          <w:sz w:val="22"/>
          <w:szCs w:val="22"/>
        </w:rPr>
        <w:t xml:space="preserve">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</w:t>
      </w:r>
      <w:r w:rsidRPr="000867E7">
        <w:rPr>
          <w:sz w:val="22"/>
          <w:szCs w:val="22"/>
        </w:rPr>
        <w:t xml:space="preserve">видеозаписи, прилагаются к соответствующему протоколу либо акту освидетельствования на состояние алкогольного опьянения (часть 6 статьи 25.7 Кодекса Российской Федерации об административных правонарушениях). </w:t>
      </w:r>
    </w:p>
    <w:p w:rsidR="007206A3" w:rsidRPr="000867E7">
      <w:pPr>
        <w:ind w:firstLine="426"/>
        <w:jc w:val="both"/>
        <w:rPr>
          <w:sz w:val="22"/>
          <w:szCs w:val="22"/>
        </w:rPr>
      </w:pPr>
      <w:r w:rsidRPr="000867E7">
        <w:rPr>
          <w:sz w:val="22"/>
          <w:szCs w:val="22"/>
        </w:rPr>
        <w:t xml:space="preserve">Согласно ч.2 ст.27.12 </w:t>
      </w:r>
      <w:r w:rsidRPr="000867E7">
        <w:rPr>
          <w:sz w:val="22"/>
          <w:szCs w:val="22"/>
        </w:rPr>
        <w:t>КоАП</w:t>
      </w:r>
      <w:r w:rsidRPr="000867E7">
        <w:rPr>
          <w:sz w:val="22"/>
          <w:szCs w:val="22"/>
        </w:rPr>
        <w:t xml:space="preserve"> РФ, отстранение от у</w:t>
      </w:r>
      <w:r w:rsidRPr="000867E7">
        <w:rPr>
          <w:sz w:val="22"/>
          <w:szCs w:val="22"/>
        </w:rPr>
        <w:t xml:space="preserve">правления транспортным средством соответствующего вида, освидетельствование на состояние алкогольного опьянения, </w:t>
      </w:r>
      <w:hyperlink r:id="rId4" w:history="1">
        <w:r w:rsidRPr="000867E7">
          <w:rPr>
            <w:color w:val="0000EE"/>
            <w:sz w:val="22"/>
            <w:szCs w:val="22"/>
          </w:rPr>
          <w:t>направление</w:t>
        </w:r>
      </w:hyperlink>
      <w:r w:rsidRPr="000867E7">
        <w:rPr>
          <w:sz w:val="22"/>
          <w:szCs w:val="22"/>
        </w:rPr>
        <w:t xml:space="preserve"> на медицинское освидетельствование на состояние опьянения осуществляются должностными лица</w:t>
      </w:r>
      <w:r w:rsidRPr="000867E7">
        <w:rPr>
          <w:sz w:val="22"/>
          <w:szCs w:val="22"/>
        </w:rPr>
        <w:t xml:space="preserve">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</w:t>
      </w:r>
      <w:r w:rsidRPr="000867E7">
        <w:rPr>
          <w:sz w:val="22"/>
          <w:szCs w:val="22"/>
        </w:rPr>
        <w:t>Министерства внутренних дел</w:t>
      </w:r>
      <w:r w:rsidRPr="000867E7">
        <w:rPr>
          <w:sz w:val="22"/>
          <w:szCs w:val="22"/>
        </w:rPr>
        <w:t xml:space="preserve">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</w:t>
      </w:r>
      <w:r w:rsidRPr="000867E7">
        <w:rPr>
          <w:sz w:val="22"/>
          <w:szCs w:val="22"/>
        </w:rPr>
        <w:t>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</w:t>
      </w:r>
      <w:r w:rsidRPr="000867E7">
        <w:rPr>
          <w:b/>
          <w:bCs/>
          <w:sz w:val="22"/>
          <w:szCs w:val="22"/>
        </w:rPr>
        <w:t>.</w:t>
      </w:r>
    </w:p>
    <w:p w:rsidR="007206A3" w:rsidRPr="000867E7">
      <w:pPr>
        <w:ind w:firstLine="540"/>
        <w:jc w:val="both"/>
        <w:rPr>
          <w:sz w:val="22"/>
          <w:szCs w:val="22"/>
        </w:rPr>
      </w:pPr>
      <w:r w:rsidRPr="000867E7">
        <w:rPr>
          <w:sz w:val="22"/>
          <w:szCs w:val="22"/>
        </w:rPr>
        <w:t>К материалам административного дела приложены видеодиски с файлами записи, в качестве</w:t>
      </w:r>
      <w:r w:rsidRPr="000867E7">
        <w:rPr>
          <w:sz w:val="22"/>
          <w:szCs w:val="22"/>
        </w:rPr>
        <w:t xml:space="preserve"> доказательства, которые были просмотрены в судебном заседании. На видео установлено, что Радченко А.В.  пояснил, что он управлял транспортным средством, при этом отрицал употребление спиртных напитков, однако от прохождения освидетельствования на месте и </w:t>
      </w:r>
      <w:r w:rsidRPr="000867E7">
        <w:rPr>
          <w:sz w:val="22"/>
          <w:szCs w:val="22"/>
        </w:rPr>
        <w:t xml:space="preserve">в медицинском учреждении отказался. Также на видео не поясняет, что он не управлял транспортным средством, не указывает на лицо, которое управляло транспортным средством. При этом каких-либо угроз со стороны сотрудников ГИБДД Радченко А.В. не установлено, </w:t>
      </w:r>
      <w:r w:rsidRPr="000867E7">
        <w:rPr>
          <w:sz w:val="22"/>
          <w:szCs w:val="22"/>
        </w:rPr>
        <w:t>показания давал добровольно, без принуждения.</w:t>
      </w:r>
    </w:p>
    <w:p w:rsidR="007206A3" w:rsidRPr="000867E7">
      <w:pPr>
        <w:spacing w:line="228" w:lineRule="auto"/>
        <w:ind w:firstLine="540"/>
        <w:jc w:val="both"/>
        <w:rPr>
          <w:sz w:val="22"/>
          <w:szCs w:val="22"/>
        </w:rPr>
      </w:pPr>
      <w:r w:rsidRPr="000867E7">
        <w:rPr>
          <w:sz w:val="22"/>
          <w:szCs w:val="22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</w:t>
      </w:r>
      <w:r w:rsidRPr="000867E7">
        <w:rPr>
          <w:sz w:val="22"/>
          <w:szCs w:val="22"/>
        </w:rPr>
        <w:t>ие, в болезненном или утомленном состоянии, ставящем под угрозу безопасность движения.</w:t>
      </w:r>
    </w:p>
    <w:p w:rsidR="007206A3" w:rsidRPr="000867E7">
      <w:pPr>
        <w:jc w:val="both"/>
        <w:rPr>
          <w:sz w:val="22"/>
          <w:szCs w:val="22"/>
        </w:rPr>
      </w:pPr>
      <w:r w:rsidRPr="000867E7">
        <w:rPr>
          <w:sz w:val="22"/>
          <w:szCs w:val="22"/>
        </w:rPr>
        <w:t xml:space="preserve">         Требования данной нормы, с </w:t>
      </w:r>
      <w:r w:rsidRPr="000867E7">
        <w:rPr>
          <w:sz w:val="22"/>
          <w:szCs w:val="22"/>
        </w:rPr>
        <w:t>учетом</w:t>
      </w:r>
      <w:r w:rsidRPr="000867E7">
        <w:rPr>
          <w:sz w:val="22"/>
          <w:szCs w:val="22"/>
        </w:rPr>
        <w:t xml:space="preserve"> установленных по делу обстоятельств, Радченко А.В. не соблюдены.</w:t>
      </w:r>
    </w:p>
    <w:p w:rsidR="007206A3" w:rsidRPr="000867E7">
      <w:pPr>
        <w:jc w:val="both"/>
        <w:rPr>
          <w:sz w:val="22"/>
          <w:szCs w:val="22"/>
        </w:rPr>
      </w:pPr>
      <w:r w:rsidRPr="000867E7">
        <w:rPr>
          <w:sz w:val="22"/>
          <w:szCs w:val="22"/>
        </w:rPr>
        <w:t xml:space="preserve">        </w:t>
      </w:r>
      <w:r w:rsidRPr="000867E7">
        <w:rPr>
          <w:sz w:val="22"/>
          <w:szCs w:val="22"/>
        </w:rPr>
        <w:t>Доказательства по делу являются допустимыми и не прот</w:t>
      </w:r>
      <w:r w:rsidRPr="000867E7">
        <w:rPr>
          <w:sz w:val="22"/>
          <w:szCs w:val="22"/>
        </w:rPr>
        <w:t>иворечивыми.</w:t>
      </w:r>
      <w:r w:rsidRPr="000867E7">
        <w:rPr>
          <w:sz w:val="22"/>
          <w:szCs w:val="22"/>
        </w:rPr>
        <w:tab/>
      </w:r>
    </w:p>
    <w:p w:rsidR="007206A3" w:rsidRPr="000867E7">
      <w:pPr>
        <w:ind w:firstLine="426"/>
        <w:jc w:val="both"/>
        <w:rPr>
          <w:sz w:val="22"/>
          <w:szCs w:val="22"/>
        </w:rPr>
      </w:pPr>
      <w:r w:rsidRPr="000867E7">
        <w:rPr>
          <w:sz w:val="22"/>
          <w:szCs w:val="22"/>
        </w:rPr>
        <w:t xml:space="preserve"> </w:t>
      </w:r>
      <w:r w:rsidRPr="000867E7">
        <w:rPr>
          <w:sz w:val="22"/>
          <w:szCs w:val="22"/>
        </w:rPr>
        <w:t xml:space="preserve">Согласно ч.2 ст.27.12 </w:t>
      </w:r>
      <w:r w:rsidRPr="000867E7">
        <w:rPr>
          <w:sz w:val="22"/>
          <w:szCs w:val="22"/>
        </w:rPr>
        <w:t>КоАП</w:t>
      </w:r>
      <w:r w:rsidRPr="000867E7">
        <w:rPr>
          <w:sz w:val="22"/>
          <w:szCs w:val="22"/>
        </w:rPr>
        <w:t xml:space="preserve"> РФ  (в новой редакции, действующей  с 15.11.2014 года)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4" w:history="1">
        <w:r w:rsidRPr="000867E7">
          <w:rPr>
            <w:color w:val="0000EE"/>
            <w:sz w:val="22"/>
            <w:szCs w:val="22"/>
          </w:rPr>
          <w:t>направление</w:t>
        </w:r>
      </w:hyperlink>
      <w:r w:rsidRPr="000867E7">
        <w:rPr>
          <w:sz w:val="22"/>
          <w:szCs w:val="22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</w:t>
      </w:r>
      <w:r w:rsidRPr="000867E7">
        <w:rPr>
          <w:sz w:val="22"/>
          <w:szCs w:val="22"/>
        </w:rPr>
        <w:t>ющего вида, а в отношении водителя транспортного средства Вооруженных Сил</w:t>
      </w:r>
      <w:r w:rsidRPr="000867E7">
        <w:rPr>
          <w:sz w:val="22"/>
          <w:szCs w:val="22"/>
        </w:rPr>
        <w:t xml:space="preserve"> Российской Федерации, внутренних войск Министерства внутренних дел Российской Федерации, инженерно-технических, дорожно-строительных воинских формирований при федеральных органах исп</w:t>
      </w:r>
      <w:r w:rsidRPr="000867E7">
        <w:rPr>
          <w:sz w:val="22"/>
          <w:szCs w:val="22"/>
        </w:rPr>
        <w:t>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</w:t>
      </w:r>
      <w:r w:rsidRPr="000867E7">
        <w:rPr>
          <w:sz w:val="22"/>
          <w:szCs w:val="22"/>
        </w:rPr>
        <w:t xml:space="preserve"> с применением видеозаписи</w:t>
      </w:r>
      <w:r w:rsidRPr="000867E7">
        <w:rPr>
          <w:b/>
          <w:bCs/>
          <w:sz w:val="22"/>
          <w:szCs w:val="22"/>
        </w:rPr>
        <w:t>.</w:t>
      </w:r>
    </w:p>
    <w:p w:rsidR="007206A3" w:rsidRPr="000867E7">
      <w:pPr>
        <w:ind w:firstLine="426"/>
        <w:jc w:val="both"/>
        <w:rPr>
          <w:sz w:val="22"/>
          <w:szCs w:val="22"/>
        </w:rPr>
      </w:pPr>
      <w:r w:rsidRPr="000867E7">
        <w:rPr>
          <w:sz w:val="22"/>
          <w:szCs w:val="22"/>
        </w:rPr>
        <w:t xml:space="preserve">   Данные правила в протоколах соблюдены, нарушения не выявлены. </w:t>
      </w:r>
    </w:p>
    <w:p w:rsidR="007206A3" w:rsidRPr="000867E7">
      <w:pPr>
        <w:jc w:val="both"/>
        <w:rPr>
          <w:sz w:val="22"/>
          <w:szCs w:val="22"/>
        </w:rPr>
      </w:pPr>
      <w:r w:rsidRPr="000867E7">
        <w:rPr>
          <w:sz w:val="22"/>
          <w:szCs w:val="22"/>
        </w:rPr>
        <w:t xml:space="preserve">          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</w:t>
      </w:r>
      <w:r w:rsidRPr="000867E7">
        <w:rPr>
          <w:sz w:val="22"/>
          <w:szCs w:val="22"/>
        </w:rPr>
        <w:t xml:space="preserve">е административные правонарушения, в отношении которых установлена его вина. </w:t>
      </w:r>
    </w:p>
    <w:p w:rsidR="007206A3" w:rsidRPr="000867E7">
      <w:pPr>
        <w:ind w:firstLine="708"/>
        <w:jc w:val="both"/>
        <w:rPr>
          <w:sz w:val="22"/>
          <w:szCs w:val="22"/>
        </w:rPr>
      </w:pPr>
      <w:r w:rsidRPr="000867E7">
        <w:rPr>
          <w:sz w:val="22"/>
          <w:szCs w:val="22"/>
        </w:rPr>
        <w:t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Радченко А.В. освидетельст</w:t>
      </w:r>
      <w:r w:rsidRPr="000867E7">
        <w:rPr>
          <w:sz w:val="22"/>
          <w:szCs w:val="22"/>
        </w:rPr>
        <w:t>вования на состояние опьянения в медицинском учреждении, поскольку действия должностного лица по направлению Радченко А.В. на медицинское освидетельствование соответствуют требованиям Правил освидетельствования лица, которое управляет транспортным средство</w:t>
      </w:r>
      <w:r w:rsidRPr="000867E7">
        <w:rPr>
          <w:sz w:val="22"/>
          <w:szCs w:val="22"/>
        </w:rPr>
        <w:t>м, на состояние опьянения и оформления его результатов, направления указанного лица на</w:t>
      </w:r>
      <w:r w:rsidRPr="000867E7">
        <w:rPr>
          <w:sz w:val="22"/>
          <w:szCs w:val="22"/>
        </w:rPr>
        <w:t xml:space="preserve">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</w:t>
      </w:r>
      <w:r w:rsidRPr="000867E7">
        <w:rPr>
          <w:sz w:val="22"/>
          <w:szCs w:val="22"/>
        </w:rPr>
        <w:t>тановлением правительства РФ от 26 июня 2008 года № 475.</w:t>
      </w:r>
    </w:p>
    <w:p w:rsidR="007206A3" w:rsidRPr="000867E7">
      <w:pPr>
        <w:ind w:firstLine="708"/>
        <w:jc w:val="both"/>
        <w:rPr>
          <w:sz w:val="22"/>
          <w:szCs w:val="22"/>
        </w:rPr>
      </w:pPr>
      <w:r w:rsidRPr="000867E7">
        <w:rPr>
          <w:sz w:val="22"/>
          <w:szCs w:val="22"/>
        </w:rPr>
        <w:t>Согласно п. 10 раздела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</w:t>
      </w:r>
      <w:r w:rsidRPr="000867E7">
        <w:rPr>
          <w:sz w:val="22"/>
          <w:szCs w:val="22"/>
        </w:rPr>
        <w:t>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 Постановлением правительства РФ от 26 июня 2008 года № 475 (с изменениями и дополнениями в п</w:t>
      </w:r>
      <w:r w:rsidRPr="000867E7">
        <w:rPr>
          <w:sz w:val="22"/>
          <w:szCs w:val="22"/>
        </w:rPr>
        <w:t xml:space="preserve">ункт 11 </w:t>
      </w:r>
      <w:hyperlink r:id="rId5" w:anchor="block_1015" w:history="1">
        <w:r w:rsidRPr="000867E7">
          <w:rPr>
            <w:color w:val="0000EE"/>
            <w:sz w:val="22"/>
            <w:szCs w:val="22"/>
          </w:rPr>
          <w:t>Постановлени</w:t>
        </w:r>
      </w:hyperlink>
      <w:r w:rsidRPr="000867E7">
        <w:rPr>
          <w:sz w:val="22"/>
          <w:szCs w:val="22"/>
        </w:rPr>
        <w:t>я</w:t>
      </w:r>
      <w:r w:rsidRPr="000867E7">
        <w:rPr>
          <w:sz w:val="22"/>
          <w:szCs w:val="22"/>
        </w:rPr>
        <w:t xml:space="preserve"> Правительства </w:t>
      </w:r>
      <w:r w:rsidRPr="000867E7">
        <w:rPr>
          <w:sz w:val="22"/>
          <w:szCs w:val="22"/>
        </w:rPr>
        <w:t>РФ от 10 сентября 2016 г. N 904), направлению на медицинское освидетельствование на состояние опьянения водитель транспортного средства подлежит: при отказе</w:t>
      </w:r>
      <w:r w:rsidRPr="000867E7">
        <w:rPr>
          <w:sz w:val="22"/>
          <w:szCs w:val="22"/>
        </w:rPr>
        <w:t xml:space="preserve"> от прохождения освидетельствования на состояние алкогольного опьянения,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</w:t>
      </w:r>
      <w:r w:rsidRPr="000867E7">
        <w:rPr>
          <w:sz w:val="22"/>
          <w:szCs w:val="22"/>
        </w:rPr>
        <w:t>оянии опьянения и отрицательном результате освидетельствования на состояние алкогольного опьянения.</w:t>
      </w:r>
    </w:p>
    <w:p w:rsidR="007206A3" w:rsidRPr="000867E7">
      <w:pPr>
        <w:jc w:val="both"/>
        <w:rPr>
          <w:sz w:val="22"/>
          <w:szCs w:val="22"/>
        </w:rPr>
      </w:pPr>
      <w:r w:rsidRPr="000867E7">
        <w:rPr>
          <w:sz w:val="22"/>
          <w:szCs w:val="22"/>
        </w:rPr>
        <w:t xml:space="preserve">            </w:t>
      </w:r>
      <w:r w:rsidRPr="000867E7">
        <w:rPr>
          <w:sz w:val="22"/>
          <w:szCs w:val="22"/>
        </w:rPr>
        <w:t xml:space="preserve">Согласно п.п. 4,5,6,7 раздела 2 вышеуказанных правил, регламентирующих освидетельствование на состояние алкогольного опьянения и оформление его </w:t>
      </w:r>
      <w:r w:rsidRPr="000867E7">
        <w:rPr>
          <w:sz w:val="22"/>
          <w:szCs w:val="22"/>
        </w:rPr>
        <w:t>результатов,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</w:t>
      </w:r>
      <w:r w:rsidRPr="000867E7">
        <w:rPr>
          <w:sz w:val="22"/>
          <w:szCs w:val="22"/>
        </w:rPr>
        <w:t xml:space="preserve"> в сфере здравоохранения, поверенных в установленном порядке Федеральным агентством по техническому регулированию и метрологии, тип которых внесен</w:t>
      </w:r>
      <w:r w:rsidRPr="000867E7">
        <w:rPr>
          <w:sz w:val="22"/>
          <w:szCs w:val="22"/>
        </w:rPr>
        <w:t xml:space="preserve"> в государственный реестр утвержденных типов средств измерений (далее – технические средства измерения). </w:t>
      </w:r>
      <w:r w:rsidRPr="000867E7">
        <w:rPr>
          <w:sz w:val="22"/>
          <w:szCs w:val="22"/>
        </w:rPr>
        <w:t>Перед</w:t>
      </w:r>
      <w:r w:rsidRPr="000867E7">
        <w:rPr>
          <w:sz w:val="22"/>
          <w:szCs w:val="22"/>
        </w:rPr>
        <w:t xml:space="preserve">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</w:t>
      </w:r>
      <w:r w:rsidRPr="000867E7">
        <w:rPr>
          <w:sz w:val="22"/>
          <w:szCs w:val="22"/>
        </w:rPr>
        <w:t xml:space="preserve"> автомобильной инспекции информирует свидетельствуемого водителя транспортного средства о порядке освидетельствования с применением технического средства измерения, целостности клейма государственного </w:t>
      </w:r>
      <w:r w:rsidRPr="000867E7">
        <w:rPr>
          <w:sz w:val="22"/>
          <w:szCs w:val="22"/>
        </w:rPr>
        <w:t>поверителя</w:t>
      </w:r>
      <w:r w:rsidRPr="000867E7">
        <w:rPr>
          <w:sz w:val="22"/>
          <w:szCs w:val="22"/>
        </w:rPr>
        <w:t xml:space="preserve">, наличии свидетельства о поверке или записи </w:t>
      </w:r>
      <w:r w:rsidRPr="000867E7">
        <w:rPr>
          <w:sz w:val="22"/>
          <w:szCs w:val="22"/>
        </w:rPr>
        <w:t>о поверке в паспорте технического средства измерения</w:t>
      </w:r>
      <w:r w:rsidRPr="000867E7">
        <w:rPr>
          <w:sz w:val="22"/>
          <w:szCs w:val="22"/>
        </w:rPr>
        <w:t xml:space="preserve">. При проведении освидетельствования на состояние алкогольного опьянения должностное лицо, которому предоставлено право государственного надзора и </w:t>
      </w:r>
      <w:r w:rsidRPr="000867E7">
        <w:rPr>
          <w:sz w:val="22"/>
          <w:szCs w:val="22"/>
        </w:rPr>
        <w:t>контроля за</w:t>
      </w:r>
      <w:r w:rsidRPr="000867E7">
        <w:rPr>
          <w:sz w:val="22"/>
          <w:szCs w:val="22"/>
        </w:rPr>
        <w:t xml:space="preserve"> безопасностью движения и эксплуатации транспо</w:t>
      </w:r>
      <w:r w:rsidRPr="000867E7">
        <w:rPr>
          <w:sz w:val="22"/>
          <w:szCs w:val="22"/>
        </w:rPr>
        <w:t>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измерения.</w:t>
      </w:r>
    </w:p>
    <w:p w:rsidR="007206A3" w:rsidRPr="000867E7">
      <w:pPr>
        <w:jc w:val="both"/>
        <w:rPr>
          <w:sz w:val="22"/>
          <w:szCs w:val="22"/>
        </w:rPr>
      </w:pPr>
      <w:r w:rsidRPr="000867E7">
        <w:rPr>
          <w:sz w:val="22"/>
          <w:szCs w:val="22"/>
        </w:rPr>
        <w:t xml:space="preserve">           Согласно разъяснения</w:t>
      </w:r>
      <w:r w:rsidRPr="000867E7">
        <w:rPr>
          <w:sz w:val="22"/>
          <w:szCs w:val="22"/>
        </w:rPr>
        <w:t xml:space="preserve">м Конституционный Суд Российской Федерации неоднократно отмечал, что проведение медицинского освидетельствования водителя транспортного средства на состояние опьянения предполагает добровольное участие в этом данного лица. </w:t>
      </w:r>
      <w:r w:rsidRPr="000867E7">
        <w:rPr>
          <w:sz w:val="22"/>
          <w:szCs w:val="22"/>
        </w:rPr>
        <w:t>Отказ от выполнения законных треб</w:t>
      </w:r>
      <w:r w:rsidRPr="000867E7">
        <w:rPr>
          <w:sz w:val="22"/>
          <w:szCs w:val="22"/>
        </w:rPr>
        <w:t>ований уполномоченного должностного лица о прохождении такого освидетельствования может выражаться любым способом - как в форме действия, так и в форме бездействия, которые свидетельствуют о том, что водитель не намерен проходить указанное освидетельствова</w:t>
      </w:r>
      <w:r w:rsidRPr="000867E7">
        <w:rPr>
          <w:sz w:val="22"/>
          <w:szCs w:val="22"/>
        </w:rPr>
        <w:t xml:space="preserve">ние, в частности предпринимает усилия, препятствующие совершению данного процессуального действия или исключающие возможность его совершения (определения от 26 апреля 2016 года </w:t>
      </w:r>
      <w:hyperlink r:id="rId6" w:history="1">
        <w:r w:rsidRPr="000867E7">
          <w:rPr>
            <w:color w:val="0000EE"/>
            <w:sz w:val="22"/>
            <w:szCs w:val="22"/>
          </w:rPr>
          <w:t>N 876-О</w:t>
        </w:r>
      </w:hyperlink>
      <w:r w:rsidRPr="000867E7">
        <w:rPr>
          <w:sz w:val="22"/>
          <w:szCs w:val="22"/>
        </w:rPr>
        <w:t xml:space="preserve"> и от</w:t>
      </w:r>
      <w:r w:rsidRPr="000867E7">
        <w:rPr>
          <w:sz w:val="22"/>
          <w:szCs w:val="22"/>
        </w:rPr>
        <w:t xml:space="preserve"> </w:t>
      </w:r>
      <w:r w:rsidRPr="000867E7">
        <w:rPr>
          <w:sz w:val="22"/>
          <w:szCs w:val="22"/>
        </w:rPr>
        <w:t xml:space="preserve">19 декабря 2017 года </w:t>
      </w:r>
      <w:hyperlink r:id="rId7" w:history="1">
        <w:r w:rsidRPr="000867E7">
          <w:rPr>
            <w:color w:val="0000EE"/>
            <w:sz w:val="22"/>
            <w:szCs w:val="22"/>
          </w:rPr>
          <w:t>N 3062-О</w:t>
        </w:r>
      </w:hyperlink>
      <w:r w:rsidRPr="000867E7">
        <w:rPr>
          <w:sz w:val="22"/>
          <w:szCs w:val="22"/>
        </w:rPr>
        <w:t>).</w:t>
      </w:r>
      <w:r w:rsidRPr="000867E7">
        <w:rPr>
          <w:sz w:val="22"/>
          <w:szCs w:val="22"/>
        </w:rPr>
        <w:t xml:space="preserve"> При </w:t>
      </w:r>
      <w:r w:rsidRPr="000867E7">
        <w:rPr>
          <w:sz w:val="22"/>
          <w:szCs w:val="22"/>
        </w:rPr>
        <w:t>этом</w:t>
      </w:r>
      <w:r w:rsidRPr="000867E7">
        <w:rPr>
          <w:sz w:val="22"/>
          <w:szCs w:val="22"/>
        </w:rPr>
        <w:t xml:space="preserve"> во всяком случае, как следует из разъяснений Верховного Суда Российской Федерации, основанием привлечения к административной ответственности по </w:t>
      </w:r>
      <w:hyperlink r:id="rId8" w:history="1">
        <w:r w:rsidRPr="000867E7">
          <w:rPr>
            <w:color w:val="0000EE"/>
            <w:sz w:val="22"/>
            <w:szCs w:val="22"/>
          </w:rPr>
          <w:t>статье 12.26</w:t>
        </w:r>
      </w:hyperlink>
      <w:r w:rsidRPr="000867E7">
        <w:rPr>
          <w:sz w:val="22"/>
          <w:szCs w:val="22"/>
        </w:rPr>
        <w:t xml:space="preserve"> </w:t>
      </w:r>
      <w:r w:rsidRPr="000867E7">
        <w:rPr>
          <w:sz w:val="22"/>
          <w:szCs w:val="22"/>
        </w:rPr>
        <w:t>КоАП</w:t>
      </w:r>
      <w:r w:rsidRPr="000867E7">
        <w:rPr>
          <w:sz w:val="22"/>
          <w:szCs w:val="22"/>
        </w:rPr>
        <w:t xml:space="preserve"> Российской Федерации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</w:t>
      </w:r>
      <w:r w:rsidRPr="000867E7">
        <w:rPr>
          <w:sz w:val="22"/>
          <w:szCs w:val="22"/>
        </w:rPr>
        <w:t xml:space="preserve"> непосредственно должностному лицу Государственной инспекции безопасности дорожного движения, так и медицинскому работнику (</w:t>
      </w:r>
      <w:hyperlink r:id="rId9" w:history="1">
        <w:r w:rsidRPr="000867E7">
          <w:rPr>
            <w:color w:val="0000EE"/>
            <w:sz w:val="22"/>
            <w:szCs w:val="22"/>
          </w:rPr>
          <w:t>абзац первый пункта 9</w:t>
        </w:r>
      </w:hyperlink>
      <w:r w:rsidRPr="000867E7">
        <w:rPr>
          <w:sz w:val="22"/>
          <w:szCs w:val="22"/>
        </w:rPr>
        <w:t xml:space="preserve"> постановления Пленума </w:t>
      </w:r>
      <w:r w:rsidRPr="000867E7">
        <w:rPr>
          <w:sz w:val="22"/>
          <w:szCs w:val="22"/>
        </w:rPr>
        <w:t>Верховного Суда Российской Федерации от 24 октября 2006 года N 18 "О некоторых вопросах, возникающих у судов при применении Особенной части Кодекса Российской Федерации об администрат</w:t>
      </w:r>
      <w:r w:rsidRPr="000867E7">
        <w:rPr>
          <w:sz w:val="22"/>
          <w:szCs w:val="22"/>
        </w:rPr>
        <w:t>ивных правонарушениях").</w:t>
      </w:r>
    </w:p>
    <w:p w:rsidR="007206A3" w:rsidRPr="000867E7">
      <w:pPr>
        <w:ind w:firstLine="540"/>
        <w:jc w:val="both"/>
        <w:rPr>
          <w:sz w:val="22"/>
          <w:szCs w:val="22"/>
        </w:rPr>
      </w:pPr>
      <w:r w:rsidRPr="000867E7">
        <w:rPr>
          <w:sz w:val="22"/>
          <w:szCs w:val="22"/>
        </w:rPr>
        <w:tab/>
      </w:r>
      <w:r w:rsidRPr="000867E7">
        <w:rPr>
          <w:sz w:val="22"/>
          <w:szCs w:val="22"/>
        </w:rPr>
        <w:t>Согласно п. 11 Постановления Пленума Верховного Суда Российской Федерации от 25 июня 2019 года № 20 «О некоторых вопросах, возникающих у судов при применении особенной части Кодекса Российской Федерации об административных правона</w:t>
      </w:r>
      <w:r w:rsidRPr="000867E7">
        <w:rPr>
          <w:sz w:val="22"/>
          <w:szCs w:val="22"/>
        </w:rPr>
        <w:t xml:space="preserve">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10" w:history="1">
        <w:r w:rsidRPr="000867E7">
          <w:rPr>
            <w:color w:val="0000EE"/>
            <w:sz w:val="22"/>
            <w:szCs w:val="22"/>
          </w:rPr>
          <w:t>статьей 12.26</w:t>
        </w:r>
      </w:hyperlink>
      <w:r w:rsidRPr="000867E7">
        <w:rPr>
          <w:sz w:val="22"/>
          <w:szCs w:val="22"/>
        </w:rPr>
        <w:t xml:space="preserve"> </w:t>
      </w:r>
      <w:r w:rsidRPr="000867E7">
        <w:rPr>
          <w:sz w:val="22"/>
          <w:szCs w:val="22"/>
        </w:rPr>
        <w:t>КоАП</w:t>
      </w:r>
      <w:r w:rsidRPr="000867E7">
        <w:rPr>
          <w:sz w:val="22"/>
          <w:szCs w:val="22"/>
        </w:rPr>
        <w:t xml:space="preserve"> РФ, и может выражаться</w:t>
      </w:r>
      <w:r w:rsidRPr="000867E7">
        <w:rPr>
          <w:sz w:val="22"/>
          <w:szCs w:val="22"/>
        </w:rPr>
        <w:t xml:space="preserve"> </w:t>
      </w:r>
      <w:r w:rsidRPr="000867E7">
        <w:rPr>
          <w:sz w:val="22"/>
          <w:szCs w:val="22"/>
        </w:rPr>
        <w:t xml:space="preserve">как в форме действий, так и в форме бездействия, свидетельствующих о </w:t>
      </w:r>
      <w:r w:rsidRPr="000867E7">
        <w:rPr>
          <w:sz w:val="22"/>
          <w:szCs w:val="22"/>
        </w:rPr>
        <w:t>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</w:t>
      </w:r>
      <w:r w:rsidRPr="000867E7">
        <w:rPr>
          <w:sz w:val="22"/>
          <w:szCs w:val="22"/>
        </w:rPr>
        <w:t>го вида исследования в рамках проводимого медицинского освидетельствования.</w:t>
      </w:r>
      <w:r w:rsidRPr="000867E7">
        <w:rPr>
          <w:sz w:val="22"/>
          <w:szCs w:val="22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</w:t>
      </w:r>
      <w:r w:rsidRPr="000867E7">
        <w:rPr>
          <w:sz w:val="22"/>
          <w:szCs w:val="22"/>
        </w:rPr>
        <w:t>ие опьянения, а также в протоколе об административном правонарушении.</w:t>
      </w:r>
    </w:p>
    <w:p w:rsidR="007206A3" w:rsidRPr="000867E7">
      <w:pPr>
        <w:jc w:val="both"/>
        <w:rPr>
          <w:sz w:val="22"/>
          <w:szCs w:val="22"/>
        </w:rPr>
      </w:pPr>
      <w:r w:rsidRPr="000867E7">
        <w:rPr>
          <w:sz w:val="22"/>
          <w:szCs w:val="22"/>
        </w:rPr>
        <w:tab/>
      </w:r>
      <w:r w:rsidRPr="000867E7">
        <w:rPr>
          <w:sz w:val="22"/>
          <w:szCs w:val="22"/>
        </w:rPr>
        <w:t xml:space="preserve">Основанием привлечения к административной ответственности по ст. 12.26 </w:t>
      </w:r>
      <w:r w:rsidRPr="000867E7">
        <w:rPr>
          <w:sz w:val="22"/>
          <w:szCs w:val="22"/>
        </w:rPr>
        <w:t>КоАП</w:t>
      </w:r>
      <w:r w:rsidRPr="000867E7">
        <w:rPr>
          <w:sz w:val="22"/>
          <w:szCs w:val="22"/>
        </w:rPr>
        <w:t xml:space="preserve"> РФ является зафиксированный в протоколе об административном правонарушении отказ лица от прохождения медицинс</w:t>
      </w:r>
      <w:r w:rsidRPr="000867E7">
        <w:rPr>
          <w:sz w:val="22"/>
          <w:szCs w:val="22"/>
        </w:rPr>
        <w:t xml:space="preserve">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  <w:r w:rsidRPr="000867E7">
        <w:rPr>
          <w:sz w:val="22"/>
          <w:szCs w:val="22"/>
        </w:rPr>
        <w:t>О законности таких оснований свидетельствуют: отказ водителя от прохо</w:t>
      </w:r>
      <w:r w:rsidRPr="000867E7">
        <w:rPr>
          <w:sz w:val="22"/>
          <w:szCs w:val="22"/>
        </w:rPr>
        <w:t>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оформление</w:t>
      </w:r>
      <w:r w:rsidRPr="000867E7">
        <w:rPr>
          <w:sz w:val="22"/>
          <w:szCs w:val="22"/>
        </w:rPr>
        <w:t xml:space="preserve">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0867E7">
        <w:rPr>
          <w:sz w:val="22"/>
          <w:szCs w:val="22"/>
        </w:rPr>
        <w:t xml:space="preserve"> Постановлением Правительства Российской Ф</w:t>
      </w:r>
      <w:r w:rsidRPr="000867E7">
        <w:rPr>
          <w:sz w:val="22"/>
          <w:szCs w:val="22"/>
        </w:rPr>
        <w:t>едерации от 26 июня 2008 года 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 и отрицательном результате освидетельствован</w:t>
      </w:r>
      <w:r w:rsidRPr="000867E7">
        <w:rPr>
          <w:sz w:val="22"/>
          <w:szCs w:val="22"/>
        </w:rPr>
        <w:t>ия на состояние алкогольного опьянения. 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сог</w:t>
      </w:r>
      <w:r w:rsidRPr="000867E7">
        <w:rPr>
          <w:sz w:val="22"/>
          <w:szCs w:val="22"/>
        </w:rPr>
        <w:t xml:space="preserve">ласно ст. 27.12 ч.4 </w:t>
      </w:r>
      <w:r w:rsidRPr="000867E7">
        <w:rPr>
          <w:sz w:val="22"/>
          <w:szCs w:val="22"/>
        </w:rPr>
        <w:t>КоАП</w:t>
      </w:r>
      <w:r w:rsidRPr="000867E7">
        <w:rPr>
          <w:sz w:val="22"/>
          <w:szCs w:val="22"/>
        </w:rPr>
        <w:t xml:space="preserve"> РФ и в протоколе об административном правонарушении, как относящиеся к событию административного правонарушения.</w:t>
      </w:r>
    </w:p>
    <w:p w:rsidR="007206A3" w:rsidRPr="000867E7">
      <w:pPr>
        <w:jc w:val="both"/>
        <w:rPr>
          <w:sz w:val="22"/>
          <w:szCs w:val="22"/>
        </w:rPr>
      </w:pPr>
      <w:r w:rsidRPr="000867E7">
        <w:rPr>
          <w:sz w:val="22"/>
          <w:szCs w:val="22"/>
        </w:rPr>
        <w:tab/>
      </w:r>
      <w:r w:rsidRPr="000867E7">
        <w:rPr>
          <w:sz w:val="22"/>
          <w:szCs w:val="22"/>
        </w:rPr>
        <w:t>Согласно п. 6 ч. 2 приказа Министерства здравоохранения РФ от 18 декабря 2015 года № 933н «О</w:t>
      </w:r>
      <w:r w:rsidRPr="000867E7">
        <w:rPr>
          <w:sz w:val="22"/>
          <w:szCs w:val="22"/>
        </w:rPr>
        <w:t xml:space="preserve"> порядке проведения медицинского освидетельствования на состояние опьянения (алкогольного, наркотического или иного токсического)» утверждены основания для проведения медицинского освидетельствования, критериями наличия хотя бы одного из которых имеются до</w:t>
      </w:r>
      <w:r w:rsidRPr="000867E7">
        <w:rPr>
          <w:sz w:val="22"/>
          <w:szCs w:val="22"/>
        </w:rPr>
        <w:t>статочные основания полагать, что лицо, совершившее административное правонарушение (за исключением лиц, указанных в частях 1 и 1.1 статьи</w:t>
      </w:r>
      <w:r w:rsidRPr="000867E7">
        <w:rPr>
          <w:sz w:val="22"/>
          <w:szCs w:val="22"/>
        </w:rPr>
        <w:t xml:space="preserve"> </w:t>
      </w:r>
      <w:r w:rsidRPr="000867E7">
        <w:rPr>
          <w:sz w:val="22"/>
          <w:szCs w:val="22"/>
        </w:rPr>
        <w:t>27.12 Кодекса Российской Федерации об административных правонарушениях), находится в состоянии опьянения и подлежит н</w:t>
      </w:r>
      <w:r w:rsidRPr="000867E7">
        <w:rPr>
          <w:sz w:val="22"/>
          <w:szCs w:val="22"/>
        </w:rPr>
        <w:t>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</w:t>
      </w:r>
    </w:p>
    <w:p w:rsidR="007206A3" w:rsidRPr="000867E7">
      <w:pPr>
        <w:jc w:val="both"/>
        <w:rPr>
          <w:sz w:val="22"/>
          <w:szCs w:val="22"/>
        </w:rPr>
      </w:pPr>
      <w:r w:rsidRPr="000867E7">
        <w:rPr>
          <w:sz w:val="22"/>
          <w:szCs w:val="22"/>
        </w:rPr>
        <w:t xml:space="preserve">           Согласно п.2.3.2 ПДД РФ, водитель транспортного с</w:t>
      </w:r>
      <w:r w:rsidRPr="000867E7">
        <w:rPr>
          <w:sz w:val="22"/>
          <w:szCs w:val="22"/>
        </w:rPr>
        <w:t>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7206A3" w:rsidRPr="000867E7">
      <w:pPr>
        <w:ind w:firstLine="708"/>
        <w:jc w:val="both"/>
        <w:rPr>
          <w:sz w:val="22"/>
          <w:szCs w:val="22"/>
        </w:rPr>
      </w:pPr>
      <w:r w:rsidRPr="000867E7">
        <w:rPr>
          <w:sz w:val="22"/>
          <w:szCs w:val="22"/>
        </w:rPr>
        <w:t>Требования данной нормы, с учетом, установл</w:t>
      </w:r>
      <w:r w:rsidRPr="000867E7">
        <w:rPr>
          <w:sz w:val="22"/>
          <w:szCs w:val="22"/>
        </w:rPr>
        <w:t xml:space="preserve">енных по делу обстоятельств, Радченко А.В. не соблюдены. </w:t>
      </w:r>
      <w:r w:rsidRPr="000867E7">
        <w:rPr>
          <w:sz w:val="22"/>
          <w:szCs w:val="22"/>
        </w:rPr>
        <w:t xml:space="preserve">К доводам Радченко А.В.  и его представителя </w:t>
      </w:r>
      <w:r w:rsidRPr="000867E7">
        <w:rPr>
          <w:rStyle w:val="cat-FIOgrp-37rplc-166"/>
          <w:sz w:val="22"/>
          <w:szCs w:val="22"/>
        </w:rPr>
        <w:t>фио</w:t>
      </w:r>
      <w:r w:rsidRPr="000867E7">
        <w:rPr>
          <w:sz w:val="22"/>
          <w:szCs w:val="22"/>
        </w:rPr>
        <w:t xml:space="preserve"> изложенным в письменном виде, а также данными в судебном заседании, о том, что он не управлял транспортным средством, а управляло иное лицо, поэтому о</w:t>
      </w:r>
      <w:r w:rsidRPr="000867E7">
        <w:rPr>
          <w:sz w:val="22"/>
          <w:szCs w:val="22"/>
        </w:rPr>
        <w:t xml:space="preserve">тказался проходить медицинское учреждение, считал требования не законные, суд относится критически, поскольку они ничем не подтверждаются, также показания свидетеля </w:t>
      </w:r>
      <w:r w:rsidRPr="000867E7">
        <w:rPr>
          <w:rStyle w:val="cat-FIOgrp-42rplc-167"/>
          <w:sz w:val="22"/>
          <w:szCs w:val="22"/>
        </w:rPr>
        <w:t>фио</w:t>
      </w:r>
      <w:r w:rsidRPr="000867E7">
        <w:rPr>
          <w:sz w:val="22"/>
          <w:szCs w:val="22"/>
        </w:rPr>
        <w:t xml:space="preserve"> суд считает не состоятельными и относиться критически, поскольку</w:t>
      </w:r>
      <w:r w:rsidRPr="000867E7">
        <w:rPr>
          <w:sz w:val="22"/>
          <w:szCs w:val="22"/>
        </w:rPr>
        <w:t xml:space="preserve"> Радченко А.В. и </w:t>
      </w:r>
      <w:r w:rsidRPr="000867E7">
        <w:rPr>
          <w:rStyle w:val="cat-FIOgrp-40rplc-169"/>
          <w:sz w:val="22"/>
          <w:szCs w:val="22"/>
        </w:rPr>
        <w:t>фио</w:t>
      </w:r>
      <w:r w:rsidRPr="000867E7">
        <w:rPr>
          <w:sz w:val="22"/>
          <w:szCs w:val="22"/>
        </w:rPr>
        <w:t xml:space="preserve"> по</w:t>
      </w:r>
      <w:r w:rsidRPr="000867E7">
        <w:rPr>
          <w:sz w:val="22"/>
          <w:szCs w:val="22"/>
        </w:rPr>
        <w:t xml:space="preserve">ддерживают дружеские отношения и </w:t>
      </w:r>
      <w:r w:rsidRPr="000867E7">
        <w:rPr>
          <w:rStyle w:val="cat-FIOgrp-40rplc-170"/>
          <w:sz w:val="22"/>
          <w:szCs w:val="22"/>
        </w:rPr>
        <w:t>фио</w:t>
      </w:r>
      <w:r w:rsidRPr="000867E7">
        <w:rPr>
          <w:sz w:val="22"/>
          <w:szCs w:val="22"/>
        </w:rPr>
        <w:t xml:space="preserve"> заинтересован в исходе дела. Судья относится критически и воспринимает показания Радченко А.В. и свидетеля </w:t>
      </w:r>
      <w:r w:rsidRPr="000867E7">
        <w:rPr>
          <w:rStyle w:val="cat-FIOgrp-42rplc-172"/>
          <w:sz w:val="22"/>
          <w:szCs w:val="22"/>
        </w:rPr>
        <w:t>фио</w:t>
      </w:r>
      <w:r w:rsidRPr="000867E7">
        <w:rPr>
          <w:sz w:val="22"/>
          <w:szCs w:val="22"/>
        </w:rPr>
        <w:t xml:space="preserve"> их как способа защиты и ухода от ответственности, поскольку Радченко А.В. не предоставлено доказательств в о</w:t>
      </w:r>
      <w:r w:rsidRPr="000867E7">
        <w:rPr>
          <w:sz w:val="22"/>
          <w:szCs w:val="22"/>
        </w:rPr>
        <w:t>провержение указанных обстоятельств. Данное обстоятельство нашло свое подтверждение вышеперечисленными документами, а также подтверждены показаниями сотрудниками ОГИБДД, которые судья принимает в качестве достоверных доказательств наличия достаточных основ</w:t>
      </w:r>
      <w:r w:rsidRPr="000867E7">
        <w:rPr>
          <w:sz w:val="22"/>
          <w:szCs w:val="22"/>
        </w:rPr>
        <w:t>аний полагать, что Радченко А.В.</w:t>
      </w:r>
      <w:r w:rsidRPr="000867E7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0867E7">
        <w:rPr>
          <w:sz w:val="22"/>
          <w:szCs w:val="22"/>
        </w:rPr>
        <w:t>находился с признаками опьянения и управлял транспортным средством, что также полностью подтверждено иными материалами дела.</w:t>
      </w:r>
      <w:r w:rsidRPr="000867E7">
        <w:rPr>
          <w:sz w:val="22"/>
          <w:szCs w:val="22"/>
        </w:rPr>
        <w:t xml:space="preserve"> Кроме того, пояснения о том, что на Радченко А.В. было оказано психологическое и физическое давление со стороны сотрудников ГИБДД ничем не подтверждены, в связи с чем, суд признает их не состоятельными.</w:t>
      </w:r>
    </w:p>
    <w:p w:rsidR="007206A3" w:rsidRPr="000867E7">
      <w:pPr>
        <w:ind w:firstLine="708"/>
        <w:jc w:val="both"/>
        <w:rPr>
          <w:sz w:val="22"/>
          <w:szCs w:val="22"/>
        </w:rPr>
      </w:pPr>
      <w:r w:rsidRPr="000867E7">
        <w:rPr>
          <w:sz w:val="22"/>
          <w:szCs w:val="22"/>
        </w:rPr>
        <w:t>Обстоятельства того, что именно Радченко А.В. являлс</w:t>
      </w:r>
      <w:r w:rsidRPr="000867E7">
        <w:rPr>
          <w:sz w:val="22"/>
          <w:szCs w:val="22"/>
        </w:rPr>
        <w:t>я водителем транспортного средства и именно он на момент остановки транспортного средства управлял транспортным средством, нашло свое подтверждение вышеперечисленными документами, которые судья принимает в качестве достоверных доказательств для направления</w:t>
      </w:r>
      <w:r w:rsidRPr="000867E7">
        <w:rPr>
          <w:sz w:val="22"/>
          <w:szCs w:val="22"/>
        </w:rPr>
        <w:t xml:space="preserve"> Радченко А.В. на освидетельствования, при наличии достаточных оснований полагать, что он находится в состоянии опьянения. </w:t>
      </w:r>
    </w:p>
    <w:p w:rsidR="007206A3" w:rsidRPr="000867E7">
      <w:pPr>
        <w:ind w:firstLine="708"/>
        <w:jc w:val="both"/>
        <w:rPr>
          <w:sz w:val="22"/>
          <w:szCs w:val="22"/>
        </w:rPr>
      </w:pPr>
      <w:r w:rsidRPr="000867E7">
        <w:rPr>
          <w:sz w:val="22"/>
          <w:szCs w:val="22"/>
        </w:rPr>
        <w:t>Радченко А.В. не воспользовался своим правом и не опроверг доводы должностного лица о том, что он управлял транспортным средством пр</w:t>
      </w:r>
      <w:r w:rsidRPr="000867E7">
        <w:rPr>
          <w:sz w:val="22"/>
          <w:szCs w:val="22"/>
        </w:rPr>
        <w:t xml:space="preserve">и наличии явных признаков опьянения, хотя ему такая возможность работниками ГИБДД была предоставлена - было предложено пройти медицинское освидетельствование на состояние опьянения. </w:t>
      </w:r>
    </w:p>
    <w:p w:rsidR="007206A3" w:rsidRPr="000867E7">
      <w:pPr>
        <w:ind w:firstLine="708"/>
        <w:jc w:val="both"/>
        <w:rPr>
          <w:sz w:val="22"/>
          <w:szCs w:val="22"/>
        </w:rPr>
      </w:pPr>
      <w:r w:rsidRPr="000867E7">
        <w:rPr>
          <w:sz w:val="22"/>
          <w:szCs w:val="22"/>
        </w:rPr>
        <w:t>Доводы Радченко А.В. по тем основаниям, что не управлял транспортным сред</w:t>
      </w:r>
      <w:r w:rsidRPr="000867E7">
        <w:rPr>
          <w:sz w:val="22"/>
          <w:szCs w:val="22"/>
        </w:rPr>
        <w:t xml:space="preserve">ством, суд относится критически, поскольку они опровергаются материалами дела и не нашли своего подтверждения в судебном заседании, поскольку таким способом Радченко А.В. пытается уйти от административной ответственности. </w:t>
      </w:r>
    </w:p>
    <w:p w:rsidR="007206A3" w:rsidRPr="000867E7">
      <w:pPr>
        <w:ind w:firstLine="708"/>
        <w:jc w:val="both"/>
        <w:rPr>
          <w:sz w:val="22"/>
          <w:szCs w:val="22"/>
        </w:rPr>
      </w:pPr>
      <w:r w:rsidRPr="000867E7">
        <w:rPr>
          <w:sz w:val="22"/>
          <w:szCs w:val="22"/>
        </w:rPr>
        <w:t>О том, что Радченко А.В. управлял</w:t>
      </w:r>
      <w:r w:rsidRPr="000867E7">
        <w:rPr>
          <w:sz w:val="22"/>
          <w:szCs w:val="22"/>
        </w:rPr>
        <w:t xml:space="preserve"> транспортным средством и ему было предложено пройти освидетельствование на месте, а потом в медицинском учреждении, от которого он отказался, подтверждается как материалами дела, так и показаниями допрошенных в судебном заседании свидетелей, которые указа</w:t>
      </w:r>
      <w:r w:rsidRPr="000867E7">
        <w:rPr>
          <w:sz w:val="22"/>
          <w:szCs w:val="22"/>
        </w:rPr>
        <w:t>ли на Радченко А.В., который в указанное в протоколе время и месте управлял транспортным средством, а также видеозапись, которые суд</w:t>
      </w:r>
      <w:r w:rsidRPr="000867E7">
        <w:rPr>
          <w:sz w:val="22"/>
          <w:szCs w:val="22"/>
        </w:rPr>
        <w:t xml:space="preserve"> считает достоверными доказательствами и считает возможным положить в основу доказательств.</w:t>
      </w:r>
    </w:p>
    <w:p w:rsidR="007206A3" w:rsidRPr="000867E7">
      <w:pPr>
        <w:ind w:firstLine="708"/>
        <w:jc w:val="both"/>
        <w:rPr>
          <w:sz w:val="22"/>
          <w:szCs w:val="22"/>
        </w:rPr>
      </w:pPr>
      <w:r w:rsidRPr="000867E7">
        <w:rPr>
          <w:sz w:val="22"/>
          <w:szCs w:val="22"/>
        </w:rPr>
        <w:t xml:space="preserve">Доказательства по делу являются </w:t>
      </w:r>
      <w:r w:rsidRPr="000867E7">
        <w:rPr>
          <w:sz w:val="22"/>
          <w:szCs w:val="22"/>
        </w:rPr>
        <w:t xml:space="preserve">допустимыми последовательными и не противоречивыми. </w:t>
      </w:r>
    </w:p>
    <w:p w:rsidR="007206A3" w:rsidRPr="000867E7">
      <w:pPr>
        <w:ind w:firstLine="708"/>
        <w:jc w:val="both"/>
        <w:rPr>
          <w:sz w:val="22"/>
          <w:szCs w:val="22"/>
        </w:rPr>
      </w:pPr>
      <w:r w:rsidRPr="000867E7">
        <w:rPr>
          <w:sz w:val="22"/>
          <w:szCs w:val="22"/>
        </w:rPr>
        <w:t>Требования должностного лица о прохождении Радченко А.В. освидетельствования на состояние алкогольного опьянения на места с помощью технического средства измерения, а после – о прохождении медицинского о</w:t>
      </w:r>
      <w:r w:rsidRPr="000867E7">
        <w:rPr>
          <w:sz w:val="22"/>
          <w:szCs w:val="22"/>
        </w:rPr>
        <w:t>свидетельствования на состояние опьянения являлись законными и обоснованными.</w:t>
      </w:r>
    </w:p>
    <w:p w:rsidR="007206A3" w:rsidRPr="000867E7">
      <w:pPr>
        <w:ind w:firstLine="708"/>
        <w:jc w:val="both"/>
        <w:rPr>
          <w:sz w:val="22"/>
          <w:szCs w:val="22"/>
        </w:rPr>
      </w:pPr>
      <w:r w:rsidRPr="000867E7">
        <w:rPr>
          <w:sz w:val="22"/>
          <w:szCs w:val="22"/>
        </w:rPr>
        <w:t xml:space="preserve">Исследовав и оценив доказательства в их совокупности, судья считает, что вина Радченко А.В. установлена, а его </w:t>
      </w:r>
      <w:r w:rsidRPr="000867E7">
        <w:rPr>
          <w:sz w:val="22"/>
          <w:szCs w:val="22"/>
        </w:rPr>
        <w:t>действия</w:t>
      </w:r>
      <w:r w:rsidRPr="000867E7">
        <w:rPr>
          <w:sz w:val="22"/>
          <w:szCs w:val="22"/>
        </w:rPr>
        <w:t xml:space="preserve"> верно, квалифицированы по ч. 1 ст. 12.26 </w:t>
      </w:r>
      <w:r w:rsidRPr="000867E7">
        <w:rPr>
          <w:sz w:val="22"/>
          <w:szCs w:val="22"/>
        </w:rPr>
        <w:t>КоАП</w:t>
      </w:r>
      <w:r w:rsidRPr="000867E7">
        <w:rPr>
          <w:sz w:val="22"/>
          <w:szCs w:val="22"/>
        </w:rPr>
        <w:t xml:space="preserve"> РФ, как невы</w:t>
      </w:r>
      <w:r w:rsidRPr="000867E7">
        <w:rPr>
          <w:sz w:val="22"/>
          <w:szCs w:val="22"/>
        </w:rPr>
        <w:t>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206A3" w:rsidRPr="000867E7">
      <w:pPr>
        <w:ind w:firstLine="708"/>
        <w:jc w:val="both"/>
        <w:rPr>
          <w:sz w:val="22"/>
          <w:szCs w:val="22"/>
        </w:rPr>
      </w:pPr>
      <w:r w:rsidRPr="000867E7">
        <w:rPr>
          <w:sz w:val="22"/>
          <w:szCs w:val="22"/>
        </w:rPr>
        <w:t>При рассмотре</w:t>
      </w:r>
      <w:r w:rsidRPr="000867E7">
        <w:rPr>
          <w:sz w:val="22"/>
          <w:szCs w:val="22"/>
        </w:rPr>
        <w:t xml:space="preserve">нии данного дела об административном правонарушении у судьи не возникло сомнений в виновности Радченко А.В. во вменяемом ему административном проступке, которые бы судья мог, согласно ст.1.5 </w:t>
      </w:r>
      <w:r w:rsidRPr="000867E7">
        <w:rPr>
          <w:sz w:val="22"/>
          <w:szCs w:val="22"/>
        </w:rPr>
        <w:t>КоАП</w:t>
      </w:r>
      <w:r w:rsidRPr="000867E7">
        <w:rPr>
          <w:sz w:val="22"/>
          <w:szCs w:val="22"/>
        </w:rPr>
        <w:t xml:space="preserve"> РФ, толковать в пользу Радченко А.В.</w:t>
      </w:r>
    </w:p>
    <w:p w:rsidR="007206A3" w:rsidRPr="000867E7">
      <w:pPr>
        <w:ind w:firstLine="708"/>
        <w:jc w:val="both"/>
        <w:rPr>
          <w:sz w:val="22"/>
          <w:szCs w:val="22"/>
        </w:rPr>
      </w:pPr>
      <w:r w:rsidRPr="000867E7">
        <w:rPr>
          <w:sz w:val="22"/>
          <w:szCs w:val="22"/>
        </w:rPr>
        <w:t>В соответствии со ст. 3</w:t>
      </w:r>
      <w:r w:rsidRPr="000867E7">
        <w:rPr>
          <w:sz w:val="22"/>
          <w:szCs w:val="22"/>
        </w:rPr>
        <w:t>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</w:t>
      </w:r>
      <w:r w:rsidRPr="000867E7">
        <w:rPr>
          <w:sz w:val="22"/>
          <w:szCs w:val="22"/>
        </w:rPr>
        <w:t>авонарушений, как самим правонарушителем, так и другими лицами.</w:t>
      </w:r>
    </w:p>
    <w:p w:rsidR="007206A3" w:rsidRPr="000867E7">
      <w:pPr>
        <w:jc w:val="both"/>
        <w:rPr>
          <w:sz w:val="22"/>
          <w:szCs w:val="22"/>
        </w:rPr>
      </w:pPr>
      <w:r w:rsidRPr="000867E7">
        <w:rPr>
          <w:sz w:val="22"/>
          <w:szCs w:val="22"/>
        </w:rPr>
        <w:t xml:space="preserve">           Согласно ст. 4.1 ч.2 </w:t>
      </w:r>
      <w:r w:rsidRPr="000867E7">
        <w:rPr>
          <w:sz w:val="22"/>
          <w:szCs w:val="22"/>
        </w:rPr>
        <w:t>КоАП</w:t>
      </w:r>
      <w:r w:rsidRPr="000867E7">
        <w:rPr>
          <w:sz w:val="22"/>
          <w:szCs w:val="22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</w:t>
      </w:r>
      <w:r w:rsidRPr="000867E7">
        <w:rPr>
          <w:sz w:val="22"/>
          <w:szCs w:val="22"/>
        </w:rPr>
        <w:t xml:space="preserve"> положение, обстоятельства, смягчающие и отягчающие административную ответственность. При таких обстоятельствах в действиях Радченко А.В. имеется состав правонарушения, предусмотренного ст. 12.26 ч.1 </w:t>
      </w:r>
      <w:r w:rsidRPr="000867E7">
        <w:rPr>
          <w:sz w:val="22"/>
          <w:szCs w:val="22"/>
        </w:rPr>
        <w:t>КоАП</w:t>
      </w:r>
      <w:r w:rsidRPr="000867E7">
        <w:rPr>
          <w:sz w:val="22"/>
          <w:szCs w:val="22"/>
        </w:rPr>
        <w:t xml:space="preserve"> РФ, а именно невыполнение водителем транспортного с</w:t>
      </w:r>
      <w:r w:rsidRPr="000867E7">
        <w:rPr>
          <w:sz w:val="22"/>
          <w:szCs w:val="22"/>
        </w:rPr>
        <w:t>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206A3" w:rsidRPr="000867E7">
      <w:pPr>
        <w:jc w:val="both"/>
        <w:rPr>
          <w:sz w:val="22"/>
          <w:szCs w:val="22"/>
        </w:rPr>
      </w:pPr>
      <w:r w:rsidRPr="000867E7">
        <w:rPr>
          <w:sz w:val="22"/>
          <w:szCs w:val="22"/>
        </w:rPr>
        <w:t xml:space="preserve">           </w:t>
      </w:r>
      <w:r w:rsidRPr="000867E7">
        <w:rPr>
          <w:sz w:val="22"/>
          <w:szCs w:val="22"/>
        </w:rPr>
        <w:t>В судебном заседании установлено, чт</w:t>
      </w:r>
      <w:r w:rsidRPr="000867E7">
        <w:rPr>
          <w:sz w:val="22"/>
          <w:szCs w:val="22"/>
        </w:rPr>
        <w:t xml:space="preserve">о Радченко А.В. в установленном законом порядке получал специальное право управления транспортными средствами и ему выдано удостоверение </w:t>
      </w:r>
      <w:r w:rsidRPr="000867E7">
        <w:rPr>
          <w:rStyle w:val="cat-UserDefinedgrp-59rplc-189"/>
          <w:sz w:val="22"/>
          <w:szCs w:val="22"/>
        </w:rPr>
        <w:t>...номер</w:t>
      </w:r>
      <w:r w:rsidRPr="000867E7">
        <w:rPr>
          <w:sz w:val="22"/>
          <w:szCs w:val="22"/>
        </w:rPr>
        <w:t>, среди лишенных права управления, не значится (л.д.9), ранее к административной и уголовной ответственности за</w:t>
      </w:r>
      <w:r w:rsidRPr="000867E7">
        <w:rPr>
          <w:sz w:val="22"/>
          <w:szCs w:val="22"/>
        </w:rPr>
        <w:t xml:space="preserve"> аналогичное правонарушение не привлекался (л.д.7-8).</w:t>
      </w:r>
    </w:p>
    <w:p w:rsidR="007206A3" w:rsidRPr="000867E7">
      <w:pPr>
        <w:ind w:firstLine="567"/>
        <w:jc w:val="both"/>
        <w:rPr>
          <w:sz w:val="22"/>
          <w:szCs w:val="22"/>
        </w:rPr>
      </w:pPr>
      <w:r w:rsidRPr="000867E7">
        <w:rPr>
          <w:sz w:val="22"/>
          <w:szCs w:val="22"/>
        </w:rPr>
        <w:t>При рассмотрении вопроса о назначении наказания, с учетом конституционных принципов неотвратимости, справедливости и соразмерности, степени общественной опасности содеянного, принимая во внимание характ</w:t>
      </w:r>
      <w:r w:rsidRPr="000867E7">
        <w:rPr>
          <w:sz w:val="22"/>
          <w:szCs w:val="22"/>
        </w:rPr>
        <w:t xml:space="preserve">ер совершенного правонарушения, отсутствием смягчающих вину обстоятельств, согласно ст.4.2 </w:t>
      </w:r>
      <w:r w:rsidRPr="000867E7">
        <w:rPr>
          <w:sz w:val="22"/>
          <w:szCs w:val="22"/>
        </w:rPr>
        <w:t>КоАП</w:t>
      </w:r>
      <w:r w:rsidRPr="000867E7">
        <w:rPr>
          <w:sz w:val="22"/>
          <w:szCs w:val="22"/>
        </w:rPr>
        <w:t xml:space="preserve"> РФ, отягчающих административную ответственность обстоятельств, судом не установлено, а также принимая во внимание конкретные обстоятельства дела, характер совер</w:t>
      </w:r>
      <w:r w:rsidRPr="000867E7">
        <w:rPr>
          <w:sz w:val="22"/>
          <w:szCs w:val="22"/>
        </w:rPr>
        <w:t>шенного правонарушения, роль и степень вины лица, привлекаемого к административной ответственности</w:t>
      </w:r>
      <w:r w:rsidRPr="000867E7">
        <w:rPr>
          <w:sz w:val="22"/>
          <w:szCs w:val="22"/>
        </w:rPr>
        <w:t>, суд полагает возможным для достижения задач законодательства об административных правонарушениях, указанных в </w:t>
      </w:r>
      <w:hyperlink r:id="rId11" w:history="1">
        <w:r w:rsidRPr="000867E7">
          <w:rPr>
            <w:color w:val="0000EE"/>
            <w:sz w:val="22"/>
            <w:szCs w:val="22"/>
          </w:rPr>
          <w:t>ст. 1.2</w:t>
        </w:r>
      </w:hyperlink>
      <w:r w:rsidRPr="000867E7">
        <w:rPr>
          <w:sz w:val="22"/>
          <w:szCs w:val="22"/>
        </w:rPr>
        <w:t> </w:t>
      </w:r>
      <w:r w:rsidRPr="000867E7">
        <w:rPr>
          <w:sz w:val="22"/>
          <w:szCs w:val="22"/>
        </w:rPr>
        <w:t>КоАП</w:t>
      </w:r>
      <w:r w:rsidRPr="000867E7">
        <w:rPr>
          <w:sz w:val="22"/>
          <w:szCs w:val="22"/>
        </w:rPr>
        <w:t> РФ, назначить наказание в виде административного штрафа в размере 30 000 рублей с лишением права управления транспортными средствами на срок один год и восемь месяцев, считая данное наказание достаточным для пр</w:t>
      </w:r>
      <w:r w:rsidRPr="000867E7">
        <w:rPr>
          <w:sz w:val="22"/>
          <w:szCs w:val="22"/>
        </w:rPr>
        <w:t>едупреждения совершения новых правонарушений.</w:t>
      </w:r>
    </w:p>
    <w:p w:rsidR="007206A3" w:rsidRPr="000867E7">
      <w:pPr>
        <w:ind w:firstLine="708"/>
        <w:jc w:val="both"/>
        <w:rPr>
          <w:sz w:val="22"/>
          <w:szCs w:val="22"/>
        </w:rPr>
      </w:pPr>
      <w:r w:rsidRPr="000867E7">
        <w:rPr>
          <w:sz w:val="22"/>
          <w:szCs w:val="22"/>
        </w:rPr>
        <w:t xml:space="preserve"> На основании </w:t>
      </w:r>
      <w:r w:rsidRPr="000867E7">
        <w:rPr>
          <w:sz w:val="22"/>
          <w:szCs w:val="22"/>
        </w:rPr>
        <w:t>изложенного</w:t>
      </w:r>
      <w:r w:rsidRPr="000867E7">
        <w:rPr>
          <w:sz w:val="22"/>
          <w:szCs w:val="22"/>
        </w:rPr>
        <w:t xml:space="preserve">, руководствуясь ст. ст. 29.9, 29.10 </w:t>
      </w:r>
      <w:r w:rsidRPr="000867E7">
        <w:rPr>
          <w:sz w:val="22"/>
          <w:szCs w:val="22"/>
        </w:rPr>
        <w:t>КоАП</w:t>
      </w:r>
      <w:r w:rsidRPr="000867E7">
        <w:rPr>
          <w:sz w:val="22"/>
          <w:szCs w:val="22"/>
        </w:rPr>
        <w:t xml:space="preserve"> РФ, мировой судья</w:t>
      </w:r>
    </w:p>
    <w:p w:rsidR="007206A3" w:rsidRPr="000867E7">
      <w:pPr>
        <w:jc w:val="both"/>
        <w:rPr>
          <w:sz w:val="22"/>
          <w:szCs w:val="22"/>
        </w:rPr>
      </w:pPr>
      <w:r w:rsidRPr="000867E7">
        <w:rPr>
          <w:sz w:val="22"/>
          <w:szCs w:val="22"/>
        </w:rPr>
        <w:tab/>
      </w:r>
      <w:r w:rsidRPr="000867E7">
        <w:rPr>
          <w:sz w:val="22"/>
          <w:szCs w:val="22"/>
        </w:rPr>
        <w:t xml:space="preserve">                                             ПОСТАНОВИЛ: </w:t>
      </w:r>
    </w:p>
    <w:p w:rsidR="007206A3" w:rsidRPr="000867E7">
      <w:pPr>
        <w:jc w:val="both"/>
        <w:rPr>
          <w:sz w:val="22"/>
          <w:szCs w:val="22"/>
        </w:rPr>
      </w:pPr>
      <w:r w:rsidRPr="000867E7">
        <w:rPr>
          <w:sz w:val="22"/>
          <w:szCs w:val="22"/>
        </w:rPr>
        <w:tab/>
      </w:r>
      <w:r w:rsidRPr="000867E7">
        <w:rPr>
          <w:rStyle w:val="cat-FIOgrp-38rplc-192"/>
          <w:sz w:val="22"/>
          <w:szCs w:val="22"/>
        </w:rPr>
        <w:t>Радченко А. В.</w:t>
      </w:r>
      <w:r w:rsidRPr="000867E7">
        <w:rPr>
          <w:sz w:val="22"/>
          <w:szCs w:val="22"/>
        </w:rPr>
        <w:t xml:space="preserve"> признать виновным в совершении административного п</w:t>
      </w:r>
      <w:r w:rsidRPr="000867E7">
        <w:rPr>
          <w:sz w:val="22"/>
          <w:szCs w:val="22"/>
        </w:rPr>
        <w:t>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штрафа в сумме 30000 (тридцать тысяч) рублей с лишением права управления транспортными средств</w:t>
      </w:r>
      <w:r w:rsidRPr="000867E7">
        <w:rPr>
          <w:sz w:val="22"/>
          <w:szCs w:val="22"/>
        </w:rPr>
        <w:t>ами на срок 1 (один) год 8 (восемь) месяцев.</w:t>
      </w:r>
    </w:p>
    <w:p w:rsidR="007206A3" w:rsidRPr="000867E7">
      <w:pPr>
        <w:jc w:val="both"/>
        <w:rPr>
          <w:sz w:val="22"/>
          <w:szCs w:val="22"/>
        </w:rPr>
      </w:pPr>
      <w:r w:rsidRPr="000867E7">
        <w:rPr>
          <w:sz w:val="22"/>
          <w:szCs w:val="22"/>
        </w:rPr>
        <w:t xml:space="preserve">          Штраф подлежит уплате по реквизитам: </w:t>
      </w:r>
      <w:r w:rsidRPr="000867E7">
        <w:rPr>
          <w:rStyle w:val="cat-UserDefinedgrp-79rplc-194"/>
          <w:sz w:val="22"/>
          <w:szCs w:val="22"/>
        </w:rPr>
        <w:t xml:space="preserve">...реквизиты </w:t>
      </w:r>
    </w:p>
    <w:p w:rsidR="007206A3" w:rsidRPr="000867E7">
      <w:pPr>
        <w:ind w:firstLine="708"/>
        <w:jc w:val="both"/>
        <w:rPr>
          <w:sz w:val="22"/>
          <w:szCs w:val="22"/>
        </w:rPr>
      </w:pPr>
      <w:r w:rsidRPr="000867E7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</w:t>
      </w:r>
      <w:r w:rsidRPr="000867E7">
        <w:rPr>
          <w:sz w:val="22"/>
          <w:szCs w:val="22"/>
        </w:rPr>
        <w:t>ики Крым по адресу: Республика Крым, п. Нижнегорский, ул. Победы, д. 20.</w:t>
      </w:r>
    </w:p>
    <w:p w:rsidR="007206A3" w:rsidRPr="000867E7">
      <w:pPr>
        <w:jc w:val="both"/>
        <w:rPr>
          <w:sz w:val="22"/>
          <w:szCs w:val="22"/>
        </w:rPr>
      </w:pPr>
      <w:r w:rsidRPr="000867E7">
        <w:rPr>
          <w:sz w:val="22"/>
          <w:szCs w:val="22"/>
        </w:rPr>
        <w:t xml:space="preserve">          Согласно ст. 32.2 </w:t>
      </w:r>
      <w:r w:rsidRPr="000867E7">
        <w:rPr>
          <w:sz w:val="22"/>
          <w:szCs w:val="22"/>
        </w:rPr>
        <w:t>КоАП</w:t>
      </w:r>
      <w:r w:rsidRPr="000867E7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 w:rsidRPr="000867E7">
        <w:rPr>
          <w:sz w:val="22"/>
          <w:szCs w:val="22"/>
        </w:rPr>
        <w:t>остановления о наложении административного штрафа в законную силу.</w:t>
      </w:r>
    </w:p>
    <w:p w:rsidR="007206A3" w:rsidRPr="000867E7">
      <w:pPr>
        <w:ind w:firstLine="708"/>
        <w:jc w:val="both"/>
        <w:rPr>
          <w:sz w:val="22"/>
          <w:szCs w:val="22"/>
        </w:rPr>
      </w:pPr>
      <w:r w:rsidRPr="000867E7">
        <w:rPr>
          <w:sz w:val="22"/>
          <w:szCs w:val="22"/>
        </w:rPr>
        <w:t xml:space="preserve"> </w:t>
      </w:r>
      <w:r w:rsidRPr="000867E7">
        <w:rPr>
          <w:sz w:val="22"/>
          <w:szCs w:val="22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</w:t>
      </w:r>
      <w:r w:rsidRPr="000867E7">
        <w:rPr>
          <w:sz w:val="22"/>
          <w:szCs w:val="22"/>
        </w:rPr>
        <w:t>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 w:rsidRPr="000867E7">
        <w:rPr>
          <w:sz w:val="22"/>
          <w:szCs w:val="22"/>
        </w:rPr>
        <w:t>й арест на срок до пятнадцати суток, либо обязательные работы</w:t>
      </w:r>
      <w:r w:rsidRPr="000867E7">
        <w:rPr>
          <w:sz w:val="22"/>
          <w:szCs w:val="22"/>
        </w:rPr>
        <w:t xml:space="preserve"> на срок до пятидесяти часов.</w:t>
      </w:r>
    </w:p>
    <w:p w:rsidR="007206A3" w:rsidRPr="000867E7">
      <w:pPr>
        <w:jc w:val="both"/>
        <w:rPr>
          <w:sz w:val="22"/>
          <w:szCs w:val="22"/>
        </w:rPr>
      </w:pPr>
      <w:r w:rsidRPr="000867E7">
        <w:rPr>
          <w:sz w:val="22"/>
          <w:szCs w:val="22"/>
        </w:rPr>
        <w:t xml:space="preserve"> </w:t>
      </w:r>
      <w:r w:rsidRPr="000867E7">
        <w:rPr>
          <w:sz w:val="22"/>
          <w:szCs w:val="22"/>
        </w:rPr>
        <w:tab/>
        <w:t xml:space="preserve">В силу </w:t>
      </w:r>
      <w:hyperlink r:id="rId12" w:history="1">
        <w:r w:rsidRPr="000867E7">
          <w:rPr>
            <w:color w:val="0000EE"/>
            <w:sz w:val="22"/>
            <w:szCs w:val="22"/>
          </w:rPr>
          <w:t>части 2 статьи 32.7</w:t>
        </w:r>
      </w:hyperlink>
      <w:r w:rsidRPr="000867E7">
        <w:rPr>
          <w:sz w:val="22"/>
          <w:szCs w:val="22"/>
        </w:rPr>
        <w:t xml:space="preserve"> </w:t>
      </w:r>
      <w:r w:rsidRPr="000867E7">
        <w:rPr>
          <w:sz w:val="22"/>
          <w:szCs w:val="22"/>
        </w:rPr>
        <w:t>КоАП</w:t>
      </w:r>
      <w:r w:rsidRPr="000867E7">
        <w:rPr>
          <w:sz w:val="22"/>
          <w:szCs w:val="22"/>
        </w:rPr>
        <w:t xml:space="preserve"> РФ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</w:t>
      </w:r>
      <w:r w:rsidRPr="000867E7">
        <w:rPr>
          <w:sz w:val="22"/>
          <w:szCs w:val="22"/>
        </w:rPr>
        <w:t>Течение прерванного срока лишения права управления транспортными</w:t>
      </w:r>
      <w:r w:rsidRPr="000867E7">
        <w:rPr>
          <w:sz w:val="22"/>
          <w:szCs w:val="22"/>
        </w:rPr>
        <w:t xml:space="preserve"> средствами продолжается со дня сдачи лицом либо изъятия у него соответствующего удостоверения (в том числе в случае, если срок действия данного удостоверения истек), а равно со дня получения соответствующим подразделением органа, на которое возложено испо</w:t>
      </w:r>
      <w:r w:rsidRPr="000867E7">
        <w:rPr>
          <w:sz w:val="22"/>
          <w:szCs w:val="22"/>
        </w:rPr>
        <w:t xml:space="preserve">лнение постановления о назначении административного наказания – </w:t>
      </w:r>
      <w:r w:rsidRPr="000867E7">
        <w:rPr>
          <w:b/>
          <w:bCs/>
          <w:sz w:val="22"/>
          <w:szCs w:val="22"/>
        </w:rPr>
        <w:t>ОМВД России по Нижнегорскому району (Отделение ОГИБДД), пер. Строителей, 1а, п. Нижнегорский, Республика</w:t>
      </w:r>
      <w:r w:rsidRPr="000867E7">
        <w:rPr>
          <w:b/>
          <w:bCs/>
          <w:sz w:val="22"/>
          <w:szCs w:val="22"/>
        </w:rPr>
        <w:t xml:space="preserve"> Крым</w:t>
      </w:r>
      <w:r w:rsidRPr="000867E7">
        <w:rPr>
          <w:sz w:val="22"/>
          <w:szCs w:val="22"/>
        </w:rPr>
        <w:t>, заявления лица об утрате этого удостоверения.</w:t>
      </w:r>
    </w:p>
    <w:p w:rsidR="007206A3" w:rsidRPr="000867E7">
      <w:pPr>
        <w:ind w:firstLine="540"/>
        <w:jc w:val="both"/>
        <w:rPr>
          <w:sz w:val="22"/>
          <w:szCs w:val="22"/>
        </w:rPr>
      </w:pPr>
      <w:r w:rsidRPr="000867E7">
        <w:rPr>
          <w:sz w:val="22"/>
          <w:szCs w:val="22"/>
        </w:rPr>
        <w:t xml:space="preserve">Вместе с тем в случае, если лицо </w:t>
      </w:r>
      <w:r w:rsidRPr="000867E7">
        <w:rPr>
          <w:sz w:val="22"/>
          <w:szCs w:val="22"/>
        </w:rPr>
        <w:t>заявило об утрате соответствующего удостоверения, а затем фактически продолжало пользоваться им при управлении транспортным средством, что подтверждается фактом изъятия данного удостоверения, срок лишения права управления транспортными средствами считается</w:t>
      </w:r>
      <w:r w:rsidRPr="000867E7">
        <w:rPr>
          <w:sz w:val="22"/>
          <w:szCs w:val="22"/>
        </w:rPr>
        <w:t xml:space="preserve">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7206A3" w:rsidRPr="000867E7">
      <w:pPr>
        <w:jc w:val="both"/>
        <w:rPr>
          <w:sz w:val="22"/>
          <w:szCs w:val="22"/>
        </w:rPr>
      </w:pPr>
      <w:r w:rsidRPr="000867E7">
        <w:rPr>
          <w:sz w:val="22"/>
          <w:szCs w:val="22"/>
        </w:rPr>
        <w:t xml:space="preserve">            Постановление может быть обжаловано в течение 10 суток со дня вручения или получения копии постановления в Нижнего</w:t>
      </w:r>
      <w:r w:rsidRPr="000867E7">
        <w:rPr>
          <w:sz w:val="22"/>
          <w:szCs w:val="22"/>
        </w:rPr>
        <w:t xml:space="preserve">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          </w:t>
      </w:r>
    </w:p>
    <w:p w:rsidR="007206A3" w:rsidRPr="000867E7">
      <w:pPr>
        <w:jc w:val="both"/>
        <w:rPr>
          <w:sz w:val="22"/>
          <w:szCs w:val="22"/>
        </w:rPr>
      </w:pPr>
      <w:r w:rsidRPr="000867E7">
        <w:rPr>
          <w:sz w:val="22"/>
          <w:szCs w:val="22"/>
        </w:rPr>
        <w:t> </w:t>
      </w:r>
    </w:p>
    <w:p w:rsidR="007206A3" w:rsidRPr="000867E7">
      <w:pPr>
        <w:ind w:firstLine="708"/>
        <w:jc w:val="both"/>
        <w:rPr>
          <w:sz w:val="22"/>
          <w:szCs w:val="22"/>
        </w:rPr>
      </w:pPr>
      <w:r w:rsidRPr="000867E7">
        <w:rPr>
          <w:sz w:val="22"/>
          <w:szCs w:val="22"/>
        </w:rPr>
        <w:t>Мировой судья</w:t>
      </w:r>
      <w:r w:rsidRPr="000867E7">
        <w:rPr>
          <w:sz w:val="22"/>
          <w:szCs w:val="22"/>
        </w:rPr>
        <w:t xml:space="preserve">        </w:t>
      </w:r>
      <w:r w:rsidR="000867E7">
        <w:rPr>
          <w:sz w:val="22"/>
          <w:szCs w:val="22"/>
        </w:rPr>
        <w:t>/подпись/</w:t>
      </w:r>
      <w:r w:rsidRPr="000867E7">
        <w:rPr>
          <w:sz w:val="22"/>
          <w:szCs w:val="22"/>
        </w:rPr>
        <w:t xml:space="preserve">                                                         Тайганская Т.В.</w:t>
      </w:r>
    </w:p>
    <w:p w:rsidR="007206A3" w:rsidRPr="000867E7">
      <w:pPr>
        <w:ind w:firstLine="708"/>
        <w:jc w:val="both"/>
        <w:rPr>
          <w:sz w:val="22"/>
          <w:szCs w:val="22"/>
        </w:rPr>
      </w:pPr>
    </w:p>
    <w:sectPr w:rsidSect="007206A3">
      <w:headerReference w:type="default" r:id="rId13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6A3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0867E7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</w:t>
    </w:r>
    <w:r>
      <w:rPr>
        <w:b/>
        <w:bCs/>
        <w:sz w:val="20"/>
        <w:szCs w:val="20"/>
      </w:rPr>
      <w:t xml:space="preserve">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7206A3"/>
    <w:rsid w:val="000867E7"/>
    <w:rsid w:val="007206A3"/>
    <w:rsid w:val="00897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37rplc-7">
    <w:name w:val="cat-FIO grp-37 rplc-7"/>
    <w:basedOn w:val="DefaultParagraphFont"/>
    <w:rsid w:val="007206A3"/>
  </w:style>
  <w:style w:type="character" w:customStyle="1" w:styleId="cat-FIOgrp-38rplc-9">
    <w:name w:val="cat-FIO grp-38 rplc-9"/>
    <w:basedOn w:val="DefaultParagraphFont"/>
    <w:rsid w:val="007206A3"/>
  </w:style>
  <w:style w:type="character" w:customStyle="1" w:styleId="cat-PassportDatagrp-51rplc-10">
    <w:name w:val="cat-PassportData grp-51 rplc-10"/>
    <w:basedOn w:val="DefaultParagraphFont"/>
    <w:rsid w:val="007206A3"/>
  </w:style>
  <w:style w:type="character" w:customStyle="1" w:styleId="cat-UserDefinedgrp-65rplc-11">
    <w:name w:val="cat-UserDefined grp-65 rplc-11"/>
    <w:basedOn w:val="DefaultParagraphFont"/>
    <w:rsid w:val="007206A3"/>
  </w:style>
  <w:style w:type="character" w:customStyle="1" w:styleId="cat-Addressgrp-4rplc-14">
    <w:name w:val="cat-Address grp-4 rplc-14"/>
    <w:basedOn w:val="DefaultParagraphFont"/>
    <w:rsid w:val="007206A3"/>
  </w:style>
  <w:style w:type="character" w:customStyle="1" w:styleId="cat-Dategrp-20rplc-16">
    <w:name w:val="cat-Date grp-20 rplc-16"/>
    <w:basedOn w:val="DefaultParagraphFont"/>
    <w:rsid w:val="007206A3"/>
  </w:style>
  <w:style w:type="character" w:customStyle="1" w:styleId="cat-Timegrp-52rplc-17">
    <w:name w:val="cat-Time grp-52 rplc-17"/>
    <w:basedOn w:val="DefaultParagraphFont"/>
    <w:rsid w:val="007206A3"/>
  </w:style>
  <w:style w:type="character" w:customStyle="1" w:styleId="cat-Addressgrp-6rplc-18">
    <w:name w:val="cat-Address grp-6 rplc-18"/>
    <w:basedOn w:val="DefaultParagraphFont"/>
    <w:rsid w:val="007206A3"/>
  </w:style>
  <w:style w:type="character" w:customStyle="1" w:styleId="cat-UserDefinedgrp-66rplc-20">
    <w:name w:val="cat-UserDefined grp-66 rplc-20"/>
    <w:basedOn w:val="DefaultParagraphFont"/>
    <w:rsid w:val="007206A3"/>
  </w:style>
  <w:style w:type="character" w:customStyle="1" w:styleId="cat-CarNumbergrp-55rplc-22">
    <w:name w:val="cat-CarNumber grp-55 rplc-22"/>
    <w:basedOn w:val="DefaultParagraphFont"/>
    <w:rsid w:val="007206A3"/>
  </w:style>
  <w:style w:type="character" w:customStyle="1" w:styleId="cat-Dategrp-20rplc-24">
    <w:name w:val="cat-Date grp-20 rplc-24"/>
    <w:basedOn w:val="DefaultParagraphFont"/>
    <w:rsid w:val="007206A3"/>
  </w:style>
  <w:style w:type="character" w:customStyle="1" w:styleId="cat-FIOgrp-40rplc-25">
    <w:name w:val="cat-FIO grp-40 rplc-25"/>
    <w:basedOn w:val="DefaultParagraphFont"/>
    <w:rsid w:val="007206A3"/>
  </w:style>
  <w:style w:type="character" w:customStyle="1" w:styleId="cat-FIOgrp-41rplc-26">
    <w:name w:val="cat-FIO grp-41 rplc-26"/>
    <w:basedOn w:val="DefaultParagraphFont"/>
    <w:rsid w:val="007206A3"/>
  </w:style>
  <w:style w:type="character" w:customStyle="1" w:styleId="cat-UserDefinedgrp-67rplc-28">
    <w:name w:val="cat-UserDefined grp-67 rplc-28"/>
    <w:basedOn w:val="DefaultParagraphFont"/>
    <w:rsid w:val="007206A3"/>
  </w:style>
  <w:style w:type="character" w:customStyle="1" w:styleId="cat-FIOgrp-41rplc-30">
    <w:name w:val="cat-FIO grp-41 rplc-30"/>
    <w:basedOn w:val="DefaultParagraphFont"/>
    <w:rsid w:val="007206A3"/>
  </w:style>
  <w:style w:type="character" w:customStyle="1" w:styleId="cat-FIOgrp-42rplc-31">
    <w:name w:val="cat-FIO grp-42 rplc-31"/>
    <w:basedOn w:val="DefaultParagraphFont"/>
    <w:rsid w:val="007206A3"/>
  </w:style>
  <w:style w:type="character" w:customStyle="1" w:styleId="cat-FIOgrp-41rplc-32">
    <w:name w:val="cat-FIO grp-41 rplc-32"/>
    <w:basedOn w:val="DefaultParagraphFont"/>
    <w:rsid w:val="007206A3"/>
  </w:style>
  <w:style w:type="character" w:customStyle="1" w:styleId="cat-Addressgrp-9rplc-33">
    <w:name w:val="cat-Address grp-9 rplc-33"/>
    <w:basedOn w:val="DefaultParagraphFont"/>
    <w:rsid w:val="007206A3"/>
  </w:style>
  <w:style w:type="character" w:customStyle="1" w:styleId="cat-Addressgrp-8rplc-35">
    <w:name w:val="cat-Address grp-8 rplc-35"/>
    <w:basedOn w:val="DefaultParagraphFont"/>
    <w:rsid w:val="007206A3"/>
  </w:style>
  <w:style w:type="character" w:customStyle="1" w:styleId="cat-Addressgrp-10rplc-37">
    <w:name w:val="cat-Address grp-10 rplc-37"/>
    <w:basedOn w:val="DefaultParagraphFont"/>
    <w:rsid w:val="007206A3"/>
  </w:style>
  <w:style w:type="character" w:customStyle="1" w:styleId="cat-FIOgrp-40rplc-38">
    <w:name w:val="cat-FIO grp-40 rplc-38"/>
    <w:basedOn w:val="DefaultParagraphFont"/>
    <w:rsid w:val="007206A3"/>
  </w:style>
  <w:style w:type="character" w:customStyle="1" w:styleId="cat-FIOgrp-40rplc-39">
    <w:name w:val="cat-FIO grp-40 rplc-39"/>
    <w:basedOn w:val="DefaultParagraphFont"/>
    <w:rsid w:val="007206A3"/>
  </w:style>
  <w:style w:type="character" w:customStyle="1" w:styleId="cat-FIOgrp-37rplc-41">
    <w:name w:val="cat-FIO grp-37 rplc-41"/>
    <w:basedOn w:val="DefaultParagraphFont"/>
    <w:rsid w:val="007206A3"/>
  </w:style>
  <w:style w:type="character" w:customStyle="1" w:styleId="cat-Dategrp-21rplc-42">
    <w:name w:val="cat-Date grp-21 rplc-42"/>
    <w:basedOn w:val="DefaultParagraphFont"/>
    <w:rsid w:val="007206A3"/>
  </w:style>
  <w:style w:type="character" w:customStyle="1" w:styleId="cat-UserDefinedgrp-69rplc-43">
    <w:name w:val="cat-UserDefined grp-69 rplc-43"/>
    <w:basedOn w:val="DefaultParagraphFont"/>
    <w:rsid w:val="007206A3"/>
  </w:style>
  <w:style w:type="character" w:customStyle="1" w:styleId="cat-UserDefinedgrp-71rplc-44">
    <w:name w:val="cat-UserDefined grp-71 rplc-44"/>
    <w:basedOn w:val="DefaultParagraphFont"/>
    <w:rsid w:val="007206A3"/>
  </w:style>
  <w:style w:type="character" w:customStyle="1" w:styleId="cat-UserDefinedgrp-68rplc-45">
    <w:name w:val="cat-UserDefined grp-68 rplc-45"/>
    <w:basedOn w:val="DefaultParagraphFont"/>
    <w:rsid w:val="007206A3"/>
  </w:style>
  <w:style w:type="character" w:customStyle="1" w:styleId="cat-CarMakeModelgrp-54rplc-48">
    <w:name w:val="cat-CarMakeModel grp-54 rplc-48"/>
    <w:basedOn w:val="DefaultParagraphFont"/>
    <w:rsid w:val="007206A3"/>
  </w:style>
  <w:style w:type="character" w:customStyle="1" w:styleId="cat-UserDefinedgrp-70rplc-49">
    <w:name w:val="cat-UserDefined grp-70 rplc-49"/>
    <w:basedOn w:val="DefaultParagraphFont"/>
    <w:rsid w:val="007206A3"/>
  </w:style>
  <w:style w:type="character" w:customStyle="1" w:styleId="cat-FIOgrp-40rplc-51">
    <w:name w:val="cat-FIO grp-40 rplc-51"/>
    <w:basedOn w:val="DefaultParagraphFont"/>
    <w:rsid w:val="007206A3"/>
  </w:style>
  <w:style w:type="character" w:customStyle="1" w:styleId="cat-FIOgrp-41rplc-52">
    <w:name w:val="cat-FIO grp-41 rplc-52"/>
    <w:basedOn w:val="DefaultParagraphFont"/>
    <w:rsid w:val="007206A3"/>
  </w:style>
  <w:style w:type="character" w:customStyle="1" w:styleId="cat-Dategrp-21rplc-54">
    <w:name w:val="cat-Date grp-21 rplc-54"/>
    <w:basedOn w:val="DefaultParagraphFont"/>
    <w:rsid w:val="007206A3"/>
  </w:style>
  <w:style w:type="character" w:customStyle="1" w:styleId="cat-UserDefinedgrp-71rplc-55">
    <w:name w:val="cat-UserDefined grp-71 rplc-55"/>
    <w:basedOn w:val="DefaultParagraphFont"/>
    <w:rsid w:val="007206A3"/>
  </w:style>
  <w:style w:type="character" w:customStyle="1" w:styleId="cat-UserDefinedgrp-72rplc-57">
    <w:name w:val="cat-UserDefined grp-72 rplc-57"/>
    <w:basedOn w:val="DefaultParagraphFont"/>
    <w:rsid w:val="007206A3"/>
  </w:style>
  <w:style w:type="character" w:customStyle="1" w:styleId="cat-FIOgrp-43rplc-59">
    <w:name w:val="cat-FIO grp-43 rplc-59"/>
    <w:basedOn w:val="DefaultParagraphFont"/>
    <w:rsid w:val="007206A3"/>
  </w:style>
  <w:style w:type="character" w:customStyle="1" w:styleId="cat-FIOgrp-43rplc-62">
    <w:name w:val="cat-FIO grp-43 rplc-62"/>
    <w:basedOn w:val="DefaultParagraphFont"/>
    <w:rsid w:val="007206A3"/>
  </w:style>
  <w:style w:type="character" w:customStyle="1" w:styleId="cat-Dategrp-21rplc-68">
    <w:name w:val="cat-Date grp-21 rplc-68"/>
    <w:basedOn w:val="DefaultParagraphFont"/>
    <w:rsid w:val="007206A3"/>
  </w:style>
  <w:style w:type="character" w:customStyle="1" w:styleId="cat-UserDefinedgrp-71rplc-69">
    <w:name w:val="cat-UserDefined grp-71 rplc-69"/>
    <w:basedOn w:val="DefaultParagraphFont"/>
    <w:rsid w:val="007206A3"/>
  </w:style>
  <w:style w:type="character" w:customStyle="1" w:styleId="cat-UserDefinedgrp-73rplc-70">
    <w:name w:val="cat-UserDefined grp-73 rplc-70"/>
    <w:basedOn w:val="DefaultParagraphFont"/>
    <w:rsid w:val="007206A3"/>
  </w:style>
  <w:style w:type="character" w:customStyle="1" w:styleId="cat-UserDefinedgrp-74rplc-71">
    <w:name w:val="cat-UserDefined grp-74 rplc-71"/>
    <w:basedOn w:val="DefaultParagraphFont"/>
    <w:rsid w:val="007206A3"/>
  </w:style>
  <w:style w:type="character" w:customStyle="1" w:styleId="cat-FIOgrp-43rplc-78">
    <w:name w:val="cat-FIO grp-43 rplc-78"/>
    <w:basedOn w:val="DefaultParagraphFont"/>
    <w:rsid w:val="007206A3"/>
  </w:style>
  <w:style w:type="character" w:customStyle="1" w:styleId="cat-Dategrp-20rplc-79">
    <w:name w:val="cat-Date grp-20 rplc-79"/>
    <w:basedOn w:val="DefaultParagraphFont"/>
    <w:rsid w:val="007206A3"/>
  </w:style>
  <w:style w:type="character" w:customStyle="1" w:styleId="cat-Addressgrp-8rplc-80">
    <w:name w:val="cat-Address grp-8 rplc-80"/>
    <w:basedOn w:val="DefaultParagraphFont"/>
    <w:rsid w:val="007206A3"/>
  </w:style>
  <w:style w:type="character" w:customStyle="1" w:styleId="cat-FIOgrp-44rplc-82">
    <w:name w:val="cat-FIO grp-44 rplc-82"/>
    <w:basedOn w:val="DefaultParagraphFont"/>
    <w:rsid w:val="007206A3"/>
  </w:style>
  <w:style w:type="character" w:customStyle="1" w:styleId="cat-FIOgrp-40rplc-86">
    <w:name w:val="cat-FIO grp-40 rplc-86"/>
    <w:basedOn w:val="DefaultParagraphFont"/>
    <w:rsid w:val="007206A3"/>
  </w:style>
  <w:style w:type="character" w:customStyle="1" w:styleId="cat-FIOgrp-44rplc-89">
    <w:name w:val="cat-FIO grp-44 rplc-89"/>
    <w:basedOn w:val="DefaultParagraphFont"/>
    <w:rsid w:val="007206A3"/>
  </w:style>
  <w:style w:type="character" w:customStyle="1" w:styleId="cat-Dategrp-20rplc-90">
    <w:name w:val="cat-Date grp-20 rplc-90"/>
    <w:basedOn w:val="DefaultParagraphFont"/>
    <w:rsid w:val="007206A3"/>
  </w:style>
  <w:style w:type="character" w:customStyle="1" w:styleId="cat-UserDefinedgrp-75rplc-92">
    <w:name w:val="cat-UserDefined grp-75 rplc-92"/>
    <w:basedOn w:val="DefaultParagraphFont"/>
    <w:rsid w:val="007206A3"/>
  </w:style>
  <w:style w:type="character" w:customStyle="1" w:styleId="cat-FIOgrp-40rplc-98">
    <w:name w:val="cat-FIO grp-40 rplc-98"/>
    <w:basedOn w:val="DefaultParagraphFont"/>
    <w:rsid w:val="007206A3"/>
  </w:style>
  <w:style w:type="character" w:customStyle="1" w:styleId="cat-FIOgrp-40rplc-101">
    <w:name w:val="cat-FIO grp-40 rplc-101"/>
    <w:basedOn w:val="DefaultParagraphFont"/>
    <w:rsid w:val="007206A3"/>
  </w:style>
  <w:style w:type="character" w:customStyle="1" w:styleId="cat-Dategrp-20rplc-102">
    <w:name w:val="cat-Date grp-20 rplc-102"/>
    <w:basedOn w:val="DefaultParagraphFont"/>
    <w:rsid w:val="007206A3"/>
  </w:style>
  <w:style w:type="character" w:customStyle="1" w:styleId="cat-FIOgrp-45rplc-106">
    <w:name w:val="cat-FIO grp-45 rplc-106"/>
    <w:basedOn w:val="DefaultParagraphFont"/>
    <w:rsid w:val="007206A3"/>
  </w:style>
  <w:style w:type="character" w:customStyle="1" w:styleId="cat-Addressgrp-8rplc-107">
    <w:name w:val="cat-Address grp-8 rplc-107"/>
    <w:basedOn w:val="DefaultParagraphFont"/>
    <w:rsid w:val="007206A3"/>
  </w:style>
  <w:style w:type="character" w:customStyle="1" w:styleId="cat-Addressgrp-10rplc-108">
    <w:name w:val="cat-Address grp-10 rplc-108"/>
    <w:basedOn w:val="DefaultParagraphFont"/>
    <w:rsid w:val="007206A3"/>
  </w:style>
  <w:style w:type="character" w:customStyle="1" w:styleId="cat-FIOgrp-46rplc-115">
    <w:name w:val="cat-FIO grp-46 rplc-115"/>
    <w:basedOn w:val="DefaultParagraphFont"/>
    <w:rsid w:val="007206A3"/>
  </w:style>
  <w:style w:type="character" w:customStyle="1" w:styleId="cat-FIOgrp-44rplc-116">
    <w:name w:val="cat-FIO grp-44 rplc-116"/>
    <w:basedOn w:val="DefaultParagraphFont"/>
    <w:rsid w:val="007206A3"/>
  </w:style>
  <w:style w:type="character" w:customStyle="1" w:styleId="cat-UserDefinedgrp-76rplc-118">
    <w:name w:val="cat-UserDefined grp-76 rplc-118"/>
    <w:basedOn w:val="DefaultParagraphFont"/>
    <w:rsid w:val="007206A3"/>
  </w:style>
  <w:style w:type="character" w:customStyle="1" w:styleId="cat-Dategrp-20rplc-119">
    <w:name w:val="cat-Date grp-20 rplc-119"/>
    <w:basedOn w:val="DefaultParagraphFont"/>
    <w:rsid w:val="007206A3"/>
  </w:style>
  <w:style w:type="character" w:customStyle="1" w:styleId="cat-Dategrp-20rplc-121">
    <w:name w:val="cat-Date grp-20 rplc-121"/>
    <w:basedOn w:val="DefaultParagraphFont"/>
    <w:rsid w:val="007206A3"/>
  </w:style>
  <w:style w:type="character" w:customStyle="1" w:styleId="cat-Timegrp-52rplc-122">
    <w:name w:val="cat-Time grp-52 rplc-122"/>
    <w:basedOn w:val="DefaultParagraphFont"/>
    <w:rsid w:val="007206A3"/>
  </w:style>
  <w:style w:type="character" w:customStyle="1" w:styleId="cat-Addressgrp-6rplc-123">
    <w:name w:val="cat-Address grp-6 rplc-123"/>
    <w:basedOn w:val="DefaultParagraphFont"/>
    <w:rsid w:val="007206A3"/>
  </w:style>
  <w:style w:type="character" w:customStyle="1" w:styleId="cat-UserDefinedgrp-66rplc-125">
    <w:name w:val="cat-UserDefined grp-66 rplc-125"/>
    <w:basedOn w:val="DefaultParagraphFont"/>
    <w:rsid w:val="007206A3"/>
  </w:style>
  <w:style w:type="character" w:customStyle="1" w:styleId="cat-CarNumbergrp-55rplc-127">
    <w:name w:val="cat-CarNumber grp-55 rplc-127"/>
    <w:basedOn w:val="DefaultParagraphFont"/>
    <w:rsid w:val="007206A3"/>
  </w:style>
  <w:style w:type="character" w:customStyle="1" w:styleId="cat-UserDefinedgrp-77rplc-131">
    <w:name w:val="cat-UserDefined grp-77 rplc-131"/>
    <w:basedOn w:val="DefaultParagraphFont"/>
    <w:rsid w:val="007206A3"/>
  </w:style>
  <w:style w:type="character" w:customStyle="1" w:styleId="cat-Dategrp-20rplc-132">
    <w:name w:val="cat-Date grp-20 rplc-132"/>
    <w:basedOn w:val="DefaultParagraphFont"/>
    <w:rsid w:val="007206A3"/>
  </w:style>
  <w:style w:type="character" w:customStyle="1" w:styleId="cat-Dategrp-20rplc-134">
    <w:name w:val="cat-Date grp-20 rplc-134"/>
    <w:basedOn w:val="DefaultParagraphFont"/>
    <w:rsid w:val="007206A3"/>
  </w:style>
  <w:style w:type="character" w:customStyle="1" w:styleId="cat-Timegrp-53rplc-135">
    <w:name w:val="cat-Time grp-53 rplc-135"/>
    <w:basedOn w:val="DefaultParagraphFont"/>
    <w:rsid w:val="007206A3"/>
  </w:style>
  <w:style w:type="character" w:customStyle="1" w:styleId="cat-Addressgrp-8rplc-136">
    <w:name w:val="cat-Address grp-8 rplc-136"/>
    <w:basedOn w:val="DefaultParagraphFont"/>
    <w:rsid w:val="007206A3"/>
  </w:style>
  <w:style w:type="character" w:customStyle="1" w:styleId="cat-UserDefinedgrp-66rplc-139">
    <w:name w:val="cat-UserDefined grp-66 rplc-139"/>
    <w:basedOn w:val="DefaultParagraphFont"/>
    <w:rsid w:val="007206A3"/>
  </w:style>
  <w:style w:type="character" w:customStyle="1" w:styleId="cat-CarNumbergrp-56rplc-140">
    <w:name w:val="cat-CarNumber grp-56 rplc-140"/>
    <w:basedOn w:val="DefaultParagraphFont"/>
    <w:rsid w:val="007206A3"/>
  </w:style>
  <w:style w:type="character" w:customStyle="1" w:styleId="cat-UserDefinedgrp-78rplc-142">
    <w:name w:val="cat-UserDefined grp-78 rplc-142"/>
    <w:basedOn w:val="DefaultParagraphFont"/>
    <w:rsid w:val="007206A3"/>
  </w:style>
  <w:style w:type="character" w:customStyle="1" w:styleId="cat-Dategrp-20rplc-143">
    <w:name w:val="cat-Date grp-20 rplc-143"/>
    <w:basedOn w:val="DefaultParagraphFont"/>
    <w:rsid w:val="007206A3"/>
  </w:style>
  <w:style w:type="character" w:customStyle="1" w:styleId="cat-FIOgrp-37rplc-166">
    <w:name w:val="cat-FIO grp-37 rplc-166"/>
    <w:basedOn w:val="DefaultParagraphFont"/>
    <w:rsid w:val="007206A3"/>
  </w:style>
  <w:style w:type="character" w:customStyle="1" w:styleId="cat-FIOgrp-42rplc-167">
    <w:name w:val="cat-FIO grp-42 rplc-167"/>
    <w:basedOn w:val="DefaultParagraphFont"/>
    <w:rsid w:val="007206A3"/>
  </w:style>
  <w:style w:type="character" w:customStyle="1" w:styleId="cat-FIOgrp-40rplc-169">
    <w:name w:val="cat-FIO grp-40 rplc-169"/>
    <w:basedOn w:val="DefaultParagraphFont"/>
    <w:rsid w:val="007206A3"/>
  </w:style>
  <w:style w:type="character" w:customStyle="1" w:styleId="cat-FIOgrp-40rplc-170">
    <w:name w:val="cat-FIO grp-40 rplc-170"/>
    <w:basedOn w:val="DefaultParagraphFont"/>
    <w:rsid w:val="007206A3"/>
  </w:style>
  <w:style w:type="character" w:customStyle="1" w:styleId="cat-FIOgrp-42rplc-172">
    <w:name w:val="cat-FIO grp-42 rplc-172"/>
    <w:basedOn w:val="DefaultParagraphFont"/>
    <w:rsid w:val="007206A3"/>
  </w:style>
  <w:style w:type="character" w:customStyle="1" w:styleId="cat-UserDefinedgrp-59rplc-189">
    <w:name w:val="cat-UserDefined grp-59 rplc-189"/>
    <w:basedOn w:val="DefaultParagraphFont"/>
    <w:rsid w:val="007206A3"/>
  </w:style>
  <w:style w:type="character" w:customStyle="1" w:styleId="cat-FIOgrp-38rplc-192">
    <w:name w:val="cat-FIO grp-38 rplc-192"/>
    <w:basedOn w:val="DefaultParagraphFont"/>
    <w:rsid w:val="007206A3"/>
  </w:style>
  <w:style w:type="character" w:customStyle="1" w:styleId="cat-UserDefinedgrp-79rplc-194">
    <w:name w:val="cat-UserDefined grp-79 rplc-194"/>
    <w:basedOn w:val="DefaultParagraphFont"/>
    <w:rsid w:val="007206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18C73508C63B4387191FA8F2F40FC8909866A6C24A1F4430014ACE3C4F62D6BA70084CD7F2BA3DB3F842D1583EFB46E82D312B48810A730H" TargetMode="External" /><Relationship Id="rId11" Type="http://schemas.openxmlformats.org/officeDocument/2006/relationships/hyperlink" Target="http://sudact.ru/law/doc/JBT8gaqgg7VQ/001/001/?marker=fdoctlaw" TargetMode="External" /><Relationship Id="rId12" Type="http://schemas.openxmlformats.org/officeDocument/2006/relationships/hyperlink" Target="consultantplus://offline/ref=25D39936B28451D3678C69E5345284B5C514B2FEF2191EE92D4D3DDB848CDCB695AF2E12BB0BE8AB997DACDECCD2DC0DBC44C7084B4Cg2PAI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62031.2000" TargetMode="External" /><Relationship Id="rId5" Type="http://schemas.openxmlformats.org/officeDocument/2006/relationships/hyperlink" Target="http://base.garant.ru/71488724/" TargetMode="External" /><Relationship Id="rId6" Type="http://schemas.openxmlformats.org/officeDocument/2006/relationships/hyperlink" Target="consultantplus://offline/ref=427FA0631EE1A368C883F049A00BF434085F9EB3437A5C10B555CE66BCCC2BE15F9DC16AD304F4E7A8BA8BCBFDaByDH" TargetMode="External" /><Relationship Id="rId7" Type="http://schemas.openxmlformats.org/officeDocument/2006/relationships/hyperlink" Target="consultantplus://offline/ref=427FA0631EE1A368C883F049A00BF434095B98B042765C10B555CE66BCCC2BE15F9DC16AD304F4E7A8BA8BCBFDaByDH" TargetMode="External" /><Relationship Id="rId8" Type="http://schemas.openxmlformats.org/officeDocument/2006/relationships/hyperlink" Target="consultantplus://offline/ref=427FA0631EE1A368C883FD5AB50BF4340F5899B14F775C10B555CE66BCCC2BE14D9D9963D10CE3ECFEF5CD9EF2BCCC14E1F30BC9D9DCaEyDH" TargetMode="External" /><Relationship Id="rId9" Type="http://schemas.openxmlformats.org/officeDocument/2006/relationships/hyperlink" Target="consultantplus://offline/ref=427FA0631EE1A368C883F049A00BF4340B509AB24879011ABD0CC264BBC374F64AD49567D20CE8EEA1F0D88FAAB0C403FFF117D5DBDEEFa3y5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