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9742B" w:rsidRPr="00585379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</w:t>
      </w:r>
      <w:r w:rsidR="00585379">
        <w:rPr>
          <w:sz w:val="28"/>
          <w:szCs w:val="28"/>
        </w:rPr>
        <w:tab/>
      </w:r>
      <w:r w:rsidR="00585379">
        <w:rPr>
          <w:sz w:val="28"/>
          <w:szCs w:val="28"/>
        </w:rPr>
        <w:tab/>
      </w:r>
      <w:r w:rsidR="00585379">
        <w:rPr>
          <w:sz w:val="28"/>
          <w:szCs w:val="28"/>
        </w:rPr>
        <w:tab/>
      </w:r>
      <w:r w:rsidR="00585379">
        <w:rPr>
          <w:sz w:val="28"/>
          <w:szCs w:val="28"/>
        </w:rPr>
        <w:tab/>
      </w:r>
      <w:r w:rsidR="00585379">
        <w:rPr>
          <w:sz w:val="28"/>
          <w:szCs w:val="28"/>
        </w:rPr>
        <w:tab/>
      </w:r>
      <w:r w:rsidR="00585379">
        <w:rPr>
          <w:sz w:val="28"/>
          <w:szCs w:val="28"/>
        </w:rPr>
        <w:tab/>
      </w:r>
      <w:r w:rsidR="00585379">
        <w:rPr>
          <w:sz w:val="28"/>
          <w:szCs w:val="28"/>
        </w:rPr>
        <w:tab/>
      </w:r>
      <w:r w:rsidRPr="00585379">
        <w:rPr>
          <w:b w:val="0"/>
          <w:bCs w:val="0"/>
          <w:sz w:val="22"/>
          <w:szCs w:val="22"/>
        </w:rPr>
        <w:t>Дело № 5-65-54/2020</w:t>
      </w:r>
    </w:p>
    <w:p w:rsidR="00A9742B" w:rsidRPr="00585379">
      <w:pPr>
        <w:pStyle w:val="Heading1"/>
        <w:spacing w:before="0" w:after="0"/>
        <w:jc w:val="right"/>
        <w:rPr>
          <w:sz w:val="22"/>
          <w:szCs w:val="22"/>
        </w:rPr>
      </w:pPr>
    </w:p>
    <w:p w:rsidR="00A9742B" w:rsidRPr="00585379">
      <w:pPr>
        <w:pStyle w:val="Heading1"/>
        <w:spacing w:before="0" w:after="0"/>
        <w:jc w:val="center"/>
        <w:rPr>
          <w:sz w:val="22"/>
          <w:szCs w:val="22"/>
        </w:rPr>
      </w:pPr>
    </w:p>
    <w:p w:rsidR="00A9742B" w:rsidRPr="00585379">
      <w:pPr>
        <w:pStyle w:val="Heading1"/>
        <w:spacing w:before="0" w:after="0"/>
        <w:jc w:val="center"/>
        <w:rPr>
          <w:sz w:val="22"/>
          <w:szCs w:val="22"/>
        </w:rPr>
      </w:pPr>
      <w:r w:rsidRPr="00585379">
        <w:rPr>
          <w:b w:val="0"/>
          <w:bCs w:val="0"/>
          <w:sz w:val="22"/>
          <w:szCs w:val="22"/>
        </w:rPr>
        <w:t>П</w:t>
      </w:r>
      <w:r w:rsidRPr="00585379">
        <w:rPr>
          <w:b w:val="0"/>
          <w:bCs w:val="0"/>
          <w:sz w:val="22"/>
          <w:szCs w:val="22"/>
        </w:rPr>
        <w:t xml:space="preserve"> О С Т А Н О В Л Е Н И Е</w:t>
      </w:r>
    </w:p>
    <w:p w:rsidR="00A9742B" w:rsidRPr="00585379">
      <w:pPr>
        <w:jc w:val="both"/>
        <w:rPr>
          <w:sz w:val="22"/>
          <w:szCs w:val="22"/>
        </w:rPr>
      </w:pP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>4 марта 2020года</w:t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  <w:t>п</w:t>
      </w:r>
      <w:r w:rsidRPr="00585379">
        <w:rPr>
          <w:sz w:val="22"/>
          <w:szCs w:val="22"/>
        </w:rPr>
        <w:t>.Н</w:t>
      </w:r>
      <w:r w:rsidRPr="00585379">
        <w:rPr>
          <w:sz w:val="22"/>
          <w:szCs w:val="22"/>
        </w:rPr>
        <w:t>ижнегорский, ул. Победы, д. 20</w:t>
      </w: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ab/>
      </w:r>
    </w:p>
    <w:p w:rsidR="00A9742B" w:rsidRPr="00585379">
      <w:pPr>
        <w:ind w:firstLine="708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И.о. мирового судьи судебного участка № 65 Нижнегорского судебного района (Нижнегорский муниципальный район) Республики Крым </w:t>
      </w:r>
      <w:r w:rsidRPr="00585379">
        <w:rPr>
          <w:sz w:val="22"/>
          <w:szCs w:val="22"/>
        </w:rPr>
        <w:t>Гноевой</w:t>
      </w:r>
      <w:r w:rsidRPr="00585379">
        <w:rPr>
          <w:sz w:val="22"/>
          <w:szCs w:val="22"/>
        </w:rPr>
        <w:t xml:space="preserve"> Алексей Игоревич, с участием лица, привлекаемого к административной ответственности </w:t>
      </w:r>
      <w:r w:rsidRPr="00585379">
        <w:rPr>
          <w:sz w:val="22"/>
          <w:szCs w:val="22"/>
        </w:rPr>
        <w:t>Каражова</w:t>
      </w:r>
      <w:r w:rsidRPr="00585379">
        <w:rPr>
          <w:sz w:val="22"/>
          <w:szCs w:val="22"/>
        </w:rPr>
        <w:t xml:space="preserve"> В.В., рассмотрев дело об административном правонарушении, поступившее из Отдела МВД России по Нижнегорскому району Республики Крым в отношении:</w:t>
      </w:r>
    </w:p>
    <w:p w:rsidR="00A9742B" w:rsidRPr="00585379">
      <w:pPr>
        <w:jc w:val="both"/>
        <w:rPr>
          <w:sz w:val="22"/>
          <w:szCs w:val="22"/>
        </w:rPr>
      </w:pPr>
      <w:r w:rsidRPr="00585379">
        <w:rPr>
          <w:b/>
          <w:bCs/>
          <w:sz w:val="22"/>
          <w:szCs w:val="22"/>
        </w:rPr>
        <w:t xml:space="preserve">                  </w:t>
      </w:r>
      <w:r w:rsidRPr="00585379">
        <w:rPr>
          <w:b/>
          <w:bCs/>
          <w:sz w:val="22"/>
          <w:szCs w:val="22"/>
        </w:rPr>
        <w:t xml:space="preserve">                                              </w:t>
      </w:r>
      <w:r w:rsidRPr="00585379">
        <w:rPr>
          <w:rStyle w:val="cat-FIOgrp-17rplc-6"/>
          <w:b/>
          <w:bCs/>
          <w:sz w:val="22"/>
          <w:szCs w:val="22"/>
        </w:rPr>
        <w:t>Каражова</w:t>
      </w:r>
      <w:r w:rsidRPr="00585379">
        <w:rPr>
          <w:rStyle w:val="cat-FIOgrp-17rplc-6"/>
          <w:b/>
          <w:bCs/>
          <w:sz w:val="22"/>
          <w:szCs w:val="22"/>
        </w:rPr>
        <w:t xml:space="preserve"> В. В.</w:t>
      </w:r>
      <w:r w:rsidRPr="00585379">
        <w:rPr>
          <w:sz w:val="22"/>
          <w:szCs w:val="22"/>
        </w:rPr>
        <w:t>,</w:t>
      </w:r>
      <w:r w:rsidRPr="00585379">
        <w:rPr>
          <w:sz w:val="22"/>
          <w:szCs w:val="22"/>
        </w:rPr>
        <w:tab/>
      </w:r>
    </w:p>
    <w:p w:rsidR="00A9742B" w:rsidRPr="00585379">
      <w:pPr>
        <w:ind w:left="4860"/>
        <w:jc w:val="both"/>
        <w:rPr>
          <w:sz w:val="22"/>
          <w:szCs w:val="22"/>
        </w:rPr>
      </w:pPr>
      <w:r w:rsidRPr="00585379">
        <w:rPr>
          <w:rStyle w:val="cat-PassportDatagrp-20rplc-7"/>
          <w:sz w:val="22"/>
          <w:szCs w:val="22"/>
        </w:rPr>
        <w:t>паспортные данные</w:t>
      </w:r>
      <w:r w:rsidRPr="00585379">
        <w:rPr>
          <w:sz w:val="22"/>
          <w:szCs w:val="22"/>
        </w:rPr>
        <w:t xml:space="preserve">, </w:t>
      </w:r>
      <w:r w:rsidRPr="00585379">
        <w:rPr>
          <w:sz w:val="22"/>
          <w:szCs w:val="22"/>
        </w:rPr>
        <w:t>уроженцап</w:t>
      </w:r>
      <w:r w:rsidRPr="00585379">
        <w:rPr>
          <w:sz w:val="22"/>
          <w:szCs w:val="22"/>
        </w:rPr>
        <w:t xml:space="preserve">. </w:t>
      </w:r>
      <w:r w:rsidRPr="00585379">
        <w:rPr>
          <w:sz w:val="22"/>
          <w:szCs w:val="22"/>
        </w:rPr>
        <w:t>Нижнегорск</w:t>
      </w:r>
      <w:r w:rsidRPr="00585379">
        <w:rPr>
          <w:sz w:val="22"/>
          <w:szCs w:val="22"/>
        </w:rPr>
        <w:t xml:space="preserve"> Нижнегорского </w:t>
      </w:r>
      <w:r w:rsidRPr="00585379">
        <w:rPr>
          <w:rStyle w:val="cat-Addressgrp-3rplc-8"/>
          <w:sz w:val="22"/>
          <w:szCs w:val="22"/>
        </w:rPr>
        <w:t>адрес</w:t>
      </w:r>
      <w:r w:rsidRPr="00585379">
        <w:rPr>
          <w:sz w:val="22"/>
          <w:szCs w:val="22"/>
        </w:rPr>
        <w:t xml:space="preserve"> УССР, гражданина Российской Федерации, вдовца, не работающего, зарегистрированного и проживающего по адресу: Республика Крым, Нижнег</w:t>
      </w:r>
      <w:r w:rsidRPr="00585379">
        <w:rPr>
          <w:sz w:val="22"/>
          <w:szCs w:val="22"/>
        </w:rPr>
        <w:t xml:space="preserve">орский </w:t>
      </w:r>
      <w:r w:rsidRPr="00585379">
        <w:rPr>
          <w:sz w:val="22"/>
          <w:szCs w:val="22"/>
        </w:rPr>
        <w:t>район</w:t>
      </w:r>
      <w:r w:rsidRPr="00585379">
        <w:rPr>
          <w:sz w:val="22"/>
          <w:szCs w:val="22"/>
        </w:rPr>
        <w:t>.п</w:t>
      </w:r>
      <w:r w:rsidRPr="00585379">
        <w:rPr>
          <w:sz w:val="22"/>
          <w:szCs w:val="22"/>
        </w:rPr>
        <w:t>гт</w:t>
      </w:r>
      <w:r w:rsidRPr="00585379">
        <w:rPr>
          <w:sz w:val="22"/>
          <w:szCs w:val="22"/>
        </w:rPr>
        <w:t xml:space="preserve">. Нижнегорский, </w:t>
      </w:r>
      <w:r w:rsidRPr="00585379">
        <w:rPr>
          <w:rStyle w:val="cat-Addressgrp-4rplc-10"/>
          <w:sz w:val="22"/>
          <w:szCs w:val="22"/>
        </w:rPr>
        <w:t>адрес</w:t>
      </w:r>
      <w:r w:rsidRPr="00585379">
        <w:rPr>
          <w:sz w:val="22"/>
          <w:szCs w:val="22"/>
        </w:rPr>
        <w:t>,</w:t>
      </w:r>
    </w:p>
    <w:p w:rsidR="00A9742B" w:rsidRPr="00585379">
      <w:pPr>
        <w:ind w:left="4860"/>
        <w:jc w:val="both"/>
        <w:rPr>
          <w:sz w:val="22"/>
          <w:szCs w:val="22"/>
        </w:rPr>
      </w:pP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9742B" w:rsidRPr="00585379">
      <w:pPr>
        <w:jc w:val="both"/>
        <w:rPr>
          <w:sz w:val="22"/>
          <w:szCs w:val="22"/>
        </w:rPr>
      </w:pP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>УСТАНОВИЛ:</w:t>
      </w:r>
    </w:p>
    <w:p w:rsidR="00A9742B" w:rsidRPr="00585379">
      <w:pPr>
        <w:jc w:val="both"/>
        <w:rPr>
          <w:sz w:val="22"/>
          <w:szCs w:val="22"/>
        </w:rPr>
      </w:pP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>Каражовым</w:t>
      </w:r>
      <w:r w:rsidRPr="00585379">
        <w:rPr>
          <w:sz w:val="22"/>
          <w:szCs w:val="22"/>
        </w:rPr>
        <w:t xml:space="preserve"> В.В.</w:t>
      </w:r>
      <w:r w:rsidRPr="00585379">
        <w:rPr>
          <w:rStyle w:val="cat-Dategrp-9rplc-12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 </w:t>
      </w:r>
      <w:r w:rsidRPr="00585379">
        <w:rPr>
          <w:sz w:val="22"/>
          <w:szCs w:val="22"/>
        </w:rPr>
        <w:t>в</w:t>
      </w:r>
      <w:r w:rsidRPr="00585379">
        <w:rPr>
          <w:sz w:val="22"/>
          <w:szCs w:val="22"/>
        </w:rPr>
        <w:t xml:space="preserve"> </w:t>
      </w:r>
      <w:r w:rsidRPr="00585379">
        <w:rPr>
          <w:rStyle w:val="cat-Timegrp-21rplc-13"/>
          <w:sz w:val="22"/>
          <w:szCs w:val="22"/>
        </w:rPr>
        <w:t>время</w:t>
      </w:r>
      <w:r w:rsidRPr="00585379">
        <w:rPr>
          <w:sz w:val="22"/>
          <w:szCs w:val="22"/>
        </w:rPr>
        <w:t xml:space="preserve">, </w:t>
      </w:r>
      <w:r w:rsidRPr="00585379">
        <w:rPr>
          <w:sz w:val="22"/>
          <w:szCs w:val="22"/>
        </w:rPr>
        <w:t xml:space="preserve">по месту своего жительства: </w:t>
      </w:r>
      <w:r w:rsidRPr="00585379">
        <w:rPr>
          <w:rStyle w:val="cat-Addressgrp-5rplc-14"/>
          <w:sz w:val="22"/>
          <w:szCs w:val="22"/>
        </w:rPr>
        <w:t>адрес</w:t>
      </w:r>
      <w:r w:rsidRPr="00585379">
        <w:rPr>
          <w:sz w:val="22"/>
          <w:szCs w:val="22"/>
        </w:rPr>
        <w:t xml:space="preserve">, будучи привлеченным к административной ответственности </w:t>
      </w:r>
      <w:r w:rsidRPr="00585379">
        <w:rPr>
          <w:sz w:val="22"/>
          <w:szCs w:val="22"/>
        </w:rPr>
        <w:t>постановлениемСт</w:t>
      </w:r>
      <w:r w:rsidRPr="00585379">
        <w:rPr>
          <w:sz w:val="22"/>
          <w:szCs w:val="22"/>
        </w:rPr>
        <w:t xml:space="preserve">. инспектора УУП ОУУП и ПДН ОМВД России по Нижнегорскому району Республики Крым от </w:t>
      </w:r>
      <w:r w:rsidRPr="00585379">
        <w:rPr>
          <w:rStyle w:val="cat-Dategrp-10rplc-16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 за совершение административного правонарушения, </w:t>
      </w:r>
      <w:r w:rsidRPr="00585379">
        <w:rPr>
          <w:sz w:val="22"/>
          <w:szCs w:val="22"/>
        </w:rPr>
        <w:t xml:space="preserve">предусмотренного ст. 20.20 ч.1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585379">
        <w:rPr>
          <w:rStyle w:val="cat-Dategrp-11rplc-18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, не уплатил административный штраф в сумме 500 руб., т.е. в </w:t>
      </w:r>
      <w:r w:rsidRPr="00585379">
        <w:rPr>
          <w:sz w:val="22"/>
          <w:szCs w:val="22"/>
        </w:rPr>
        <w:t>срокпредусмотренный</w:t>
      </w:r>
      <w:r w:rsidRPr="00585379">
        <w:rPr>
          <w:sz w:val="22"/>
          <w:szCs w:val="22"/>
        </w:rPr>
        <w:t xml:space="preserve"> ст. 32.2 ч.1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РФ, </w:t>
      </w:r>
      <w:r w:rsidRPr="00585379">
        <w:rPr>
          <w:sz w:val="22"/>
          <w:szCs w:val="22"/>
        </w:rPr>
        <w:t>до</w:t>
      </w:r>
      <w:r w:rsidRPr="00585379">
        <w:rPr>
          <w:sz w:val="22"/>
          <w:szCs w:val="22"/>
        </w:rPr>
        <w:t xml:space="preserve"> </w:t>
      </w:r>
      <w:r w:rsidRPr="00585379">
        <w:rPr>
          <w:rStyle w:val="cat-Dategrp-12rplc-20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, </w:t>
      </w:r>
      <w:r w:rsidRPr="00585379">
        <w:rPr>
          <w:sz w:val="22"/>
          <w:szCs w:val="22"/>
        </w:rPr>
        <w:t xml:space="preserve">то есть совершил правонарушение, предусмотренное ч. 1 ст. 20.25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РФ.</w:t>
      </w: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           В судебном заседании </w:t>
      </w:r>
      <w:r w:rsidRPr="00585379">
        <w:rPr>
          <w:sz w:val="22"/>
          <w:szCs w:val="22"/>
        </w:rPr>
        <w:t>Каражов</w:t>
      </w:r>
      <w:r w:rsidRPr="00585379">
        <w:rPr>
          <w:sz w:val="22"/>
          <w:szCs w:val="22"/>
        </w:rPr>
        <w:t xml:space="preserve"> В.В. вину признал и пояснил, что при указанных в протоколе обстоятельствах, он не уплатил административный штраф, поскольку он не работает и от</w:t>
      </w:r>
      <w:r w:rsidRPr="00585379">
        <w:rPr>
          <w:sz w:val="22"/>
          <w:szCs w:val="22"/>
        </w:rPr>
        <w:t>сутствовали денежные средства для уплаты штрафа, вину признал, раскаялся в содеянном</w:t>
      </w:r>
      <w:r w:rsidRPr="00585379">
        <w:rPr>
          <w:sz w:val="22"/>
          <w:szCs w:val="22"/>
        </w:rPr>
        <w:t>.П</w:t>
      </w:r>
      <w:r w:rsidRPr="00585379">
        <w:rPr>
          <w:sz w:val="22"/>
          <w:szCs w:val="22"/>
        </w:rPr>
        <w:t>остановление не обжаловал, с ходатайством об отсрочки уплаты штрафа не обращался.</w:t>
      </w:r>
    </w:p>
    <w:p w:rsidR="00A9742B" w:rsidRPr="00585379">
      <w:pPr>
        <w:ind w:firstLine="708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Выслушав пояснения </w:t>
      </w:r>
      <w:r w:rsidRPr="00585379">
        <w:rPr>
          <w:sz w:val="22"/>
          <w:szCs w:val="22"/>
        </w:rPr>
        <w:t>Каражова</w:t>
      </w:r>
      <w:r w:rsidRPr="00585379">
        <w:rPr>
          <w:sz w:val="22"/>
          <w:szCs w:val="22"/>
        </w:rPr>
        <w:t xml:space="preserve"> В.В., исследовав материалы дела, суд пришел к выводу о налич</w:t>
      </w:r>
      <w:r w:rsidRPr="00585379">
        <w:rPr>
          <w:sz w:val="22"/>
          <w:szCs w:val="22"/>
        </w:rPr>
        <w:t xml:space="preserve">ии в действиях </w:t>
      </w:r>
      <w:r w:rsidRPr="00585379">
        <w:rPr>
          <w:sz w:val="22"/>
          <w:szCs w:val="22"/>
        </w:rPr>
        <w:t>Каражова</w:t>
      </w:r>
      <w:r w:rsidRPr="00585379">
        <w:rPr>
          <w:sz w:val="22"/>
          <w:szCs w:val="22"/>
        </w:rPr>
        <w:t xml:space="preserve"> В.В. состава правонарушения, предусмотренного ст. 20.25 ч.1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РФ, исходя из следующего.</w:t>
      </w: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           Согласно протоколу об административном правонарушении РК-282938/138 от </w:t>
      </w:r>
      <w:r w:rsidRPr="00585379">
        <w:rPr>
          <w:rStyle w:val="cat-Dategrp-9rplc-24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, он был составлен в отношении </w:t>
      </w:r>
      <w:r w:rsidRPr="00585379">
        <w:rPr>
          <w:sz w:val="22"/>
          <w:szCs w:val="22"/>
        </w:rPr>
        <w:t>Каражова</w:t>
      </w:r>
      <w:r w:rsidRPr="00585379">
        <w:rPr>
          <w:sz w:val="22"/>
          <w:szCs w:val="22"/>
        </w:rPr>
        <w:t xml:space="preserve"> В.В.за то, что </w:t>
      </w:r>
      <w:r w:rsidRPr="00585379">
        <w:rPr>
          <w:sz w:val="22"/>
          <w:szCs w:val="22"/>
        </w:rPr>
        <w:t xml:space="preserve">он </w:t>
      </w:r>
      <w:r w:rsidRPr="00585379">
        <w:rPr>
          <w:rStyle w:val="cat-Dategrp-13rplc-26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 </w:t>
      </w:r>
      <w:r w:rsidRPr="00585379">
        <w:rPr>
          <w:sz w:val="22"/>
          <w:szCs w:val="22"/>
        </w:rPr>
        <w:t>в</w:t>
      </w:r>
      <w:r w:rsidRPr="00585379">
        <w:rPr>
          <w:sz w:val="22"/>
          <w:szCs w:val="22"/>
        </w:rPr>
        <w:t xml:space="preserve"> </w:t>
      </w:r>
      <w:r w:rsidRPr="00585379">
        <w:rPr>
          <w:rStyle w:val="cat-Timegrp-21rplc-27"/>
          <w:sz w:val="22"/>
          <w:szCs w:val="22"/>
        </w:rPr>
        <w:t>время</w:t>
      </w:r>
      <w:r w:rsidRPr="00585379">
        <w:rPr>
          <w:sz w:val="22"/>
          <w:szCs w:val="22"/>
        </w:rPr>
        <w:t xml:space="preserve">, по месту своего жительства: </w:t>
      </w:r>
      <w:r w:rsidRPr="00585379">
        <w:rPr>
          <w:rStyle w:val="cat-Addressgrp-5rplc-28"/>
          <w:sz w:val="22"/>
          <w:szCs w:val="22"/>
        </w:rPr>
        <w:t>адрес</w:t>
      </w:r>
      <w:r w:rsidRPr="00585379">
        <w:rPr>
          <w:sz w:val="22"/>
          <w:szCs w:val="22"/>
        </w:rPr>
        <w:t xml:space="preserve">, будучи привлеченным к административной ответственности </w:t>
      </w:r>
      <w:r w:rsidRPr="00585379">
        <w:rPr>
          <w:sz w:val="22"/>
          <w:szCs w:val="22"/>
        </w:rPr>
        <w:t>постановлениемСт</w:t>
      </w:r>
      <w:r w:rsidRPr="00585379">
        <w:rPr>
          <w:sz w:val="22"/>
          <w:szCs w:val="22"/>
        </w:rPr>
        <w:t xml:space="preserve">. инспектора УУП ОУУП и ПДН ОМВД России по Нижнегорскому району Республики Крым от </w:t>
      </w:r>
      <w:r w:rsidRPr="00585379">
        <w:rPr>
          <w:rStyle w:val="cat-Dategrp-10rplc-30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 за совершение административного правонарушени</w:t>
      </w:r>
      <w:r w:rsidRPr="00585379">
        <w:rPr>
          <w:sz w:val="22"/>
          <w:szCs w:val="22"/>
        </w:rPr>
        <w:t xml:space="preserve">я, предусмотренного ст. 20.20 ч.1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585379">
        <w:rPr>
          <w:rStyle w:val="cat-Dategrp-11rplc-32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, не уплатил административный штраф в сумме 500 руб., т.е. в </w:t>
      </w:r>
      <w:r w:rsidRPr="00585379">
        <w:rPr>
          <w:sz w:val="22"/>
          <w:szCs w:val="22"/>
        </w:rPr>
        <w:t>срокпредусмотренный</w:t>
      </w:r>
      <w:r w:rsidRPr="00585379">
        <w:rPr>
          <w:sz w:val="22"/>
          <w:szCs w:val="22"/>
        </w:rPr>
        <w:t xml:space="preserve"> ст. 32.2 ч.1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РФ, </w:t>
      </w:r>
      <w:r w:rsidRPr="00585379">
        <w:rPr>
          <w:sz w:val="22"/>
          <w:szCs w:val="22"/>
        </w:rPr>
        <w:t>до</w:t>
      </w:r>
      <w:r w:rsidRPr="00585379">
        <w:rPr>
          <w:sz w:val="22"/>
          <w:szCs w:val="22"/>
        </w:rPr>
        <w:t xml:space="preserve"> </w:t>
      </w:r>
      <w:r w:rsidRPr="00585379">
        <w:rPr>
          <w:rStyle w:val="cat-Dategrp-12rplc-34"/>
          <w:sz w:val="22"/>
          <w:szCs w:val="22"/>
        </w:rPr>
        <w:t>дат</w:t>
      </w:r>
      <w:r w:rsidRPr="00585379">
        <w:rPr>
          <w:rStyle w:val="cat-Dategrp-12rplc-34"/>
          <w:sz w:val="22"/>
          <w:szCs w:val="22"/>
        </w:rPr>
        <w:t>а</w:t>
      </w:r>
      <w:r w:rsidRPr="00585379">
        <w:rPr>
          <w:sz w:val="22"/>
          <w:szCs w:val="22"/>
        </w:rPr>
        <w:t xml:space="preserve"> включительно.</w:t>
      </w:r>
    </w:p>
    <w:p w:rsidR="00A9742B" w:rsidRPr="00585379">
      <w:pPr>
        <w:ind w:firstLine="708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585379">
        <w:rPr>
          <w:sz w:val="22"/>
          <w:szCs w:val="22"/>
        </w:rPr>
        <w:t>Каражовым</w:t>
      </w:r>
      <w:r w:rsidRPr="00585379">
        <w:rPr>
          <w:sz w:val="22"/>
          <w:szCs w:val="22"/>
        </w:rPr>
        <w:t xml:space="preserve"> В.В. данного правонарушения подтверждаются копией постановления от </w:t>
      </w:r>
      <w:r w:rsidRPr="00585379">
        <w:rPr>
          <w:rStyle w:val="cat-Dategrp-10rplc-36"/>
          <w:sz w:val="22"/>
          <w:szCs w:val="22"/>
        </w:rPr>
        <w:t>дата</w:t>
      </w:r>
      <w:r w:rsidRPr="00585379">
        <w:rPr>
          <w:sz w:val="22"/>
          <w:szCs w:val="22"/>
        </w:rPr>
        <w:t xml:space="preserve">, согласно которому </w:t>
      </w:r>
      <w:r w:rsidRPr="00585379">
        <w:rPr>
          <w:sz w:val="22"/>
          <w:szCs w:val="22"/>
        </w:rPr>
        <w:t>Каражов</w:t>
      </w:r>
      <w:r w:rsidRPr="00585379">
        <w:rPr>
          <w:sz w:val="22"/>
          <w:szCs w:val="22"/>
        </w:rPr>
        <w:t xml:space="preserve"> В.В.</w:t>
      </w:r>
      <w:r w:rsidRPr="00585379">
        <w:rPr>
          <w:sz w:val="22"/>
          <w:szCs w:val="22"/>
        </w:rPr>
        <w:t xml:space="preserve">привлечен к административной ответственности за совершение административного правонарушения, предусмотренного ст. 20.20 ч.1КоАП РФ с назначением административного наказания в виде штрафа в сумме 500 руб., вступившим в законную силу </w:t>
      </w:r>
      <w:r w:rsidRPr="00585379">
        <w:rPr>
          <w:rStyle w:val="cat-Dategrp-11rplc-39"/>
          <w:sz w:val="22"/>
          <w:szCs w:val="22"/>
        </w:rPr>
        <w:t>дата</w:t>
      </w:r>
      <w:r w:rsidRPr="00585379">
        <w:rPr>
          <w:sz w:val="22"/>
          <w:szCs w:val="22"/>
        </w:rPr>
        <w:t>.</w:t>
      </w:r>
      <w:r w:rsidRPr="00585379">
        <w:rPr>
          <w:sz w:val="22"/>
          <w:szCs w:val="22"/>
        </w:rPr>
        <w:t xml:space="preserve"> Срок уплаты </w:t>
      </w:r>
      <w:r w:rsidRPr="00585379">
        <w:rPr>
          <w:sz w:val="22"/>
          <w:szCs w:val="22"/>
        </w:rPr>
        <w:t>до</w:t>
      </w:r>
      <w:r w:rsidRPr="00585379">
        <w:rPr>
          <w:sz w:val="22"/>
          <w:szCs w:val="22"/>
        </w:rPr>
        <w:t xml:space="preserve"> </w:t>
      </w:r>
      <w:r w:rsidRPr="00585379">
        <w:rPr>
          <w:rStyle w:val="cat-Dategrp-14rplc-40"/>
          <w:sz w:val="22"/>
          <w:szCs w:val="22"/>
        </w:rPr>
        <w:t>дат</w:t>
      </w:r>
      <w:r w:rsidRPr="00585379">
        <w:rPr>
          <w:rStyle w:val="cat-Dategrp-14rplc-40"/>
          <w:sz w:val="22"/>
          <w:szCs w:val="22"/>
        </w:rPr>
        <w:t>а</w:t>
      </w:r>
      <w:r w:rsidRPr="00585379">
        <w:rPr>
          <w:sz w:val="22"/>
          <w:szCs w:val="22"/>
        </w:rPr>
        <w:t xml:space="preserve"> включительно.</w:t>
      </w:r>
    </w:p>
    <w:p w:rsidR="00A9742B" w:rsidRPr="00585379">
      <w:pPr>
        <w:ind w:firstLine="708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Согласно резолютивной части указанного постановления </w:t>
      </w:r>
      <w:r w:rsidRPr="00585379">
        <w:rPr>
          <w:sz w:val="22"/>
          <w:szCs w:val="22"/>
        </w:rPr>
        <w:t>Каражову</w:t>
      </w:r>
      <w:r w:rsidRPr="00585379">
        <w:rPr>
          <w:sz w:val="22"/>
          <w:szCs w:val="22"/>
        </w:rPr>
        <w:t xml:space="preserve"> В.В.разъяснены требования ст. 32.2 ч.1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</w:t>
      </w:r>
      <w:r w:rsidRPr="00585379">
        <w:rPr>
          <w:sz w:val="22"/>
          <w:szCs w:val="22"/>
        </w:rPr>
        <w:t xml:space="preserve">и дней со дня вступления постановления о наложении административного штрафа в законную силу, однако в установленный законом срок </w:t>
      </w:r>
      <w:r w:rsidRPr="00585379">
        <w:rPr>
          <w:sz w:val="22"/>
          <w:szCs w:val="22"/>
        </w:rPr>
        <w:t>Каражов</w:t>
      </w:r>
      <w:r w:rsidRPr="00585379">
        <w:rPr>
          <w:sz w:val="22"/>
          <w:szCs w:val="22"/>
        </w:rPr>
        <w:t xml:space="preserve"> В.В.не уплатил административный штраф в сумме 500 руб.</w:t>
      </w:r>
    </w:p>
    <w:p w:rsidR="00A9742B" w:rsidRPr="00585379">
      <w:pPr>
        <w:ind w:left="29" w:firstLine="539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Согласно </w:t>
      </w:r>
      <w:hyperlink r:id="rId4" w:history="1">
        <w:r w:rsidRPr="00585379">
          <w:rPr>
            <w:color w:val="0000EE"/>
            <w:sz w:val="22"/>
            <w:szCs w:val="22"/>
          </w:rPr>
          <w:t>ч.5 ст. 32.2</w:t>
        </w:r>
      </w:hyperlink>
      <w:r w:rsidRPr="00585379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</w:t>
      </w:r>
      <w:r w:rsidRPr="00585379">
        <w:rPr>
          <w:sz w:val="22"/>
          <w:szCs w:val="22"/>
        </w:rPr>
        <w:t xml:space="preserve">нного в </w:t>
      </w:r>
      <w:hyperlink r:id="rId5" w:history="1">
        <w:r w:rsidRPr="00585379">
          <w:rPr>
            <w:color w:val="0000EE"/>
            <w:sz w:val="22"/>
            <w:szCs w:val="22"/>
          </w:rPr>
          <w:t>части 1</w:t>
        </w:r>
      </w:hyperlink>
      <w:r w:rsidRPr="00585379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</w:t>
      </w:r>
      <w:r w:rsidRPr="00585379">
        <w:rPr>
          <w:sz w:val="22"/>
          <w:szCs w:val="22"/>
        </w:rPr>
        <w:t>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585379">
        <w:rPr>
          <w:sz w:val="22"/>
          <w:szCs w:val="22"/>
        </w:rPr>
        <w:t xml:space="preserve"> Кроме того, должностное лицо федерального органа исполнительной власти, структ</w:t>
      </w:r>
      <w:r w:rsidRPr="00585379">
        <w:rPr>
          <w:sz w:val="22"/>
          <w:szCs w:val="22"/>
        </w:rPr>
        <w:t xml:space="preserve">урного подразделения или территориального органа, иного государственного органа, </w:t>
      </w:r>
      <w:r w:rsidRPr="00585379">
        <w:rPr>
          <w:sz w:val="22"/>
          <w:szCs w:val="22"/>
        </w:rPr>
        <w:t>рассмотревших</w:t>
      </w:r>
      <w:r w:rsidRPr="00585379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</w:t>
      </w:r>
      <w:r w:rsidRPr="00585379">
        <w:rPr>
          <w:sz w:val="22"/>
          <w:szCs w:val="22"/>
        </w:rPr>
        <w:t xml:space="preserve">кол об административном правонарушении, предусмотренном </w:t>
      </w:r>
      <w:hyperlink r:id="rId6" w:history="1">
        <w:r w:rsidRPr="00585379">
          <w:rPr>
            <w:color w:val="0000EE"/>
            <w:sz w:val="22"/>
            <w:szCs w:val="22"/>
          </w:rPr>
          <w:t>частью 1 статьи 20.25</w:t>
        </w:r>
      </w:hyperlink>
      <w:r w:rsidRPr="00585379">
        <w:rPr>
          <w:sz w:val="22"/>
          <w:szCs w:val="22"/>
        </w:rPr>
        <w:t xml:space="preserve"> настоящего Кодекса, в отношении лица, не уплатившего </w:t>
      </w:r>
      <w:r w:rsidRPr="00585379">
        <w:rPr>
          <w:sz w:val="22"/>
          <w:szCs w:val="22"/>
        </w:rPr>
        <w:t>административный штраф.</w:t>
      </w:r>
    </w:p>
    <w:p w:rsidR="00A9742B" w:rsidRPr="00585379">
      <w:pPr>
        <w:ind w:left="29" w:firstLine="539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585379">
          <w:rPr>
            <w:color w:val="0000EE"/>
            <w:sz w:val="22"/>
            <w:szCs w:val="22"/>
          </w:rPr>
          <w:t>ч. 1 ст. 20.25</w:t>
        </w:r>
      </w:hyperlink>
      <w:r w:rsidRPr="00585379">
        <w:rPr>
          <w:sz w:val="22"/>
          <w:szCs w:val="22"/>
        </w:rPr>
        <w:t xml:space="preserve"> и </w:t>
      </w:r>
      <w:hyperlink r:id="rId8" w:history="1">
        <w:r w:rsidRPr="00585379">
          <w:rPr>
            <w:color w:val="0000EE"/>
            <w:sz w:val="22"/>
            <w:szCs w:val="22"/>
          </w:rPr>
          <w:t>ст. 32.2</w:t>
        </w:r>
      </w:hyperlink>
      <w:r w:rsidRPr="00585379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</w:t>
      </w:r>
      <w:r w:rsidRPr="00585379">
        <w:rPr>
          <w:sz w:val="22"/>
          <w:szCs w:val="22"/>
        </w:rPr>
        <w:t xml:space="preserve">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585379">
          <w:rPr>
            <w:color w:val="0000EE"/>
            <w:sz w:val="22"/>
            <w:szCs w:val="22"/>
          </w:rPr>
          <w:t>ч. 1</w:t>
        </w:r>
        <w:r w:rsidRPr="00585379">
          <w:rPr>
            <w:color w:val="0000EE"/>
            <w:sz w:val="22"/>
            <w:szCs w:val="22"/>
          </w:rPr>
          <w:t xml:space="preserve"> ст. 20.25</w:t>
        </w:r>
      </w:hyperlink>
      <w:r w:rsidRPr="00585379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A9742B" w:rsidRPr="00585379">
      <w:pPr>
        <w:ind w:firstLine="568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При таких обстоятельствах в действиях </w:t>
      </w:r>
      <w:r w:rsidRPr="00585379">
        <w:rPr>
          <w:sz w:val="22"/>
          <w:szCs w:val="22"/>
        </w:rPr>
        <w:t>Каражова</w:t>
      </w:r>
      <w:r w:rsidRPr="00585379">
        <w:rPr>
          <w:sz w:val="22"/>
          <w:szCs w:val="22"/>
        </w:rPr>
        <w:t xml:space="preserve"> В.В.имеется состав правонарушения,</w:t>
      </w:r>
      <w:r w:rsidRPr="00585379">
        <w:rPr>
          <w:sz w:val="22"/>
          <w:szCs w:val="22"/>
        </w:rPr>
        <w:t xml:space="preserve"> предусмотренного ст. 20.25 ч.1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           Согласно ст. 4.1 ч.2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</w:t>
      </w:r>
      <w:r w:rsidRPr="00585379">
        <w:rPr>
          <w:sz w:val="22"/>
          <w:szCs w:val="22"/>
        </w:rP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9742B" w:rsidRPr="00585379">
      <w:pPr>
        <w:ind w:firstLine="540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</w:t>
      </w:r>
      <w:r w:rsidRPr="00585379">
        <w:rPr>
          <w:sz w:val="22"/>
          <w:szCs w:val="22"/>
        </w:rP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9742B" w:rsidRPr="00585379">
      <w:pPr>
        <w:ind w:firstLine="540"/>
        <w:jc w:val="both"/>
        <w:rPr>
          <w:sz w:val="22"/>
          <w:szCs w:val="22"/>
        </w:rPr>
      </w:pPr>
      <w:r w:rsidRPr="00585379">
        <w:rPr>
          <w:sz w:val="22"/>
          <w:szCs w:val="22"/>
        </w:rPr>
        <w:t>При рассмотрении</w:t>
      </w:r>
      <w:r w:rsidRPr="00585379">
        <w:rPr>
          <w:sz w:val="22"/>
          <w:szCs w:val="22"/>
        </w:rPr>
        <w:t xml:space="preserve">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</w:t>
      </w:r>
      <w:r w:rsidRPr="00585379">
        <w:rPr>
          <w:sz w:val="22"/>
          <w:szCs w:val="22"/>
        </w:rPr>
        <w:t>ающие и отягчающие административную ответственность.</w:t>
      </w:r>
    </w:p>
    <w:p w:rsidR="00A9742B" w:rsidRPr="00585379">
      <w:pPr>
        <w:ind w:firstLine="540"/>
        <w:jc w:val="both"/>
        <w:rPr>
          <w:sz w:val="22"/>
          <w:szCs w:val="22"/>
        </w:rPr>
      </w:pPr>
      <w:r w:rsidRPr="00585379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</w:t>
      </w:r>
      <w:r w:rsidRPr="00585379">
        <w:rPr>
          <w:sz w:val="22"/>
          <w:szCs w:val="22"/>
        </w:rPr>
        <w:t xml:space="preserve">е, имеет не постоянный заработок,  и учитывается  смягчающие вину обстоятельства - чистосердечное признание вины, а также отсутствие </w:t>
      </w:r>
      <w:r w:rsidRPr="00585379">
        <w:rPr>
          <w:sz w:val="22"/>
          <w:szCs w:val="22"/>
        </w:rPr>
        <w:t>отягчающих</w:t>
      </w:r>
      <w:r w:rsidRPr="00585379">
        <w:rPr>
          <w:sz w:val="22"/>
          <w:szCs w:val="22"/>
        </w:rPr>
        <w:t xml:space="preserve"> ответственность обстоятельства.</w:t>
      </w:r>
    </w:p>
    <w:p w:rsidR="00A9742B" w:rsidRPr="00585379">
      <w:pPr>
        <w:ind w:firstLine="567"/>
        <w:jc w:val="both"/>
        <w:rPr>
          <w:sz w:val="22"/>
          <w:szCs w:val="22"/>
        </w:rPr>
      </w:pPr>
      <w:r w:rsidRPr="00585379">
        <w:rPr>
          <w:sz w:val="22"/>
          <w:szCs w:val="22"/>
        </w:rPr>
        <w:t>Учитывая совокупность смягчающих и отсутствие отягчающих вину обстоятельств, мир</w:t>
      </w:r>
      <w:r w:rsidRPr="00585379">
        <w:rPr>
          <w:sz w:val="22"/>
          <w:szCs w:val="22"/>
        </w:rPr>
        <w:t xml:space="preserve">овой судья считает возможным назначить </w:t>
      </w:r>
      <w:r w:rsidRPr="00585379">
        <w:rPr>
          <w:sz w:val="22"/>
          <w:szCs w:val="22"/>
        </w:rPr>
        <w:t>Каражову</w:t>
      </w:r>
      <w:r w:rsidRPr="00585379">
        <w:rPr>
          <w:sz w:val="22"/>
          <w:szCs w:val="22"/>
        </w:rPr>
        <w:t xml:space="preserve"> В.В.наказание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9742B" w:rsidRPr="00585379">
      <w:pPr>
        <w:ind w:firstLine="567"/>
        <w:jc w:val="both"/>
        <w:rPr>
          <w:sz w:val="22"/>
          <w:szCs w:val="22"/>
        </w:rPr>
      </w:pPr>
    </w:p>
    <w:p w:rsidR="00A9742B" w:rsidRPr="00585379">
      <w:pPr>
        <w:ind w:firstLine="567"/>
        <w:jc w:val="both"/>
        <w:rPr>
          <w:sz w:val="22"/>
          <w:szCs w:val="22"/>
        </w:rPr>
      </w:pPr>
      <w:r w:rsidRPr="00585379">
        <w:rPr>
          <w:sz w:val="22"/>
          <w:szCs w:val="22"/>
        </w:rPr>
        <w:t xml:space="preserve">На основании </w:t>
      </w:r>
      <w:r w:rsidRPr="00585379">
        <w:rPr>
          <w:sz w:val="22"/>
          <w:szCs w:val="22"/>
        </w:rPr>
        <w:t>изложенного</w:t>
      </w:r>
      <w:r w:rsidRPr="00585379">
        <w:rPr>
          <w:sz w:val="22"/>
          <w:szCs w:val="22"/>
        </w:rPr>
        <w:t xml:space="preserve">, руководствуясь ст. ст. 29.9, 29.10 </w:t>
      </w:r>
      <w:r w:rsidRPr="00585379">
        <w:rPr>
          <w:sz w:val="22"/>
          <w:szCs w:val="22"/>
        </w:rPr>
        <w:t>КоАП</w:t>
      </w:r>
      <w:r w:rsidRPr="00585379">
        <w:rPr>
          <w:sz w:val="22"/>
          <w:szCs w:val="22"/>
        </w:rPr>
        <w:t xml:space="preserve"> РФ, мировой </w:t>
      </w:r>
      <w:r w:rsidRPr="00585379">
        <w:rPr>
          <w:sz w:val="22"/>
          <w:szCs w:val="22"/>
        </w:rPr>
        <w:t>судья</w:t>
      </w: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 xml:space="preserve">                                             ПОСТАНОВИЛ: </w:t>
      </w:r>
    </w:p>
    <w:p w:rsidR="00A9742B" w:rsidRPr="00585379">
      <w:pPr>
        <w:jc w:val="both"/>
        <w:rPr>
          <w:sz w:val="22"/>
          <w:szCs w:val="22"/>
        </w:rPr>
      </w:pPr>
    </w:p>
    <w:p w:rsidR="00A9742B" w:rsidRPr="00585379">
      <w:pPr>
        <w:jc w:val="both"/>
        <w:rPr>
          <w:sz w:val="22"/>
          <w:szCs w:val="22"/>
        </w:rPr>
      </w:pPr>
      <w:r w:rsidRPr="00585379">
        <w:rPr>
          <w:sz w:val="22"/>
          <w:szCs w:val="22"/>
        </w:rPr>
        <w:tab/>
      </w:r>
      <w:r w:rsidRPr="00585379">
        <w:rPr>
          <w:rStyle w:val="cat-FIOgrp-17rplc-46"/>
          <w:sz w:val="22"/>
          <w:szCs w:val="22"/>
        </w:rPr>
        <w:t>Каражова</w:t>
      </w:r>
      <w:r w:rsidRPr="00585379">
        <w:rPr>
          <w:rStyle w:val="cat-FIOgrp-17rplc-46"/>
          <w:sz w:val="22"/>
          <w:szCs w:val="22"/>
        </w:rPr>
        <w:t xml:space="preserve"> В. В.</w:t>
      </w:r>
      <w:r w:rsidRPr="00585379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</w:t>
      </w:r>
      <w:r w:rsidRPr="00585379">
        <w:rPr>
          <w:sz w:val="22"/>
          <w:szCs w:val="22"/>
        </w:rPr>
        <w:t xml:space="preserve">правонарушениях, и назначить </w:t>
      </w:r>
      <w:r w:rsidRPr="00585379">
        <w:rPr>
          <w:sz w:val="22"/>
          <w:szCs w:val="22"/>
        </w:rPr>
        <w:t xml:space="preserve">ему административное наказание в </w:t>
      </w:r>
      <w:r w:rsidRPr="00585379">
        <w:rPr>
          <w:sz w:val="22"/>
          <w:szCs w:val="22"/>
        </w:rPr>
        <w:t>видеобязательных</w:t>
      </w:r>
      <w:r w:rsidRPr="00585379">
        <w:rPr>
          <w:sz w:val="22"/>
          <w:szCs w:val="22"/>
        </w:rPr>
        <w:t xml:space="preserve"> работ на срок 30 (тридцать) часов.</w:t>
      </w:r>
    </w:p>
    <w:p w:rsidR="00A9742B" w:rsidRPr="00585379">
      <w:pPr>
        <w:ind w:firstLine="708"/>
        <w:jc w:val="both"/>
        <w:rPr>
          <w:sz w:val="22"/>
          <w:szCs w:val="22"/>
        </w:rPr>
      </w:pPr>
      <w:r w:rsidRPr="00585379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</w:t>
      </w:r>
      <w:r w:rsidRPr="00585379">
        <w:rPr>
          <w:sz w:val="22"/>
          <w:szCs w:val="22"/>
        </w:rPr>
        <w:t xml:space="preserve">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9742B" w:rsidRPr="00585379">
      <w:pPr>
        <w:jc w:val="both"/>
        <w:rPr>
          <w:sz w:val="22"/>
          <w:szCs w:val="22"/>
        </w:rPr>
      </w:pPr>
    </w:p>
    <w:p w:rsidR="00A9742B" w:rsidRPr="00585379">
      <w:pPr>
        <w:ind w:firstLine="708"/>
        <w:jc w:val="both"/>
        <w:rPr>
          <w:sz w:val="22"/>
          <w:szCs w:val="22"/>
        </w:rPr>
      </w:pPr>
      <w:r w:rsidRPr="00585379">
        <w:rPr>
          <w:sz w:val="22"/>
          <w:szCs w:val="22"/>
        </w:rPr>
        <w:t>И.о. мирового судьи</w:t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="00585379">
        <w:rPr>
          <w:sz w:val="22"/>
          <w:szCs w:val="22"/>
        </w:rPr>
        <w:t>/подпись/</w:t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ab/>
      </w:r>
      <w:r w:rsidRPr="00585379">
        <w:rPr>
          <w:sz w:val="22"/>
          <w:szCs w:val="22"/>
        </w:rPr>
        <w:t>Гно</w:t>
      </w:r>
      <w:r w:rsidRPr="00585379">
        <w:rPr>
          <w:sz w:val="22"/>
          <w:szCs w:val="22"/>
        </w:rPr>
        <w:t>евой</w:t>
      </w:r>
      <w:r w:rsidRPr="00585379">
        <w:rPr>
          <w:sz w:val="22"/>
          <w:szCs w:val="22"/>
        </w:rPr>
        <w:t xml:space="preserve"> А.И.</w:t>
      </w:r>
    </w:p>
    <w:p w:rsidR="00A9742B" w:rsidRPr="00585379">
      <w:pPr>
        <w:jc w:val="both"/>
        <w:rPr>
          <w:sz w:val="22"/>
          <w:szCs w:val="22"/>
        </w:rPr>
      </w:pPr>
    </w:p>
    <w:p w:rsidR="00A9742B" w:rsidRPr="00585379">
      <w:pPr>
        <w:jc w:val="both"/>
        <w:rPr>
          <w:sz w:val="22"/>
          <w:szCs w:val="22"/>
        </w:rPr>
      </w:pPr>
    </w:p>
    <w:p w:rsidR="00A9742B" w:rsidRPr="00585379">
      <w:pPr>
        <w:ind w:firstLine="567"/>
        <w:jc w:val="both"/>
        <w:rPr>
          <w:sz w:val="22"/>
          <w:szCs w:val="22"/>
        </w:rPr>
      </w:pPr>
    </w:p>
    <w:sectPr w:rsidSect="00A9742B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2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85379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9742B"/>
    <w:rsid w:val="004124DF"/>
    <w:rsid w:val="00585379"/>
    <w:rsid w:val="00A97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6">
    <w:name w:val="cat-FIO grp-17 rplc-6"/>
    <w:basedOn w:val="DefaultParagraphFont"/>
    <w:rsid w:val="00A9742B"/>
  </w:style>
  <w:style w:type="character" w:customStyle="1" w:styleId="cat-PassportDatagrp-20rplc-7">
    <w:name w:val="cat-PassportData grp-20 rplc-7"/>
    <w:basedOn w:val="DefaultParagraphFont"/>
    <w:rsid w:val="00A9742B"/>
  </w:style>
  <w:style w:type="character" w:customStyle="1" w:styleId="cat-Addressgrp-3rplc-8">
    <w:name w:val="cat-Address grp-3 rplc-8"/>
    <w:basedOn w:val="DefaultParagraphFont"/>
    <w:rsid w:val="00A9742B"/>
  </w:style>
  <w:style w:type="character" w:customStyle="1" w:styleId="cat-Addressgrp-4rplc-10">
    <w:name w:val="cat-Address grp-4 rplc-10"/>
    <w:basedOn w:val="DefaultParagraphFont"/>
    <w:rsid w:val="00A9742B"/>
  </w:style>
  <w:style w:type="character" w:customStyle="1" w:styleId="cat-Dategrp-9rplc-12">
    <w:name w:val="cat-Date grp-9 rplc-12"/>
    <w:basedOn w:val="DefaultParagraphFont"/>
    <w:rsid w:val="00A9742B"/>
  </w:style>
  <w:style w:type="character" w:customStyle="1" w:styleId="cat-Timegrp-21rplc-13">
    <w:name w:val="cat-Time grp-21 rplc-13"/>
    <w:basedOn w:val="DefaultParagraphFont"/>
    <w:rsid w:val="00A9742B"/>
  </w:style>
  <w:style w:type="character" w:customStyle="1" w:styleId="cat-Addressgrp-5rplc-14">
    <w:name w:val="cat-Address grp-5 rplc-14"/>
    <w:basedOn w:val="DefaultParagraphFont"/>
    <w:rsid w:val="00A9742B"/>
  </w:style>
  <w:style w:type="character" w:customStyle="1" w:styleId="cat-Dategrp-10rplc-16">
    <w:name w:val="cat-Date grp-10 rplc-16"/>
    <w:basedOn w:val="DefaultParagraphFont"/>
    <w:rsid w:val="00A9742B"/>
  </w:style>
  <w:style w:type="character" w:customStyle="1" w:styleId="cat-Dategrp-11rplc-18">
    <w:name w:val="cat-Date grp-11 rplc-18"/>
    <w:basedOn w:val="DefaultParagraphFont"/>
    <w:rsid w:val="00A9742B"/>
  </w:style>
  <w:style w:type="character" w:customStyle="1" w:styleId="cat-Dategrp-12rplc-20">
    <w:name w:val="cat-Date grp-12 rplc-20"/>
    <w:basedOn w:val="DefaultParagraphFont"/>
    <w:rsid w:val="00A9742B"/>
  </w:style>
  <w:style w:type="character" w:customStyle="1" w:styleId="cat-Dategrp-9rplc-24">
    <w:name w:val="cat-Date grp-9 rplc-24"/>
    <w:basedOn w:val="DefaultParagraphFont"/>
    <w:rsid w:val="00A9742B"/>
  </w:style>
  <w:style w:type="character" w:customStyle="1" w:styleId="cat-Dategrp-13rplc-26">
    <w:name w:val="cat-Date grp-13 rplc-26"/>
    <w:basedOn w:val="DefaultParagraphFont"/>
    <w:rsid w:val="00A9742B"/>
  </w:style>
  <w:style w:type="character" w:customStyle="1" w:styleId="cat-Timegrp-21rplc-27">
    <w:name w:val="cat-Time grp-21 rplc-27"/>
    <w:basedOn w:val="DefaultParagraphFont"/>
    <w:rsid w:val="00A9742B"/>
  </w:style>
  <w:style w:type="character" w:customStyle="1" w:styleId="cat-Addressgrp-5rplc-28">
    <w:name w:val="cat-Address grp-5 rplc-28"/>
    <w:basedOn w:val="DefaultParagraphFont"/>
    <w:rsid w:val="00A9742B"/>
  </w:style>
  <w:style w:type="character" w:customStyle="1" w:styleId="cat-Dategrp-10rplc-30">
    <w:name w:val="cat-Date grp-10 rplc-30"/>
    <w:basedOn w:val="DefaultParagraphFont"/>
    <w:rsid w:val="00A9742B"/>
  </w:style>
  <w:style w:type="character" w:customStyle="1" w:styleId="cat-Dategrp-11rplc-32">
    <w:name w:val="cat-Date grp-11 rplc-32"/>
    <w:basedOn w:val="DefaultParagraphFont"/>
    <w:rsid w:val="00A9742B"/>
  </w:style>
  <w:style w:type="character" w:customStyle="1" w:styleId="cat-Dategrp-12rplc-34">
    <w:name w:val="cat-Date grp-12 rplc-34"/>
    <w:basedOn w:val="DefaultParagraphFont"/>
    <w:rsid w:val="00A9742B"/>
  </w:style>
  <w:style w:type="character" w:customStyle="1" w:styleId="cat-Dategrp-10rplc-36">
    <w:name w:val="cat-Date grp-10 rplc-36"/>
    <w:basedOn w:val="DefaultParagraphFont"/>
    <w:rsid w:val="00A9742B"/>
  </w:style>
  <w:style w:type="character" w:customStyle="1" w:styleId="cat-Dategrp-11rplc-39">
    <w:name w:val="cat-Date grp-11 rplc-39"/>
    <w:basedOn w:val="DefaultParagraphFont"/>
    <w:rsid w:val="00A9742B"/>
  </w:style>
  <w:style w:type="character" w:customStyle="1" w:styleId="cat-Dategrp-14rplc-40">
    <w:name w:val="cat-Date grp-14 rplc-40"/>
    <w:basedOn w:val="DefaultParagraphFont"/>
    <w:rsid w:val="00A9742B"/>
  </w:style>
  <w:style w:type="character" w:customStyle="1" w:styleId="cat-FIOgrp-17rplc-46">
    <w:name w:val="cat-FIO grp-17 rplc-46"/>
    <w:basedOn w:val="DefaultParagraphFont"/>
    <w:rsid w:val="00A974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