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63</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9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 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xml:space="preserve">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0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6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17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4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+ 100 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CarMakeModelgrp-25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К810ТР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 нарушение речи,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 и</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17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Пояснил, что в тот </w:t>
      </w:r>
      <w:r>
        <w:rPr>
          <w:rFonts w:ascii="Times New Roman" w:eastAsia="Times New Roman" w:hAnsi="Times New Roman" w:cs="Times New Roman"/>
          <w:sz w:val="28"/>
          <w:szCs w:val="28"/>
        </w:rPr>
        <w:t xml:space="preserve">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 xml:space="preserve">в </w:t>
      </w:r>
      <w:r>
        <w:rPr>
          <w:rStyle w:val="cat-Addressgrp-0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когда его остановили сотрудники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прохождения освидетельствования на состояние алкогольного опьянения и о</w:t>
      </w:r>
      <w:r>
        <w:rPr>
          <w:rFonts w:ascii="Times New Roman" w:eastAsia="Times New Roman" w:hAnsi="Times New Roman" w:cs="Times New Roman"/>
          <w:sz w:val="28"/>
          <w:szCs w:val="28"/>
        </w:rPr>
        <w:t>т прохождения медицинского освидетельствования на состояние опьянения отказался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82 АП </w:t>
      </w:r>
      <w:r>
        <w:rPr>
          <w:rStyle w:val="cat-PhoneNumbergrp-26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7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Style w:val="cat-FIOgrp-1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0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неустойчивость позы, поведение не соответствующее обстановке</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1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7rplc-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письменными объяснениями </w:t>
      </w:r>
      <w:r>
        <w:rPr>
          <w:rStyle w:val="cat-FIOgrp-1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0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а также был подтвержден </w:t>
      </w:r>
      <w:r>
        <w:rPr>
          <w:rStyle w:val="cat-FIOgrp-17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17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ознакомленный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w:t>
      </w:r>
      <w:r>
        <w:rPr>
          <w:rFonts w:ascii="Times New Roman" w:eastAsia="Times New Roman" w:hAnsi="Times New Roman" w:cs="Times New Roman"/>
          <w:sz w:val="28"/>
          <w:szCs w:val="28"/>
        </w:rPr>
        <w:t>ему была предоставлена возможность дать объяснение, чем он воспользовался и в протоколе указал свои пояснения, из которых следует, что «</w:t>
      </w:r>
      <w:r>
        <w:rPr>
          <w:rFonts w:ascii="Times New Roman" w:eastAsia="Times New Roman" w:hAnsi="Times New Roman" w:cs="Times New Roman"/>
          <w:sz w:val="28"/>
          <w:szCs w:val="28"/>
        </w:rPr>
        <w:t xml:space="preserve">вину признаю, что ехал на автомобиле </w:t>
      </w:r>
      <w:r>
        <w:rPr>
          <w:rStyle w:val="cat-CarMakeModelgrp-25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Прошу строго не наказывать</w:t>
      </w:r>
      <w:r>
        <w:rPr>
          <w:rFonts w:ascii="Times New Roman" w:eastAsia="Times New Roman" w:hAnsi="Times New Roman" w:cs="Times New Roman"/>
          <w:sz w:val="28"/>
          <w:szCs w:val="28"/>
        </w:rPr>
        <w:t>», каких либо ходатайств или заявлений им не заявлялось, то есть фактически признал свою вину.</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7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8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7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3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1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19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2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8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6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7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17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7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7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17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8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1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3rplc-65"/>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2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8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Постановление для исполнения направить в орган, составивший протокол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России по </w:t>
      </w:r>
      <w:r>
        <w:rPr>
          <w:rStyle w:val="cat-Addressgrp-4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0rplc-79"/>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FIOgrp-18rplc-5">
    <w:name w:val="cat-FIO grp-18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Dategrp-10rplc-8">
    <w:name w:val="cat-Date grp-10 rplc-8"/>
    <w:basedOn w:val="DefaultParagraphFont"/>
  </w:style>
  <w:style w:type="character" w:customStyle="1" w:styleId="cat-PhoneNumbergrp-26rplc-9">
    <w:name w:val="cat-PhoneNumber grp-26 rplc-9"/>
    <w:basedOn w:val="DefaultParagraphFont"/>
  </w:style>
  <w:style w:type="character" w:customStyle="1" w:styleId="cat-FIOgrp-17rplc-10">
    <w:name w:val="cat-FIO grp-17 rplc-10"/>
    <w:basedOn w:val="DefaultParagraphFont"/>
  </w:style>
  <w:style w:type="character" w:customStyle="1" w:styleId="cat-Dategrp-10rplc-11">
    <w:name w:val="cat-Date grp-10 rplc-11"/>
    <w:basedOn w:val="DefaultParagraphFont"/>
  </w:style>
  <w:style w:type="character" w:customStyle="1" w:styleId="cat-Timegrp-24rplc-12">
    <w:name w:val="cat-Time grp-24 rplc-12"/>
    <w:basedOn w:val="DefaultParagraphFont"/>
  </w:style>
  <w:style w:type="character" w:customStyle="1" w:styleId="cat-Addressgrp-3rplc-13">
    <w:name w:val="cat-Address grp-3 rplc-13"/>
    <w:basedOn w:val="DefaultParagraphFont"/>
  </w:style>
  <w:style w:type="character" w:customStyle="1" w:styleId="cat-CarMakeModelgrp-25rplc-14">
    <w:name w:val="cat-CarMakeModel grp-25 rplc-14"/>
    <w:basedOn w:val="DefaultParagraphFont"/>
  </w:style>
  <w:style w:type="character" w:customStyle="1" w:styleId="cat-FIOgrp-17rplc-15">
    <w:name w:val="cat-FIO grp-17 rplc-15"/>
    <w:basedOn w:val="DefaultParagraphFont"/>
  </w:style>
  <w:style w:type="character" w:customStyle="1" w:styleId="cat-Addressgrp-0rplc-16">
    <w:name w:val="cat-Address grp-0 rplc-16"/>
    <w:basedOn w:val="DefaultParagraphFont"/>
  </w:style>
  <w:style w:type="character" w:customStyle="1" w:styleId="cat-FIOgrp-17rplc-17">
    <w:name w:val="cat-FIO grp-17 rplc-17"/>
    <w:basedOn w:val="DefaultParagraphFont"/>
  </w:style>
  <w:style w:type="character" w:customStyle="1" w:styleId="cat-PhoneNumbergrp-26rplc-18">
    <w:name w:val="cat-PhoneNumber grp-26 rplc-18"/>
    <w:basedOn w:val="DefaultParagraphFont"/>
  </w:style>
  <w:style w:type="character" w:customStyle="1" w:styleId="cat-Dategrp-10rplc-19">
    <w:name w:val="cat-Date grp-10 rplc-19"/>
    <w:basedOn w:val="DefaultParagraphFont"/>
  </w:style>
  <w:style w:type="character" w:customStyle="1" w:styleId="cat-PhoneNumbergrp-27rplc-20">
    <w:name w:val="cat-PhoneNumber grp-27 rplc-20"/>
    <w:basedOn w:val="DefaultParagraphFont"/>
  </w:style>
  <w:style w:type="character" w:customStyle="1" w:styleId="cat-Dategrp-10rplc-21">
    <w:name w:val="cat-Date grp-10 rplc-21"/>
    <w:basedOn w:val="DefaultParagraphFont"/>
  </w:style>
  <w:style w:type="character" w:customStyle="1" w:styleId="cat-PhoneNumbergrp-28rplc-22">
    <w:name w:val="cat-PhoneNumber grp-28 rplc-22"/>
    <w:basedOn w:val="DefaultParagraphFont"/>
  </w:style>
  <w:style w:type="character" w:customStyle="1" w:styleId="cat-Dategrp-10rplc-23">
    <w:name w:val="cat-Date grp-10 rplc-23"/>
    <w:basedOn w:val="DefaultParagraphFont"/>
  </w:style>
  <w:style w:type="character" w:customStyle="1" w:styleId="cat-FIOgrp-17rplc-24">
    <w:name w:val="cat-FIO grp-17 rplc-24"/>
    <w:basedOn w:val="DefaultParagraphFont"/>
  </w:style>
  <w:style w:type="character" w:customStyle="1" w:styleId="cat-Dategrp-10rplc-25">
    <w:name w:val="cat-Date grp-10 rplc-25"/>
    <w:basedOn w:val="DefaultParagraphFont"/>
  </w:style>
  <w:style w:type="character" w:customStyle="1" w:styleId="cat-Dategrp-11rplc-26">
    <w:name w:val="cat-Date grp-11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FIOgrp-17rplc-29">
    <w:name w:val="cat-FIO grp-17 rplc-29"/>
    <w:basedOn w:val="DefaultParagraphFont"/>
  </w:style>
  <w:style w:type="character" w:customStyle="1" w:styleId="cat-FIOgrp-17rplc-30">
    <w:name w:val="cat-FIO grp-17 rplc-30"/>
    <w:basedOn w:val="DefaultParagraphFont"/>
  </w:style>
  <w:style w:type="character" w:customStyle="1" w:styleId="cat-FIOgrp-17rplc-31">
    <w:name w:val="cat-FIO grp-17 rplc-31"/>
    <w:basedOn w:val="DefaultParagraphFont"/>
  </w:style>
  <w:style w:type="character" w:customStyle="1" w:styleId="cat-FIOgrp-17rplc-32">
    <w:name w:val="cat-FIO grp-17 rplc-32"/>
    <w:basedOn w:val="DefaultParagraphFont"/>
  </w:style>
  <w:style w:type="character" w:customStyle="1" w:styleId="cat-PhoneNumbergrp-27rplc-33">
    <w:name w:val="cat-PhoneNumber grp-27 rplc-33"/>
    <w:basedOn w:val="DefaultParagraphFont"/>
  </w:style>
  <w:style w:type="character" w:customStyle="1" w:styleId="cat-Dategrp-10rplc-34">
    <w:name w:val="cat-Date grp-10 rplc-34"/>
    <w:basedOn w:val="DefaultParagraphFont"/>
  </w:style>
  <w:style w:type="character" w:customStyle="1" w:styleId="cat-FIOgrp-17rplc-35">
    <w:name w:val="cat-FIO grp-17 rplc-35"/>
    <w:basedOn w:val="DefaultParagraphFont"/>
  </w:style>
  <w:style w:type="character" w:customStyle="1" w:styleId="cat-Dategrp-10rplc-36">
    <w:name w:val="cat-Date grp-10 rplc-36"/>
    <w:basedOn w:val="DefaultParagraphFont"/>
  </w:style>
  <w:style w:type="character" w:customStyle="1" w:styleId="cat-FIOgrp-17rplc-37">
    <w:name w:val="cat-FIO grp-17 rplc-37"/>
    <w:basedOn w:val="DefaultParagraphFont"/>
  </w:style>
  <w:style w:type="character" w:customStyle="1" w:styleId="cat-FIOgrp-17rplc-38">
    <w:name w:val="cat-FIO grp-17 rplc-38"/>
    <w:basedOn w:val="DefaultParagraphFont"/>
  </w:style>
  <w:style w:type="character" w:customStyle="1" w:styleId="cat-FIOgrp-17rplc-39">
    <w:name w:val="cat-FIO grp-17 rplc-39"/>
    <w:basedOn w:val="DefaultParagraphFont"/>
  </w:style>
  <w:style w:type="character" w:customStyle="1" w:styleId="cat-FIOgrp-17rplc-40">
    <w:name w:val="cat-FIO grp-17 rplc-40"/>
    <w:basedOn w:val="DefaultParagraphFont"/>
  </w:style>
  <w:style w:type="character" w:customStyle="1" w:styleId="cat-FIOgrp-17rplc-41">
    <w:name w:val="cat-FIO grp-17 rplc-41"/>
    <w:basedOn w:val="DefaultParagraphFont"/>
  </w:style>
  <w:style w:type="character" w:customStyle="1" w:styleId="cat-FIOgrp-17rplc-42">
    <w:name w:val="cat-FIO grp-17 rplc-42"/>
    <w:basedOn w:val="DefaultParagraphFont"/>
  </w:style>
  <w:style w:type="character" w:customStyle="1" w:styleId="cat-CarMakeModelgrp-25rplc-43">
    <w:name w:val="cat-CarMakeModel grp-25 rplc-43"/>
    <w:basedOn w:val="DefaultParagraphFont"/>
  </w:style>
  <w:style w:type="character" w:customStyle="1" w:styleId="cat-Addressgrp-7rplc-44">
    <w:name w:val="cat-Address grp-7 rplc-44"/>
    <w:basedOn w:val="DefaultParagraphFont"/>
  </w:style>
  <w:style w:type="character" w:customStyle="1" w:styleId="cat-Addressgrp-8rplc-45">
    <w:name w:val="cat-Address grp-8 rplc-45"/>
    <w:basedOn w:val="DefaultParagraphFont"/>
  </w:style>
  <w:style w:type="character" w:customStyle="1" w:styleId="cat-Dategrp-14rplc-46">
    <w:name w:val="cat-Date grp-14 rplc-46"/>
    <w:basedOn w:val="DefaultParagraphFont"/>
  </w:style>
  <w:style w:type="character" w:customStyle="1" w:styleId="cat-FIOgrp-17rplc-47">
    <w:name w:val="cat-FIO grp-17 rplc-47"/>
    <w:basedOn w:val="DefaultParagraphFont"/>
  </w:style>
  <w:style w:type="character" w:customStyle="1" w:styleId="cat-Dategrp-13rplc-48">
    <w:name w:val="cat-Date grp-13 rplc-48"/>
    <w:basedOn w:val="DefaultParagraphFont"/>
  </w:style>
  <w:style w:type="character" w:customStyle="1" w:styleId="cat-Dategrp-15rplc-49">
    <w:name w:val="cat-Date grp-15 rplc-49"/>
    <w:basedOn w:val="DefaultParagraphFont"/>
  </w:style>
  <w:style w:type="character" w:customStyle="1" w:styleId="cat-FIOgrp-17rplc-50">
    <w:name w:val="cat-FIO grp-17 rplc-50"/>
    <w:basedOn w:val="DefaultParagraphFont"/>
  </w:style>
  <w:style w:type="character" w:customStyle="1" w:styleId="cat-FIOgrp-19rplc-51">
    <w:name w:val="cat-FIO grp-19 rplc-51"/>
    <w:basedOn w:val="DefaultParagraphFont"/>
  </w:style>
  <w:style w:type="character" w:customStyle="1" w:styleId="cat-Dategrp-12rplc-52">
    <w:name w:val="cat-Date grp-12 rplc-52"/>
    <w:basedOn w:val="DefaultParagraphFont"/>
  </w:style>
  <w:style w:type="character" w:customStyle="1" w:styleId="cat-PhoneNumbergrp-28rplc-53">
    <w:name w:val="cat-PhoneNumber grp-28 rplc-53"/>
    <w:basedOn w:val="DefaultParagraphFont"/>
  </w:style>
  <w:style w:type="character" w:customStyle="1" w:styleId="cat-Dategrp-10rplc-54">
    <w:name w:val="cat-Date grp-10 rplc-54"/>
    <w:basedOn w:val="DefaultParagraphFont"/>
  </w:style>
  <w:style w:type="character" w:customStyle="1" w:styleId="cat-PhoneNumbergrp-26rplc-55">
    <w:name w:val="cat-PhoneNumber grp-26 rplc-55"/>
    <w:basedOn w:val="DefaultParagraphFont"/>
  </w:style>
  <w:style w:type="character" w:customStyle="1" w:styleId="cat-Dategrp-10rplc-56">
    <w:name w:val="cat-Date grp-10 rplc-56"/>
    <w:basedOn w:val="DefaultParagraphFont"/>
  </w:style>
  <w:style w:type="character" w:customStyle="1" w:styleId="cat-FIOgrp-17rplc-57">
    <w:name w:val="cat-FIO grp-17 rplc-57"/>
    <w:basedOn w:val="DefaultParagraphFont"/>
  </w:style>
  <w:style w:type="character" w:customStyle="1" w:styleId="cat-FIOgrp-17rplc-58">
    <w:name w:val="cat-FIO grp-17 rplc-58"/>
    <w:basedOn w:val="DefaultParagraphFont"/>
  </w:style>
  <w:style w:type="character" w:customStyle="1" w:styleId="cat-FIOgrp-17rplc-59">
    <w:name w:val="cat-FIO grp-17 rplc-59"/>
    <w:basedOn w:val="DefaultParagraphFont"/>
  </w:style>
  <w:style w:type="character" w:customStyle="1" w:styleId="cat-FIOgrp-17rplc-60">
    <w:name w:val="cat-FIO grp-17 rplc-60"/>
    <w:basedOn w:val="DefaultParagraphFont"/>
  </w:style>
  <w:style w:type="character" w:customStyle="1" w:styleId="cat-FIOgrp-17rplc-61">
    <w:name w:val="cat-FIO grp-17 rplc-61"/>
    <w:basedOn w:val="DefaultParagraphFont"/>
  </w:style>
  <w:style w:type="character" w:customStyle="1" w:styleId="cat-FIOgrp-17rplc-62">
    <w:name w:val="cat-FIO grp-17 rplc-62"/>
    <w:basedOn w:val="DefaultParagraphFont"/>
  </w:style>
  <w:style w:type="character" w:customStyle="1" w:styleId="cat-FIOgrp-18rplc-63">
    <w:name w:val="cat-FIO grp-18 rplc-63"/>
    <w:basedOn w:val="DefaultParagraphFont"/>
  </w:style>
  <w:style w:type="character" w:customStyle="1" w:styleId="cat-Sumgrp-21rplc-64">
    <w:name w:val="cat-Sum grp-21 rplc-64"/>
    <w:basedOn w:val="DefaultParagraphFont"/>
  </w:style>
  <w:style w:type="character" w:customStyle="1" w:styleId="cat-UserDefinedgrp-33rplc-65">
    <w:name w:val="cat-UserDefined grp-33 rplc-65"/>
    <w:basedOn w:val="DefaultParagraphFont"/>
  </w:style>
  <w:style w:type="character" w:customStyle="1" w:styleId="cat-SumInWordsgrp-22rplc-72">
    <w:name w:val="cat-SumInWords grp-22 rplc-72"/>
    <w:basedOn w:val="DefaultParagraphFont"/>
  </w:style>
  <w:style w:type="character" w:customStyle="1" w:styleId="cat-FIOgrp-18rplc-73">
    <w:name w:val="cat-FIO grp-18 rplc-73"/>
    <w:basedOn w:val="DefaultParagraphFont"/>
  </w:style>
  <w:style w:type="character" w:customStyle="1" w:styleId="cat-Addressgrp-4rplc-74">
    <w:name w:val="cat-Address grp-4 rplc-74"/>
    <w:basedOn w:val="DefaultParagraphFont"/>
  </w:style>
  <w:style w:type="character" w:customStyle="1" w:styleId="cat-Addressgrp-1rplc-75">
    <w:name w:val="cat-Address grp-1 rplc-75"/>
    <w:basedOn w:val="DefaultParagraphFont"/>
  </w:style>
  <w:style w:type="character" w:customStyle="1" w:styleId="cat-Addressgrp-1rplc-76">
    <w:name w:val="cat-Address grp-1 rplc-76"/>
    <w:basedOn w:val="DefaultParagraphFont"/>
  </w:style>
  <w:style w:type="character" w:customStyle="1" w:styleId="cat-Addressgrp-5rplc-77">
    <w:name w:val="cat-Address grp-5 rplc-77"/>
    <w:basedOn w:val="DefaultParagraphFont"/>
  </w:style>
  <w:style w:type="character" w:customStyle="1" w:styleId="cat-Addressgrp-6rplc-78">
    <w:name w:val="cat-Address grp-6 rplc-78"/>
    <w:basedOn w:val="DefaultParagraphFont"/>
  </w:style>
  <w:style w:type="character" w:customStyle="1" w:styleId="cat-FIOgrp-20rplc-79">
    <w:name w:val="cat-FIO grp-20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