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5-65-67/2018  </w:t>
      </w:r>
    </w:p>
    <w:p w:rsidR="00A77B3E">
      <w:r>
        <w:t>П О С Т А Н О В Л Е Н И Е</w:t>
      </w:r>
    </w:p>
    <w:p w:rsidR="00A77B3E"/>
    <w:p w:rsidR="00A77B3E">
      <w:r>
        <w:t>21 февраля 2018 года</w:t>
        <w:tab/>
        <w:tab/>
        <w:tab/>
        <w:t xml:space="preserve">             п.Нижнегорский, ул. Победы, д. 20 </w:t>
        <w:tab/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...Тайганская Т.В., с участием лица, привлекаемого к административной ответственности ...Подольского Д.В.,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A77B3E">
      <w:r>
        <w:t xml:space="preserve">...Подольского Д.В.,              </w:t>
      </w:r>
    </w:p>
    <w:p w:rsidR="00A77B3E">
      <w:r>
        <w:t xml:space="preserve">...личные данные, </w:t>
      </w:r>
    </w:p>
    <w:p w:rsidR="00A77B3E">
      <w: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Подольский Д.В., 21 февраля 2018 года, в 11 час. 15 мин., в кабинете № 17 ОМВД России по Нижнегорскому району, расположенного по адресу: п. Нижнегорский, ул. 50 лет Октября,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поведение не соответствовало обстановке), что он употребляет наркотические средства «Марихуана» путем курения, без назначения врача, за что предусмотрена административная ответственность по ч. 1 ст. 6.9 КоАП РФ.</w:t>
      </w:r>
    </w:p>
    <w:p w:rsidR="00A77B3E">
      <w:r>
        <w:t xml:space="preserve">            В судебном заседании Подольский Д.В.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в связи с тем, что он не отрицал факт употребления наркотических средств. В содеянном раскаивается, дополнил, что больше такого не повториться, денежные средства на уплату штрафа имеет.</w:t>
      </w:r>
    </w:p>
    <w:p w:rsidR="00A77B3E">
      <w:r>
        <w:t xml:space="preserve">           Выслушав Подольского Д.В., исследовав материалы дела, суд пришел к выводу о наличии в действиях Подольского Д.В. состава правонарушения, предусмотренного ст. 6.9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РК 197223/368 от 21 февраля 2018 года, он был составлен в отношении Подольского Д.В. в связи с тем, что он 21 февраля 2018 года, в 11 час. 15 мин., в кабинете № 17 ОМВД России по Нижнегорскому району, расположенного по адресу: п. Нижнегорский, ул. 50 лет Октября,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поведение не соответствовало обстановке), что он употребляет наркотические средства «Марихуана» путем курения, без назначения врача.</w:t>
      </w:r>
    </w:p>
    <w:p w:rsidR="00A77B3E">
      <w:r>
        <w:t xml:space="preserve">          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Подольского Д.В. протоколом серии 82 АА № 008918 о направлении на медицинское освидетельствование на состояние опьянения (алкогольного, наркотического или иного токсического) от 21 февраля 2018 года, согласно которому Подольский Д.В. отказался от медицинского освидетельствования, что подтверждено соответствующей подписью в протоколе. </w:t>
      </w:r>
    </w:p>
    <w:p w:rsidR="00A77B3E">
      <w:r>
        <w:t xml:space="preserve">            Кроме того, данное обстоятельство также подтверждается и пояснениями Подольского Д.В., имеющиеся в протоколе об административном правонарушении и в материалах дела, согласно которым последний пояснил, что он употреблял наркотическое средство «марихуана» путем курения со своим другом недавно, от прохождения медицинского освидетельствования в медицинском учреждении по направлению работников правоохранительных органов отказался.</w:t>
      </w:r>
    </w:p>
    <w:p w:rsidR="00A77B3E">
      <w:r>
        <w:t xml:space="preserve">           При таких обстоятельствах в действиях Подольского Д.В. имеется состав правонарушения, предусмотренного ст. 6.9 ч.1 КоАП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Подольский Д.В. ранее к административной ответственности не привлекался за аналогичное правонарушение, правонарушение совершил впервые, также то обстоятельство, что имеет денежные средства на оплату штрафа, обстоятельства, смягчающие – признание вины и раскаяние, ранее к административной ответственности не привлекался, имеет на иждивении одного несовершеннолетнего ребенка дочь - ...ФИО, ...дата рождения и отсутствие отягчающих административную ответственность обстоятельств.</w:t>
      </w:r>
    </w:p>
    <w:p w:rsidR="00A77B3E">
      <w:r>
        <w:t>Принимая во внимание характер и обстоятельства совершенного административного правонарушения, учитывая данные о личности Подольского Д.В., суд пришел к выводу о необходимости назначить ему административное наказание в виде штрафа.</w:t>
      </w:r>
    </w:p>
    <w:p w:rsidR="00A77B3E">
      <w:r>
        <w:t xml:space="preserve">           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           Принимая во внимание, что Подольский Д.В. употребляет наркотическое средство без назначения врача, суд приходит к выводу о необходимости возложить на Подольского Д.В.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КоАП РФ, контроль за исполнением лицом обязанности пройти диагностику, профилактические мероприятия, лечение возлагается на ОМВД России по Нижнегорскому району.  </w:t>
      </w:r>
    </w:p>
    <w:p w:rsidR="00A77B3E">
      <w:r>
        <w:t xml:space="preserve">          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   На основании изложенного, руководствуясь ст. ст. 4.1, 29.9, 29.10 КоАП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   ...Подольского Д.В.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4000 руб. (четыре тысячи рублей).</w:t>
      </w:r>
    </w:p>
    <w:p w:rsidR="00A77B3E">
      <w:r>
        <w:t xml:space="preserve">             Обязать ...Подольского Д.В.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Февральская, 13,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 Контроль за исполнением данной обязанности возложить на ОМВД России по Нижнегорскому району.</w:t>
      </w:r>
    </w:p>
    <w:p w:rsidR="00A77B3E">
      <w:r>
        <w:t xml:space="preserve">             Штраф подлежит уплате по реквизитам: ...реквизиты.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