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117</w:t>
      </w:r>
      <w:r>
        <w:rPr>
          <w:b w:val="0"/>
          <w:bCs w:val="0"/>
          <w:i w:val="0"/>
          <w:sz w:val="28"/>
          <w:szCs w:val="28"/>
        </w:rPr>
        <w:t>/20</w:t>
      </w:r>
      <w:r>
        <w:rPr>
          <w:b w:val="0"/>
          <w:bCs w:val="0"/>
          <w:i w:val="0"/>
          <w:sz w:val="28"/>
          <w:szCs w:val="28"/>
        </w:rPr>
        <w:t>2</w:t>
      </w:r>
      <w:r>
        <w:rPr>
          <w:b w:val="0"/>
          <w:bCs w:val="0"/>
          <w:i w:val="0"/>
          <w:sz w:val="28"/>
          <w:szCs w:val="28"/>
        </w:rPr>
        <w:t>2</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3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4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3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1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2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Аметова</w:t>
      </w:r>
      <w:r>
        <w:rPr>
          <w:rFonts w:ascii="Times New Roman" w:eastAsia="Times New Roman" w:hAnsi="Times New Roman" w:cs="Times New Roman"/>
          <w:b/>
          <w:bCs/>
          <w:sz w:val="28"/>
          <w:szCs w:val="28"/>
        </w:rPr>
        <w:t xml:space="preserve"> </w:t>
      </w:r>
      <w:r>
        <w:rPr>
          <w:rStyle w:val="cat-UserDefinedgrp-39rplc-9"/>
          <w:rFonts w:ascii="Times New Roman" w:eastAsia="Times New Roman" w:hAnsi="Times New Roman" w:cs="Times New Roman"/>
          <w:b/>
          <w:bCs/>
          <w:sz w:val="28"/>
          <w:szCs w:val="28"/>
        </w:rPr>
        <w:t>Б.Р.</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8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Fonts w:ascii="Times New Roman" w:eastAsia="Times New Roman" w:hAnsi="Times New Roman" w:cs="Times New Roman"/>
          <w:sz w:val="28"/>
          <w:szCs w:val="28"/>
        </w:rPr>
        <w:t xml:space="preserve">официально 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по адресу: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2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4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31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2rplc-1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нарушение речи, резкое изменение кожных покровов лица, 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w:t>
      </w:r>
      <w:r>
        <w:rPr>
          <w:rFonts w:ascii="Times New Roman" w:eastAsia="Times New Roman" w:hAnsi="Times New Roman" w:cs="Times New Roman"/>
          <w:sz w:val="28"/>
          <w:szCs w:val="28"/>
        </w:rPr>
        <w:t xml:space="preserve"> освидетельствования на состояние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бездействие</w:t>
      </w:r>
      <w:r>
        <w:rPr>
          <w:rFonts w:ascii="Times New Roman" w:eastAsia="Times New Roman" w:hAnsi="Times New Roman" w:cs="Times New Roman"/>
          <w:sz w:val="28"/>
          <w:szCs w:val="28"/>
        </w:rPr>
        <w:t xml:space="preserve">) не </w:t>
      </w:r>
      <w:r>
        <w:rPr>
          <w:rFonts w:ascii="Times New Roman" w:eastAsia="Times New Roman" w:hAnsi="Times New Roman" w:cs="Times New Roman"/>
          <w:sz w:val="28"/>
          <w:szCs w:val="28"/>
        </w:rPr>
        <w:t>содержат уголовно</w:t>
      </w:r>
      <w:r>
        <w:rPr>
          <w:rFonts w:ascii="Times New Roman" w:eastAsia="Times New Roman" w:hAnsi="Times New Roman" w:cs="Times New Roman"/>
          <w:sz w:val="28"/>
          <w:szCs w:val="28"/>
        </w:rPr>
        <w:t xml:space="preserve">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2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которые он не оспаривал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 управления транспортным </w:t>
      </w:r>
      <w:r>
        <w:rPr>
          <w:rFonts w:ascii="Times New Roman" w:eastAsia="Times New Roman" w:hAnsi="Times New Roman" w:cs="Times New Roman"/>
          <w:sz w:val="28"/>
          <w:szCs w:val="28"/>
        </w:rPr>
        <w:t xml:space="preserve">средством, употреблял </w:t>
      </w:r>
      <w:r>
        <w:rPr>
          <w:rFonts w:ascii="Times New Roman" w:eastAsia="Times New Roman" w:hAnsi="Times New Roman" w:cs="Times New Roman"/>
          <w:sz w:val="28"/>
          <w:szCs w:val="28"/>
        </w:rPr>
        <w:t>пиво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ранее не привлекался к административной ответственности.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2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129280</w:t>
      </w:r>
      <w:r>
        <w:rPr>
          <w:rFonts w:ascii="Times New Roman" w:eastAsia="Times New Roman" w:hAnsi="Times New Roman" w:cs="Times New Roman"/>
          <w:sz w:val="28"/>
          <w:szCs w:val="28"/>
        </w:rPr>
        <w:t xml:space="preserve"> от </w:t>
      </w:r>
      <w:r>
        <w:rPr>
          <w:rStyle w:val="cat-Dategrp-14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4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4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2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4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1rplc-2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2rplc-2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нарушение речи, резкое изменение кожных покровов</w:t>
      </w:r>
      <w:r>
        <w:rPr>
          <w:rFonts w:ascii="Times New Roman" w:eastAsia="Times New Roman" w:hAnsi="Times New Roman" w:cs="Times New Roman"/>
          <w:sz w:val="28"/>
          <w:szCs w:val="28"/>
        </w:rPr>
        <w:t xml:space="preserve"> лица, поведение, не соответствующее обстановке,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5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2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036</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47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6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2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4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0rplc-3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Fonts w:ascii="Times New Roman" w:eastAsia="Times New Roman" w:hAnsi="Times New Roman" w:cs="Times New Roman"/>
          <w:sz w:val="28"/>
          <w:szCs w:val="28"/>
        </w:rPr>
        <w:t xml:space="preserve">автомобилем </w:t>
      </w:r>
      <w:r>
        <w:rPr>
          <w:rStyle w:val="cat-CarMakeModelgrp-31rplc-3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К684НХ82</w:t>
      </w:r>
      <w:r>
        <w:rPr>
          <w:rFonts w:ascii="Times New Roman" w:eastAsia="Times New Roman" w:hAnsi="Times New Roman" w:cs="Times New Roman"/>
          <w:sz w:val="28"/>
          <w:szCs w:val="28"/>
        </w:rPr>
        <w:t>, 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61</w:t>
      </w:r>
      <w:r>
        <w:rPr>
          <w:rFonts w:ascii="Times New Roman" w:eastAsia="Times New Roman" w:hAnsi="Times New Roman" w:cs="Times New Roman"/>
          <w:sz w:val="28"/>
          <w:szCs w:val="28"/>
        </w:rPr>
        <w:t>4826</w:t>
      </w:r>
      <w:r>
        <w:rPr>
          <w:rFonts w:ascii="Times New Roman" w:eastAsia="Times New Roman" w:hAnsi="Times New Roman" w:cs="Times New Roman"/>
          <w:sz w:val="28"/>
          <w:szCs w:val="28"/>
        </w:rPr>
        <w:t xml:space="preserve"> от </w:t>
      </w:r>
      <w:r>
        <w:rPr>
          <w:rStyle w:val="cat-Dategrp-16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4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4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нарушение речи, резкое изменение кожных покровов лица, 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 от управления транспортным средством до устранения причин</w:t>
      </w:r>
      <w:r>
        <w:rPr>
          <w:rFonts w:ascii="Times New Roman" w:eastAsia="Times New Roman" w:hAnsi="Times New Roman" w:cs="Times New Roman"/>
          <w:sz w:val="28"/>
          <w:szCs w:val="28"/>
        </w:rPr>
        <w:t>, с применением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w:t>
      </w:r>
      <w:r>
        <w:rPr>
          <w:rFonts w:ascii="Times New Roman" w:eastAsia="Times New Roman" w:hAnsi="Times New Roman" w:cs="Times New Roman"/>
          <w:sz w:val="28"/>
          <w:szCs w:val="28"/>
        </w:rPr>
        <w:t>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2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7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w:t>
      </w:r>
      <w:r>
        <w:rPr>
          <w:rFonts w:ascii="Times New Roman" w:eastAsia="Times New Roman" w:hAnsi="Times New Roman" w:cs="Times New Roman"/>
          <w:sz w:val="28"/>
          <w:szCs w:val="28"/>
        </w:rPr>
        <w:t>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2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4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8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8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9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0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w:t>
      </w:r>
      <w:r>
        <w:rPr>
          <w:rFonts w:ascii="Times New Roman" w:eastAsia="Times New Roman" w:hAnsi="Times New Roman" w:cs="Times New Roman"/>
          <w:sz w:val="28"/>
          <w:szCs w:val="28"/>
        </w:rPr>
        <w:t xml:space="preserve">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4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2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4rplc-51"/>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w:t>
      </w:r>
      <w:r>
        <w:rPr>
          <w:rFonts w:ascii="Times New Roman" w:eastAsia="Times New Roman" w:hAnsi="Times New Roman" w:cs="Times New Roman"/>
          <w:sz w:val="28"/>
          <w:szCs w:val="28"/>
        </w:rPr>
        <w:t>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Style w:val="cat-FIOgrp-23rplc-52"/>
          <w:rFonts w:ascii="Times New Roman" w:eastAsia="Times New Roman" w:hAnsi="Times New Roman" w:cs="Times New Roman"/>
          <w:sz w:val="28"/>
          <w:szCs w:val="28"/>
        </w:rPr>
        <w:t>фио</w:t>
      </w:r>
      <w:r>
        <w:rPr>
          <w:rStyle w:val="cat-UserDefinedgrp-39rplc-53"/>
          <w:rFonts w:ascii="Times New Roman" w:eastAsia="Times New Roman" w:hAnsi="Times New Roman" w:cs="Times New Roman"/>
          <w:sz w:val="28"/>
          <w:szCs w:val="28"/>
        </w:rPr>
        <w:t>Б.Р.</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6rplc-5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w:t>
      </w:r>
      <w:r>
        <w:rPr>
          <w:rStyle w:val="cat-UserDefinedgrp-40rplc-5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Крым, </w:t>
      </w:r>
      <w:r>
        <w:rPr>
          <w:rStyle w:val="cat-Addressgrp-7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9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w:t>
      </w:r>
      <w:r>
        <w:rPr>
          <w:rFonts w:ascii="Times New Roman" w:eastAsia="Times New Roman" w:hAnsi="Times New Roman" w:cs="Times New Roman"/>
          <w:sz w:val="28"/>
          <w:szCs w:val="28"/>
        </w:rPr>
        <w:t xml:space="preserve">размере суммы неуплаченного административного штрафа, но не </w:t>
      </w:r>
      <w:r>
        <w:rPr>
          <w:rStyle w:val="cat-SumInWordsgrp-27rplc-67"/>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8"/>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10rplc-69"/>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1rplc-70"/>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2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1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5rplc-75"/>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3rplc-0">
    <w:name w:val="cat-PhoneNumber grp-33 rplc-0"/>
    <w:basedOn w:val="DefaultParagraphFont"/>
  </w:style>
  <w:style w:type="character" w:customStyle="1" w:styleId="cat-PhoneNumbergrp-34rplc-1">
    <w:name w:val="cat-PhoneNumber grp-34 rplc-1"/>
    <w:basedOn w:val="DefaultParagraphFont"/>
  </w:style>
  <w:style w:type="character" w:customStyle="1" w:styleId="cat-Dategrp-13rplc-2">
    <w:name w:val="cat-Date grp-13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1rplc-5">
    <w:name w:val="cat-FIO grp-21 rplc-5"/>
    <w:basedOn w:val="DefaultParagraphFont"/>
  </w:style>
  <w:style w:type="character" w:customStyle="1" w:styleId="cat-FIOgrp-22rplc-6">
    <w:name w:val="cat-FIO grp-22 rplc-6"/>
    <w:basedOn w:val="DefaultParagraphFont"/>
  </w:style>
  <w:style w:type="character" w:customStyle="1" w:styleId="cat-Addressgrp-2rplc-7">
    <w:name w:val="cat-Address grp-2 rplc-7"/>
    <w:basedOn w:val="DefaultParagraphFont"/>
  </w:style>
  <w:style w:type="character" w:customStyle="1" w:styleId="cat-UserDefinedgrp-39rplc-9">
    <w:name w:val="cat-UserDefined grp-39 rplc-9"/>
    <w:basedOn w:val="DefaultParagraphFont"/>
  </w:style>
  <w:style w:type="character" w:customStyle="1" w:styleId="cat-PassportDatagrp-28rplc-10">
    <w:name w:val="cat-PassportData grp-28 rplc-10"/>
    <w:basedOn w:val="DefaultParagraphFont"/>
  </w:style>
  <w:style w:type="character" w:customStyle="1" w:styleId="cat-Addressgrp-3rplc-11">
    <w:name w:val="cat-Address grp-3 rplc-11"/>
    <w:basedOn w:val="DefaultParagraphFont"/>
  </w:style>
  <w:style w:type="character" w:customStyle="1" w:styleId="cat-FIOgrp-22rplc-12">
    <w:name w:val="cat-FIO grp-22 rplc-12"/>
    <w:basedOn w:val="DefaultParagraphFont"/>
  </w:style>
  <w:style w:type="character" w:customStyle="1" w:styleId="cat-Dategrp-14rplc-13">
    <w:name w:val="cat-Date grp-14 rplc-13"/>
    <w:basedOn w:val="DefaultParagraphFont"/>
  </w:style>
  <w:style w:type="character" w:customStyle="1" w:styleId="cat-Timegrp-29rplc-14">
    <w:name w:val="cat-Time grp-29 rplc-14"/>
    <w:basedOn w:val="DefaultParagraphFont"/>
  </w:style>
  <w:style w:type="character" w:customStyle="1" w:styleId="cat-Addressgrp-4rplc-15">
    <w:name w:val="cat-Address grp-4 rplc-15"/>
    <w:basedOn w:val="DefaultParagraphFont"/>
  </w:style>
  <w:style w:type="character" w:customStyle="1" w:styleId="cat-Addressgrp-5rplc-16">
    <w:name w:val="cat-Address grp-5 rplc-16"/>
    <w:basedOn w:val="DefaultParagraphFont"/>
  </w:style>
  <w:style w:type="character" w:customStyle="1" w:styleId="cat-CarMakeModelgrp-31rplc-17">
    <w:name w:val="cat-CarMakeModel grp-31 rplc-17"/>
    <w:basedOn w:val="DefaultParagraphFont"/>
  </w:style>
  <w:style w:type="character" w:customStyle="1" w:styleId="cat-CarNumbergrp-32rplc-18">
    <w:name w:val="cat-CarNumber grp-32 rplc-18"/>
    <w:basedOn w:val="DefaultParagraphFont"/>
  </w:style>
  <w:style w:type="character" w:customStyle="1" w:styleId="cat-FIOgrp-22rplc-19">
    <w:name w:val="cat-FIO grp-22 rplc-19"/>
    <w:basedOn w:val="DefaultParagraphFont"/>
  </w:style>
  <w:style w:type="character" w:customStyle="1" w:styleId="cat-FIOgrp-22rplc-20">
    <w:name w:val="cat-FIO grp-22 rplc-20"/>
    <w:basedOn w:val="DefaultParagraphFont"/>
  </w:style>
  <w:style w:type="character" w:customStyle="1" w:styleId="cat-Dategrp-14rplc-21">
    <w:name w:val="cat-Date grp-14 rplc-21"/>
    <w:basedOn w:val="DefaultParagraphFont"/>
  </w:style>
  <w:style w:type="character" w:customStyle="1" w:styleId="cat-FIOgrp-24rplc-22">
    <w:name w:val="cat-FIO grp-24 rplc-22"/>
    <w:basedOn w:val="DefaultParagraphFont"/>
  </w:style>
  <w:style w:type="character" w:customStyle="1" w:styleId="cat-Dategrp-14rplc-23">
    <w:name w:val="cat-Date grp-14 rplc-23"/>
    <w:basedOn w:val="DefaultParagraphFont"/>
  </w:style>
  <w:style w:type="character" w:customStyle="1" w:styleId="cat-Timegrp-29rplc-24">
    <w:name w:val="cat-Time grp-29 rplc-24"/>
    <w:basedOn w:val="DefaultParagraphFont"/>
  </w:style>
  <w:style w:type="character" w:customStyle="1" w:styleId="cat-Addressgrp-4rplc-25">
    <w:name w:val="cat-Address grp-4 rplc-25"/>
    <w:basedOn w:val="DefaultParagraphFont"/>
  </w:style>
  <w:style w:type="character" w:customStyle="1" w:styleId="cat-Addressgrp-5rplc-26">
    <w:name w:val="cat-Address grp-5 rplc-26"/>
    <w:basedOn w:val="DefaultParagraphFont"/>
  </w:style>
  <w:style w:type="character" w:customStyle="1" w:styleId="cat-CarMakeModelgrp-31rplc-27">
    <w:name w:val="cat-CarMakeModel grp-31 rplc-27"/>
    <w:basedOn w:val="DefaultParagraphFont"/>
  </w:style>
  <w:style w:type="character" w:customStyle="1" w:styleId="cat-CarNumbergrp-32rplc-28">
    <w:name w:val="cat-CarNumber grp-32 rplc-28"/>
    <w:basedOn w:val="DefaultParagraphFont"/>
  </w:style>
  <w:style w:type="character" w:customStyle="1" w:styleId="cat-Dategrp-15rplc-29">
    <w:name w:val="cat-Date grp-15 rplc-29"/>
    <w:basedOn w:val="DefaultParagraphFont"/>
  </w:style>
  <w:style w:type="character" w:customStyle="1" w:styleId="cat-FIOgrp-22rplc-30">
    <w:name w:val="cat-FIO grp-22 rplc-30"/>
    <w:basedOn w:val="DefaultParagraphFont"/>
  </w:style>
  <w:style w:type="character" w:customStyle="1" w:styleId="cat-Dategrp-16rplc-31">
    <w:name w:val="cat-Date grp-16 rplc-31"/>
    <w:basedOn w:val="DefaultParagraphFont"/>
  </w:style>
  <w:style w:type="character" w:customStyle="1" w:styleId="cat-FIOgrp-22rplc-32">
    <w:name w:val="cat-FIO grp-22 rplc-32"/>
    <w:basedOn w:val="DefaultParagraphFont"/>
  </w:style>
  <w:style w:type="character" w:customStyle="1" w:styleId="cat-Dategrp-14rplc-33">
    <w:name w:val="cat-Date grp-14 rplc-33"/>
    <w:basedOn w:val="DefaultParagraphFont"/>
  </w:style>
  <w:style w:type="character" w:customStyle="1" w:styleId="cat-Timegrp-30rplc-34">
    <w:name w:val="cat-Time grp-30 rplc-34"/>
    <w:basedOn w:val="DefaultParagraphFont"/>
  </w:style>
  <w:style w:type="character" w:customStyle="1" w:styleId="cat-Addressgrp-4rplc-35">
    <w:name w:val="cat-Address grp-4 rplc-35"/>
    <w:basedOn w:val="DefaultParagraphFont"/>
  </w:style>
  <w:style w:type="character" w:customStyle="1" w:styleId="cat-Addressgrp-5rplc-36">
    <w:name w:val="cat-Address grp-5 rplc-36"/>
    <w:basedOn w:val="DefaultParagraphFont"/>
  </w:style>
  <w:style w:type="character" w:customStyle="1" w:styleId="cat-CarMakeModelgrp-31rplc-37">
    <w:name w:val="cat-CarMakeModel grp-31 rplc-37"/>
    <w:basedOn w:val="DefaultParagraphFont"/>
  </w:style>
  <w:style w:type="character" w:customStyle="1" w:styleId="cat-Dategrp-16rplc-38">
    <w:name w:val="cat-Date grp-16 rplc-38"/>
    <w:basedOn w:val="DefaultParagraphFont"/>
  </w:style>
  <w:style w:type="character" w:customStyle="1" w:styleId="cat-FIOgrp-24rplc-39">
    <w:name w:val="cat-FIO grp-24 rplc-39"/>
    <w:basedOn w:val="DefaultParagraphFont"/>
  </w:style>
  <w:style w:type="character" w:customStyle="1" w:styleId="cat-FIOgrp-24rplc-40">
    <w:name w:val="cat-FIO grp-24 rplc-40"/>
    <w:basedOn w:val="DefaultParagraphFont"/>
  </w:style>
  <w:style w:type="character" w:customStyle="1" w:styleId="cat-FIOgrp-22rplc-41">
    <w:name w:val="cat-FIO grp-22 rplc-41"/>
    <w:basedOn w:val="DefaultParagraphFont"/>
  </w:style>
  <w:style w:type="character" w:customStyle="1" w:styleId="cat-Dategrp-17rplc-42">
    <w:name w:val="cat-Date grp-17 rplc-42"/>
    <w:basedOn w:val="DefaultParagraphFont"/>
  </w:style>
  <w:style w:type="character" w:customStyle="1" w:styleId="cat-FIOgrp-22rplc-43">
    <w:name w:val="cat-FIO grp-22 rplc-43"/>
    <w:basedOn w:val="DefaultParagraphFont"/>
  </w:style>
  <w:style w:type="character" w:customStyle="1" w:styleId="cat-FIOgrp-24rplc-44">
    <w:name w:val="cat-FIO grp-24 rplc-44"/>
    <w:basedOn w:val="DefaultParagraphFont"/>
  </w:style>
  <w:style w:type="character" w:customStyle="1" w:styleId="cat-Dategrp-18rplc-45">
    <w:name w:val="cat-Date grp-18 rplc-45"/>
    <w:basedOn w:val="DefaultParagraphFont"/>
  </w:style>
  <w:style w:type="character" w:customStyle="1" w:styleId="cat-Dategrp-18rplc-46">
    <w:name w:val="cat-Date grp-18 rplc-46"/>
    <w:basedOn w:val="DefaultParagraphFont"/>
  </w:style>
  <w:style w:type="character" w:customStyle="1" w:styleId="cat-Dategrp-19rplc-47">
    <w:name w:val="cat-Date grp-19 rplc-47"/>
    <w:basedOn w:val="DefaultParagraphFont"/>
  </w:style>
  <w:style w:type="character" w:customStyle="1" w:styleId="cat-Dategrp-20rplc-48">
    <w:name w:val="cat-Date grp-20 rplc-48"/>
    <w:basedOn w:val="DefaultParagraphFont"/>
  </w:style>
  <w:style w:type="character" w:customStyle="1" w:styleId="cat-FIOgrp-24rplc-49">
    <w:name w:val="cat-FIO grp-24 rplc-49"/>
    <w:basedOn w:val="DefaultParagraphFont"/>
  </w:style>
  <w:style w:type="character" w:customStyle="1" w:styleId="cat-FIOgrp-22rplc-50">
    <w:name w:val="cat-FIO grp-22 rplc-50"/>
    <w:basedOn w:val="DefaultParagraphFont"/>
  </w:style>
  <w:style w:type="character" w:customStyle="1" w:styleId="cat-FIOgrp-24rplc-51">
    <w:name w:val="cat-FIO grp-24 rplc-51"/>
    <w:basedOn w:val="DefaultParagraphFont"/>
  </w:style>
  <w:style w:type="character" w:customStyle="1" w:styleId="cat-FIOgrp-23rplc-52">
    <w:name w:val="cat-FIO grp-23 rplc-52"/>
    <w:basedOn w:val="DefaultParagraphFont"/>
  </w:style>
  <w:style w:type="character" w:customStyle="1" w:styleId="cat-UserDefinedgrp-39rplc-53">
    <w:name w:val="cat-UserDefined grp-39 rplc-53"/>
    <w:basedOn w:val="DefaultParagraphFont"/>
  </w:style>
  <w:style w:type="character" w:customStyle="1" w:styleId="cat-Sumgrp-26rplc-54">
    <w:name w:val="cat-Sum grp-26 rplc-54"/>
    <w:basedOn w:val="DefaultParagraphFont"/>
  </w:style>
  <w:style w:type="character" w:customStyle="1" w:styleId="cat-UserDefinedgrp-40rplc-55">
    <w:name w:val="cat-UserDefined grp-40 rplc-55"/>
    <w:basedOn w:val="DefaultParagraphFont"/>
  </w:style>
  <w:style w:type="character" w:customStyle="1" w:styleId="cat-Addressgrp-7rplc-63">
    <w:name w:val="cat-Address grp-7 rplc-63"/>
    <w:basedOn w:val="DefaultParagraphFont"/>
  </w:style>
  <w:style w:type="character" w:customStyle="1" w:styleId="cat-Addressgrp-8rplc-64">
    <w:name w:val="cat-Address grp-8 rplc-64"/>
    <w:basedOn w:val="DefaultParagraphFont"/>
  </w:style>
  <w:style w:type="character" w:customStyle="1" w:styleId="cat-Addressgrp-1rplc-65">
    <w:name w:val="cat-Address grp-1 rplc-65"/>
    <w:basedOn w:val="DefaultParagraphFont"/>
  </w:style>
  <w:style w:type="character" w:customStyle="1" w:styleId="cat-Addressgrp-9rplc-66">
    <w:name w:val="cat-Address grp-9 rplc-66"/>
    <w:basedOn w:val="DefaultParagraphFont"/>
  </w:style>
  <w:style w:type="character" w:customStyle="1" w:styleId="cat-SumInWordsgrp-27rplc-67">
    <w:name w:val="cat-SumInWords grp-27 rplc-67"/>
    <w:basedOn w:val="DefaultParagraphFont"/>
  </w:style>
  <w:style w:type="character" w:customStyle="1" w:styleId="cat-Addressgrp-2rplc-68">
    <w:name w:val="cat-Address grp-2 rplc-68"/>
    <w:basedOn w:val="DefaultParagraphFont"/>
  </w:style>
  <w:style w:type="character" w:customStyle="1" w:styleId="cat-Addressgrp-10rplc-69">
    <w:name w:val="cat-Address grp-10 rplc-69"/>
    <w:basedOn w:val="DefaultParagraphFont"/>
  </w:style>
  <w:style w:type="character" w:customStyle="1" w:styleId="cat-Addressgrp-11rplc-70">
    <w:name w:val="cat-Address grp-11 rplc-70"/>
    <w:basedOn w:val="DefaultParagraphFont"/>
  </w:style>
  <w:style w:type="character" w:customStyle="1" w:styleId="cat-Addressgrp-1rplc-71">
    <w:name w:val="cat-Address grp-1 rplc-71"/>
    <w:basedOn w:val="DefaultParagraphFont"/>
  </w:style>
  <w:style w:type="character" w:customStyle="1" w:styleId="cat-Addressgrp-1rplc-72">
    <w:name w:val="cat-Address grp-1 rplc-72"/>
    <w:basedOn w:val="DefaultParagraphFont"/>
  </w:style>
  <w:style w:type="character" w:customStyle="1" w:styleId="cat-Addressgrp-12rplc-73">
    <w:name w:val="cat-Address grp-12 rplc-73"/>
    <w:basedOn w:val="DefaultParagraphFont"/>
  </w:style>
  <w:style w:type="character" w:customStyle="1" w:styleId="cat-Addressgrp-11rplc-74">
    <w:name w:val="cat-Address grp-11 rplc-74"/>
    <w:basedOn w:val="DefaultParagraphFont"/>
  </w:style>
  <w:style w:type="character" w:customStyle="1" w:styleId="cat-FIOgrp-25rplc-75">
    <w:name w:val="cat-FIO grp-25 rplc-7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