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5-65-137/2019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31 мая 2019 года</w:t>
      </w:r>
      <w:r>
        <w:tab/>
        <w:t xml:space="preserve">                           </w:t>
      </w:r>
      <w:r>
        <w:t>п.Нижнегорский</w:t>
      </w:r>
      <w:r>
        <w:t>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</w:t>
      </w:r>
      <w:r>
        <w:t xml:space="preserve">я Татьяна Викторовна, с участием лица, привлекаемого к административной ответственности – </w:t>
      </w:r>
      <w:r>
        <w:t>Лазутка</w:t>
      </w:r>
      <w:r>
        <w:t xml:space="preserve"> А.М., рассмотрев дело об административном правонарушении, поступившее из ОМВД России по Нижнегорскому району Отделение ОГИБДД, в отношении  </w:t>
      </w:r>
    </w:p>
    <w:p w:rsidR="00A77B3E">
      <w:r>
        <w:t xml:space="preserve">                 </w:t>
      </w:r>
      <w:r>
        <w:t xml:space="preserve">                                                    ...</w:t>
      </w:r>
      <w:r>
        <w:t>Лазутка</w:t>
      </w:r>
      <w:r>
        <w:t xml:space="preserve"> А.М.,  </w:t>
      </w:r>
    </w:p>
    <w:p w:rsidR="00A77B3E">
      <w:r>
        <w:t>...личные данные.</w:t>
      </w:r>
    </w:p>
    <w:p w:rsidR="00A77B3E">
      <w:r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</w:t>
      </w:r>
      <w:r>
        <w:t xml:space="preserve">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Лазутка</w:t>
      </w:r>
      <w:r>
        <w:t xml:space="preserve"> А.М., дата в время, в адрес по адрес, управлял транспортным средством – трактором, государственный номерной знак 1971ФМ, с признаками опьянения: запах алкоголя изо рта, неустойчивость позы, нарушение речи, резкое изменен</w:t>
      </w:r>
      <w:r>
        <w:t>ие окраски кожных покровов лица, в нарушение требований п. 2.3.2 ПДД РФ,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</w:t>
      </w:r>
      <w:r>
        <w:t>жат уголовно наказуемого деяния, за что предусмотрена административная ответственность по ч.1 ст. 12.26 КоАП РФ.</w:t>
      </w:r>
    </w:p>
    <w:p w:rsidR="00A77B3E">
      <w:r>
        <w:t xml:space="preserve">           В судебном заседании </w:t>
      </w:r>
      <w:r>
        <w:t>Лазутка</w:t>
      </w:r>
      <w:r>
        <w:t xml:space="preserve"> А.М. вину признал полностью и пояснил, что при указанных в протоколе обстоятельствах, он управлял самод</w:t>
      </w:r>
      <w:r>
        <w:t>ельным трактором, который зарегистрирован в установленном порядке, был оставлен работниками ГИБДД, от освидетельствования на месте, а также в медицинском учреждении отказался, поскольку не оспаривал факт нахождения в состоянии опьянения, раскаивается в сод</w:t>
      </w:r>
      <w:r>
        <w:t xml:space="preserve">еянном. </w:t>
      </w:r>
    </w:p>
    <w:p w:rsidR="00A77B3E">
      <w:r>
        <w:t xml:space="preserve">           Выслушав </w:t>
      </w:r>
      <w:r>
        <w:t>Лазутка</w:t>
      </w:r>
      <w:r>
        <w:t xml:space="preserve"> А.М., огласив и исследовав материалы дела, суд пришел к выводу о наличии в его действиях состава правонарушения, предусмотренного ст. 12.26 ч.1 КоАП РФ, исходя из следующего.</w:t>
      </w:r>
    </w:p>
    <w:p w:rsidR="00A77B3E">
      <w:r>
        <w:t xml:space="preserve">           Согласно протоколу об администрат</w:t>
      </w:r>
      <w:r>
        <w:t xml:space="preserve">ивном правонарушении ...номер от дата, он был составлен в отношении </w:t>
      </w:r>
      <w:r>
        <w:t>Лазутка</w:t>
      </w:r>
      <w:r>
        <w:t xml:space="preserve"> А.М. за то, что он дата в время, в адрес по адрес, управлял транспортным средством – трактором, государственный номерной знак 1971ФМ, с признаками опьянения: запах алкоголя изо рта</w:t>
      </w:r>
      <w:r>
        <w:t xml:space="preserve">, неустойчивость позы, нарушение речи, резкое изменение окраски кожных покровов лица, в нарушение требований п. 2.3.2 ПДД РФ, не выполнил законное требование должностного лица о прохождении освидетельствования на месте, а также </w:t>
      </w:r>
      <w:r>
        <w:t>медицинского освидетельствов</w:t>
      </w:r>
      <w:r>
        <w:t>ания на состояние опьянения, данные действия не содержат уголовно наказуемого деяния (л.д.2).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</w:t>
      </w:r>
      <w:r>
        <w:t>т 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>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</w:t>
      </w:r>
      <w:r>
        <w:t>Лазутка</w:t>
      </w:r>
      <w:r>
        <w:t xml:space="preserve"> А.М. транспортным средством при указанных в протоколе об административном правонарушении обстоятельствах</w:t>
      </w:r>
      <w:r>
        <w:t xml:space="preserve"> подтверждается протоколом ...номер об отстранении от управления транспортным средством от дата, согласно которому </w:t>
      </w:r>
      <w:r>
        <w:t>Лазутка</w:t>
      </w:r>
      <w:r>
        <w:t xml:space="preserve"> А.М. дата, в время в адрес по адрес, управлял транспортным средством трактором, с признаками опьянения: запах алкоголя изо рта, неуст</w:t>
      </w:r>
      <w:r>
        <w:t>ойчивость позы, нарушение речи, резкое изменение кожных покровов лица,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>
      <w:r>
        <w:tab/>
        <w:t>Как усматривается из протокола о направлении на медицинское освидетельствование ...номер от да</w:t>
      </w:r>
      <w:r>
        <w:t xml:space="preserve">та, были приняты меры к проведению освидетельствования </w:t>
      </w:r>
      <w:r>
        <w:t>Лазутка</w:t>
      </w:r>
      <w:r>
        <w:t xml:space="preserve"> А.М. на состояние о опьянения, в связи с наличием у </w:t>
      </w:r>
      <w:r>
        <w:t>Лазутка</w:t>
      </w:r>
      <w:r>
        <w:t xml:space="preserve"> А.М. признаков опьянения: запах алкоголя изо рта, неустойчивость позы, нарушение речи, резкое изменение кожных покровов лица, на кото</w:t>
      </w:r>
      <w:r>
        <w:t>рое он не согласился, о чем имеется его подпись в протоколе, с применением видеозаписи (</w:t>
      </w:r>
      <w:r>
        <w:t>л.д</w:t>
      </w:r>
      <w:r>
        <w:t>. 4).</w:t>
      </w:r>
    </w:p>
    <w:p w:rsidR="00A77B3E">
      <w:r>
        <w:t xml:space="preserve">           В силу части 1 статьи 13 этого закона полиция для выполнения возложенных на нее обязанностей вправе останавливать транспортные средства, если это не</w:t>
      </w:r>
      <w:r>
        <w:t>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</w:t>
      </w:r>
      <w:r>
        <w:t>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</w:t>
      </w:r>
      <w:r>
        <w:t>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</w:t>
      </w:r>
      <w:r>
        <w:t>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</w:t>
      </w:r>
      <w:r>
        <w:t xml:space="preserve">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</w:t>
      </w:r>
      <w:r>
        <w:t xml:space="preserve">средствами в </w:t>
      </w:r>
      <w:r>
        <w:t>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 Федераци</w:t>
      </w:r>
      <w:r>
        <w:t>и об административных правонарушениях).</w:t>
      </w:r>
    </w:p>
    <w:p w:rsidR="00A77B3E">
      <w: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</w:t>
      </w:r>
      <w:r>
        <w:t>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</w:t>
      </w:r>
      <w:r>
        <w:t>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заседании. Вопросов и дополнений не</w:t>
      </w:r>
      <w:r>
        <w:t xml:space="preserve"> поступило.</w:t>
      </w:r>
    </w:p>
    <w:p w:rsidR="00A77B3E">
      <w:r>
        <w:tab/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t>состоянии, ставящем под угрозу безопасность движения.</w:t>
      </w:r>
    </w:p>
    <w:p w:rsidR="00A77B3E">
      <w:r>
        <w:t xml:space="preserve">Требования данной нормы, с учетом установленных по делу обстоятельств, </w:t>
      </w:r>
      <w:r>
        <w:t>Лазутка</w:t>
      </w:r>
      <w:r>
        <w:t xml:space="preserve"> А.М.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</w:t>
      </w:r>
      <w:r>
        <w:t xml:space="preserve"> от 14 октября 2014 г. N 307-ФЗ в часть 2 статьи 27.12 настоящего Кодекса внесены изменения, вступившие в силу 15 ноября 2014 года.</w:t>
      </w:r>
    </w:p>
    <w:p w:rsidR="00A77B3E">
      <w:r>
        <w:t>Согласно ч.2 ст.27.12 КоАП РФ  (в новой редакции, действующей  с 15.11.2014 года) отстранение от управления транспортным сре</w:t>
      </w:r>
      <w:r>
        <w:t>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</w:t>
      </w:r>
      <w:r>
        <w:t xml:space="preserve">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</w:t>
      </w:r>
      <w:r>
        <w:t>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</w:t>
      </w:r>
      <w:r>
        <w:t>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Лазутка</w:t>
      </w:r>
      <w:r>
        <w:t xml:space="preserve"> А.М. освидетельствования на состояние опьянения на месте, а также в медицинском учреждении, поскольку действия д</w:t>
      </w:r>
      <w:r>
        <w:t xml:space="preserve">олжностного лица по направлению </w:t>
      </w:r>
      <w:r>
        <w:t>Лазутка</w:t>
      </w:r>
      <w:r>
        <w:t xml:space="preserve"> А.М.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>Согласно</w:t>
      </w:r>
      <w:r>
        <w:t xml:space="preserve">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>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</w:t>
      </w:r>
      <w:r>
        <w:t>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</w:t>
      </w:r>
      <w:r>
        <w:t>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</w:t>
      </w:r>
      <w:r>
        <w:t>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</w:t>
      </w:r>
      <w:r>
        <w:t>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</w:t>
      </w:r>
      <w:r>
        <w:t>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</w:t>
      </w:r>
      <w:r>
        <w:t xml:space="preserve">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</w:t>
      </w:r>
      <w:r>
        <w:t xml:space="preserve">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</w:t>
      </w:r>
      <w:r>
        <w:t xml:space="preserve">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</w:t>
      </w:r>
      <w:r>
        <w:t>водителя с результатами освидетельствования на с</w:t>
      </w:r>
      <w:r>
        <w:t>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</w:t>
      </w:r>
      <w:r>
        <w:t xml:space="preserve">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</w:t>
      </w:r>
      <w:r>
        <w:t>событию административного правонарушения.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</w:t>
      </w:r>
      <w:r>
        <w:t>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</w:t>
      </w:r>
      <w:r>
        <w:t>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</w:t>
      </w:r>
      <w:r>
        <w:t>одки; в) нарушение речи; г) резкое изменение окраски кожных покровов лица.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</w:t>
      </w:r>
      <w:r>
        <w:t>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При таких обстоятельствах в действиях </w:t>
      </w:r>
      <w:r>
        <w:t>Лазутка</w:t>
      </w:r>
      <w:r>
        <w:t xml:space="preserve"> А.М. имеется состав правонарушения, предусмотренного ст. 12.26 ч.1 КоАП РФ, а именно невыполнение водителем</w:t>
      </w:r>
      <w: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В судебном заседании </w:t>
      </w:r>
      <w:r>
        <w:t xml:space="preserve">установлено, что </w:t>
      </w:r>
      <w:r>
        <w:t>Лазутка</w:t>
      </w:r>
      <w:r>
        <w:t xml:space="preserve"> А.М. в установленном законом порядке получал специальное право управления транспортными средствами и ему выдано удостоверение ...номер от дата.</w:t>
      </w:r>
    </w:p>
    <w:p w:rsidR="00A77B3E">
      <w:r>
        <w:t>Согласно ст. 4.1 ч.2 КоАП РФ, при назначении административного наказания, суд учитывает</w:t>
      </w:r>
      <w: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Исследовав и оценив доказательства в их совокупности, мировой судья считает,</w:t>
      </w:r>
      <w:r>
        <w:t xml:space="preserve"> что вина </w:t>
      </w:r>
      <w:r>
        <w:t>Лазутка</w:t>
      </w:r>
      <w:r>
        <w:t xml:space="preserve"> А.М. установлена, а его действия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</w:t>
      </w:r>
      <w:r>
        <w:t xml:space="preserve"> ответственности за совершение административного </w:t>
      </w:r>
      <w: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</w:t>
      </w:r>
      <w:r>
        <w:t>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</w:t>
      </w:r>
      <w:r>
        <w:t>твие отягчающих ответственность обстоятельств.</w:t>
      </w:r>
    </w:p>
    <w:p w:rsidR="00A77B3E">
      <w: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</w:t>
      </w:r>
      <w:r>
        <w:t>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</w:t>
      </w:r>
      <w:r>
        <w:t xml:space="preserve">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в ст...ст.".2 КоАП РФ, назначить наказание в виде штрафа в нижнем пределе санкции статьи 12.26 ч.</w:t>
      </w:r>
      <w:r>
        <w:t xml:space="preserve"> 1 КоАП РФ.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Лазутка</w:t>
      </w:r>
      <w:r>
        <w:t xml:space="preserve"> А.М. признать виновным в совершении административного правонарушения, предус</w:t>
      </w:r>
      <w:r>
        <w:t>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</w:t>
      </w:r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</w:t>
      </w:r>
      <w:r>
        <w:t>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</w:t>
      </w:r>
      <w:r>
        <w:t>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</w:t>
      </w:r>
      <w:r>
        <w:t>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</w:t>
      </w:r>
      <w:r>
        <w:t xml:space="preserve">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</w:t>
      </w:r>
      <w:r>
        <w:t>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 xml:space="preserve">   /подпись/</w:t>
      </w:r>
      <w:r>
        <w:t xml:space="preserve">                  </w:t>
      </w:r>
      <w:r>
        <w:t xml:space="preserve">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FB"/>
    <w:rsid w:val="003A5F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